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8EE" w:rsidRPr="00A53155" w:rsidRDefault="00FE78EE" w:rsidP="00EE4D84">
      <w:pPr>
        <w:pStyle w:val="ConsPlusNormal"/>
        <w:outlineLvl w:val="0"/>
        <w:rPr>
          <w:rFonts w:ascii="Times New Roman" w:hAnsi="Times New Roman" w:cs="Times New Roman"/>
          <w:sz w:val="28"/>
          <w:szCs w:val="28"/>
        </w:rPr>
      </w:pPr>
    </w:p>
    <w:p w:rsidR="00FE78EE" w:rsidRPr="00A53155" w:rsidRDefault="00FE78EE" w:rsidP="00EE4D84">
      <w:pPr>
        <w:pStyle w:val="ConsPlusNormal"/>
        <w:rPr>
          <w:rFonts w:ascii="Times New Roman" w:hAnsi="Times New Roman" w:cs="Times New Roman"/>
          <w:sz w:val="28"/>
          <w:szCs w:val="28"/>
        </w:rPr>
      </w:pPr>
    </w:p>
    <w:p w:rsidR="00FE78EE" w:rsidRPr="00A53155" w:rsidRDefault="00FE78EE" w:rsidP="00EE4D84">
      <w:pPr>
        <w:pStyle w:val="ConsPlusNormal"/>
        <w:rPr>
          <w:rFonts w:ascii="Times New Roman" w:hAnsi="Times New Roman" w:cs="Times New Roman"/>
          <w:sz w:val="28"/>
          <w:szCs w:val="28"/>
        </w:rPr>
      </w:pPr>
    </w:p>
    <w:p w:rsidR="00FE78EE" w:rsidRDefault="00FE78EE" w:rsidP="00EE4D84">
      <w:pPr>
        <w:pStyle w:val="ConsPlusNormal"/>
        <w:rPr>
          <w:rFonts w:ascii="Times New Roman" w:hAnsi="Times New Roman" w:cs="Times New Roman"/>
          <w:sz w:val="28"/>
          <w:szCs w:val="28"/>
        </w:rPr>
      </w:pPr>
      <w:r>
        <w:rPr>
          <w:rFonts w:ascii="Times New Roman" w:hAnsi="Times New Roman" w:cs="Times New Roman"/>
          <w:sz w:val="28"/>
          <w:szCs w:val="28"/>
        </w:rPr>
        <w:t xml:space="preserve"> </w:t>
      </w:r>
    </w:p>
    <w:p w:rsidR="00FE78EE" w:rsidRPr="00A53155" w:rsidRDefault="00FE78EE" w:rsidP="00EE4D84">
      <w:pPr>
        <w:pStyle w:val="ConsPlusNormal"/>
        <w:rPr>
          <w:rFonts w:ascii="Times New Roman" w:hAnsi="Times New Roman" w:cs="Times New Roman"/>
          <w:sz w:val="28"/>
          <w:szCs w:val="28"/>
        </w:rPr>
      </w:pPr>
    </w:p>
    <w:p w:rsidR="00FE78EE" w:rsidRDefault="00FE78EE" w:rsidP="00EE4D84">
      <w:pPr>
        <w:pStyle w:val="ConsPlusNormal"/>
        <w:rPr>
          <w:rFonts w:ascii="Times New Roman" w:hAnsi="Times New Roman" w:cs="Times New Roman"/>
          <w:sz w:val="28"/>
          <w:szCs w:val="28"/>
        </w:rPr>
      </w:pPr>
    </w:p>
    <w:p w:rsidR="00FE78EE" w:rsidRDefault="00FE78EE" w:rsidP="00EE4D84">
      <w:pPr>
        <w:pStyle w:val="ConsPlusNormal"/>
        <w:rPr>
          <w:rFonts w:ascii="Times New Roman" w:hAnsi="Times New Roman" w:cs="Times New Roman"/>
          <w:sz w:val="28"/>
          <w:szCs w:val="28"/>
        </w:rPr>
      </w:pPr>
    </w:p>
    <w:p w:rsidR="00FE78EE" w:rsidRDefault="00FE78EE" w:rsidP="00EE4D84">
      <w:pPr>
        <w:pStyle w:val="ConsPlusNormal"/>
        <w:rPr>
          <w:rFonts w:ascii="Times New Roman" w:hAnsi="Times New Roman" w:cs="Times New Roman"/>
          <w:sz w:val="28"/>
          <w:szCs w:val="28"/>
        </w:rPr>
      </w:pPr>
    </w:p>
    <w:p w:rsidR="00FE78EE" w:rsidRDefault="00FE78EE" w:rsidP="00EE4D84">
      <w:pPr>
        <w:pStyle w:val="ConsPlusNormal"/>
        <w:rPr>
          <w:rFonts w:ascii="Times New Roman" w:hAnsi="Times New Roman" w:cs="Times New Roman"/>
          <w:sz w:val="28"/>
          <w:szCs w:val="28"/>
        </w:rPr>
      </w:pPr>
    </w:p>
    <w:p w:rsidR="00FE78EE" w:rsidRDefault="00FE78EE" w:rsidP="00EE4D84">
      <w:pPr>
        <w:pStyle w:val="ConsPlusNormal"/>
        <w:rPr>
          <w:rFonts w:ascii="Times New Roman" w:hAnsi="Times New Roman" w:cs="Times New Roman"/>
          <w:sz w:val="28"/>
          <w:szCs w:val="28"/>
        </w:rPr>
      </w:pPr>
    </w:p>
    <w:p w:rsidR="00FE78EE" w:rsidRDefault="00FE78EE" w:rsidP="00EE4D84">
      <w:pPr>
        <w:pStyle w:val="ConsPlusNormal"/>
        <w:rPr>
          <w:rFonts w:ascii="Times New Roman" w:hAnsi="Times New Roman" w:cs="Times New Roman"/>
          <w:sz w:val="28"/>
          <w:szCs w:val="28"/>
        </w:rPr>
      </w:pPr>
    </w:p>
    <w:p w:rsidR="00FE78EE" w:rsidRDefault="00FE78EE" w:rsidP="00EE4D84">
      <w:pPr>
        <w:pStyle w:val="ConsPlusNormal"/>
        <w:rPr>
          <w:rFonts w:ascii="Times New Roman" w:hAnsi="Times New Roman" w:cs="Times New Roman"/>
          <w:sz w:val="28"/>
          <w:szCs w:val="28"/>
        </w:rPr>
      </w:pPr>
    </w:p>
    <w:p w:rsidR="00FE78EE" w:rsidRDefault="00FE78EE" w:rsidP="00EE4D84">
      <w:pPr>
        <w:pStyle w:val="ConsPlusNormal"/>
        <w:rPr>
          <w:rFonts w:ascii="Times New Roman" w:hAnsi="Times New Roman" w:cs="Times New Roman"/>
          <w:sz w:val="28"/>
          <w:szCs w:val="28"/>
        </w:rPr>
      </w:pPr>
    </w:p>
    <w:p w:rsidR="00FE78EE" w:rsidRDefault="00FE78EE" w:rsidP="00EE4D84">
      <w:pPr>
        <w:pStyle w:val="ConsPlusNormal"/>
        <w:rPr>
          <w:rFonts w:ascii="Times New Roman" w:hAnsi="Times New Roman" w:cs="Times New Roman"/>
          <w:sz w:val="28"/>
          <w:szCs w:val="28"/>
        </w:rPr>
      </w:pPr>
    </w:p>
    <w:p w:rsidR="00FE78EE" w:rsidRDefault="00FE78EE" w:rsidP="00EE4D84">
      <w:pPr>
        <w:pStyle w:val="ConsPlusNormal"/>
        <w:rPr>
          <w:rFonts w:ascii="Times New Roman" w:hAnsi="Times New Roman" w:cs="Times New Roman"/>
          <w:sz w:val="28"/>
          <w:szCs w:val="28"/>
        </w:rPr>
      </w:pPr>
    </w:p>
    <w:p w:rsidR="00FE78EE" w:rsidRDefault="00FE78EE" w:rsidP="00EE4D84">
      <w:pPr>
        <w:pStyle w:val="ConsPlusNormal"/>
        <w:rPr>
          <w:rFonts w:ascii="Times New Roman" w:hAnsi="Times New Roman" w:cs="Times New Roman"/>
          <w:sz w:val="28"/>
          <w:szCs w:val="28"/>
        </w:rPr>
      </w:pPr>
    </w:p>
    <w:p w:rsidR="00FE78EE" w:rsidRPr="00A53155" w:rsidRDefault="00FE78EE" w:rsidP="00EE4D84">
      <w:pPr>
        <w:pStyle w:val="ConsPlusNormal"/>
        <w:rPr>
          <w:rFonts w:ascii="Times New Roman" w:hAnsi="Times New Roman" w:cs="Times New Roman"/>
          <w:sz w:val="28"/>
          <w:szCs w:val="28"/>
        </w:rPr>
      </w:pPr>
    </w:p>
    <w:p w:rsidR="00FE78EE" w:rsidRPr="00DC7A71" w:rsidRDefault="00FE78EE" w:rsidP="00EE4D84">
      <w:pPr>
        <w:pStyle w:val="BlockText"/>
        <w:ind w:left="0" w:right="4818"/>
      </w:pPr>
      <w:r w:rsidRPr="00DC7A71">
        <w:t>Об утверждении Административного регламента Министерства внутренних дел Российской Федерации по предоставлению государственной услуги по проведению добровольной государственной дактилоскопической регистрации в Российской Федерации</w:t>
      </w:r>
    </w:p>
    <w:p w:rsidR="00FE78EE" w:rsidRPr="00A53155" w:rsidRDefault="00FE78EE" w:rsidP="00EE4D84">
      <w:pPr>
        <w:widowControl w:val="0"/>
        <w:rPr>
          <w:szCs w:val="28"/>
        </w:rPr>
      </w:pPr>
    </w:p>
    <w:p w:rsidR="00FE78EE" w:rsidRDefault="00FE78EE" w:rsidP="00EE4D84">
      <w:pPr>
        <w:ind w:firstLine="720"/>
        <w:jc w:val="both"/>
        <w:rPr>
          <w:szCs w:val="28"/>
        </w:rPr>
      </w:pPr>
    </w:p>
    <w:p w:rsidR="00FE78EE" w:rsidRPr="00FC351D" w:rsidRDefault="00FE78EE" w:rsidP="00EE4D84">
      <w:pPr>
        <w:ind w:firstLine="720"/>
        <w:jc w:val="both"/>
        <w:rPr>
          <w:szCs w:val="28"/>
        </w:rPr>
      </w:pPr>
      <w:r w:rsidRPr="00FC351D">
        <w:rPr>
          <w:szCs w:val="28"/>
        </w:rPr>
        <w:t xml:space="preserve">В соответствии с Федеральным </w:t>
      </w:r>
      <w:hyperlink r:id="rId7" w:history="1">
        <w:r w:rsidRPr="00FC351D">
          <w:rPr>
            <w:szCs w:val="28"/>
          </w:rPr>
          <w:t>законом</w:t>
        </w:r>
      </w:hyperlink>
      <w:r w:rsidRPr="00FC351D">
        <w:rPr>
          <w:szCs w:val="28"/>
        </w:rPr>
        <w:t xml:space="preserve"> от 27 июля 2010 г. </w:t>
      </w:r>
      <w:r w:rsidRPr="00FC351D">
        <w:rPr>
          <w:szCs w:val="28"/>
        </w:rPr>
        <w:br/>
        <w:t xml:space="preserve">№ 210-ФЗ «Об организации предоставления государственных </w:t>
      </w:r>
      <w:r w:rsidRPr="00FC351D">
        <w:rPr>
          <w:szCs w:val="28"/>
        </w:rPr>
        <w:br/>
        <w:t>и муниципальных услуг»</w:t>
      </w:r>
      <w:r w:rsidRPr="00FC351D">
        <w:rPr>
          <w:rStyle w:val="FootnoteReference"/>
          <w:szCs w:val="28"/>
        </w:rPr>
        <w:footnoteReference w:id="2"/>
      </w:r>
      <w:r w:rsidRPr="00FC351D">
        <w:rPr>
          <w:szCs w:val="28"/>
        </w:rPr>
        <w:t xml:space="preserve"> и </w:t>
      </w:r>
      <w:hyperlink r:id="rId8" w:history="1">
        <w:r w:rsidRPr="00FC351D">
          <w:rPr>
            <w:szCs w:val="28"/>
          </w:rPr>
          <w:t>постановлением</w:t>
        </w:r>
      </w:hyperlink>
      <w:r w:rsidRPr="00FC351D">
        <w:rPr>
          <w:szCs w:val="28"/>
        </w:rPr>
        <w:t xml:space="preserve"> Правительства Российской Федерации от 16 мая 2011 г. № 373 «О разработке и утверждении административных регламентов исполнения государственных функций </w:t>
      </w:r>
      <w:r w:rsidRPr="00FC351D">
        <w:rPr>
          <w:szCs w:val="28"/>
        </w:rPr>
        <w:br/>
        <w:t>и административных регламентов предоставления государственных услуг»</w:t>
      </w:r>
      <w:r w:rsidRPr="00FC351D">
        <w:rPr>
          <w:rStyle w:val="FootnoteReference"/>
          <w:szCs w:val="28"/>
        </w:rPr>
        <w:footnoteReference w:id="3"/>
      </w:r>
      <w:r>
        <w:rPr>
          <w:szCs w:val="28"/>
        </w:rPr>
        <w:t xml:space="preserve"> </w:t>
      </w:r>
      <w:r w:rsidRPr="00FC351D">
        <w:rPr>
          <w:szCs w:val="28"/>
        </w:rPr>
        <w:t>–</w:t>
      </w:r>
    </w:p>
    <w:p w:rsidR="00FE78EE" w:rsidRDefault="00FE78EE" w:rsidP="00EE4D84">
      <w:pPr>
        <w:tabs>
          <w:tab w:val="left" w:pos="3606"/>
        </w:tabs>
        <w:ind w:firstLine="720"/>
        <w:jc w:val="both"/>
        <w:rPr>
          <w:szCs w:val="28"/>
        </w:rPr>
      </w:pPr>
    </w:p>
    <w:p w:rsidR="00FE78EE" w:rsidRPr="00FC351D" w:rsidRDefault="00FE78EE" w:rsidP="00EE4D84">
      <w:pPr>
        <w:tabs>
          <w:tab w:val="left" w:pos="3606"/>
        </w:tabs>
        <w:ind w:firstLine="720"/>
        <w:jc w:val="both"/>
        <w:rPr>
          <w:szCs w:val="28"/>
        </w:rPr>
      </w:pPr>
      <w:r w:rsidRPr="00FC351D">
        <w:rPr>
          <w:szCs w:val="28"/>
        </w:rPr>
        <w:tab/>
        <w:t>ПРИКАЗЫВАЮ:</w:t>
      </w:r>
    </w:p>
    <w:p w:rsidR="00FE78EE" w:rsidRPr="00FC351D" w:rsidRDefault="00FE78EE" w:rsidP="00EE4D84">
      <w:pPr>
        <w:ind w:firstLine="720"/>
        <w:jc w:val="both"/>
        <w:rPr>
          <w:szCs w:val="28"/>
        </w:rPr>
      </w:pPr>
    </w:p>
    <w:p w:rsidR="00FE78EE" w:rsidRPr="00FC351D" w:rsidRDefault="00FE78EE" w:rsidP="00EE4D84">
      <w:pPr>
        <w:pStyle w:val="ConsPlusNormal"/>
        <w:ind w:firstLine="720"/>
        <w:jc w:val="both"/>
        <w:rPr>
          <w:rFonts w:ascii="Times New Roman" w:hAnsi="Times New Roman" w:cs="Times New Roman"/>
          <w:sz w:val="28"/>
          <w:szCs w:val="28"/>
        </w:rPr>
      </w:pPr>
      <w:r w:rsidRPr="00FC351D">
        <w:rPr>
          <w:rFonts w:ascii="Times New Roman" w:hAnsi="Times New Roman" w:cs="Times New Roman"/>
          <w:sz w:val="28"/>
          <w:szCs w:val="28"/>
        </w:rPr>
        <w:t xml:space="preserve">1. Утвердить Административный </w:t>
      </w:r>
      <w:hyperlink w:anchor="P47" w:history="1">
        <w:r w:rsidRPr="00FC351D">
          <w:rPr>
            <w:rFonts w:ascii="Times New Roman" w:hAnsi="Times New Roman" w:cs="Times New Roman"/>
            <w:sz w:val="28"/>
            <w:szCs w:val="28"/>
          </w:rPr>
          <w:t>регламент</w:t>
        </w:r>
      </w:hyperlink>
      <w:r w:rsidRPr="00FC351D">
        <w:rPr>
          <w:rFonts w:ascii="Times New Roman" w:hAnsi="Times New Roman" w:cs="Times New Roman"/>
          <w:sz w:val="28"/>
          <w:szCs w:val="28"/>
        </w:rPr>
        <w:t xml:space="preserve"> Министерства внутренних дел Российской Федерации по предоставлению государственной услуги по проведению добровольной государственной дактилоскопической регистрации в Российской Федерации</w:t>
      </w:r>
      <w:r>
        <w:rPr>
          <w:rFonts w:ascii="Times New Roman" w:hAnsi="Times New Roman" w:cs="Times New Roman"/>
          <w:sz w:val="28"/>
          <w:szCs w:val="28"/>
        </w:rPr>
        <w:t xml:space="preserve"> </w:t>
      </w:r>
      <w:r>
        <w:rPr>
          <w:rFonts w:ascii="Times New Roman" w:hAnsi="Times New Roman" w:cs="Times New Roman"/>
          <w:sz w:val="28"/>
          <w:szCs w:val="28"/>
        </w:rPr>
        <w:br/>
        <w:t>(приложение № 1)</w:t>
      </w:r>
      <w:r w:rsidRPr="00FC351D">
        <w:rPr>
          <w:rFonts w:ascii="Times New Roman" w:hAnsi="Times New Roman" w:cs="Times New Roman"/>
          <w:sz w:val="28"/>
          <w:szCs w:val="28"/>
        </w:rPr>
        <w:t>.</w:t>
      </w:r>
    </w:p>
    <w:p w:rsidR="00FE78EE" w:rsidRPr="00FC351D" w:rsidRDefault="00FE78EE" w:rsidP="002212ED">
      <w:pPr>
        <w:pStyle w:val="ConsPlusNormal"/>
        <w:ind w:firstLine="720"/>
        <w:jc w:val="both"/>
        <w:rPr>
          <w:rFonts w:ascii="Times New Roman" w:hAnsi="Times New Roman" w:cs="Times New Roman"/>
          <w:sz w:val="28"/>
          <w:szCs w:val="28"/>
        </w:rPr>
      </w:pPr>
      <w:r w:rsidRPr="00FC351D">
        <w:rPr>
          <w:rFonts w:ascii="Times New Roman" w:hAnsi="Times New Roman" w:cs="Times New Roman"/>
          <w:sz w:val="28"/>
          <w:szCs w:val="28"/>
        </w:rPr>
        <w:t>2. </w:t>
      </w:r>
      <w:r>
        <w:rPr>
          <w:rFonts w:ascii="Times New Roman" w:hAnsi="Times New Roman" w:cs="Times New Roman"/>
          <w:sz w:val="28"/>
          <w:szCs w:val="28"/>
        </w:rPr>
        <w:t>Руководителям (н</w:t>
      </w:r>
      <w:r w:rsidRPr="00FC351D">
        <w:rPr>
          <w:rFonts w:ascii="Times New Roman" w:hAnsi="Times New Roman" w:cs="Times New Roman"/>
          <w:sz w:val="28"/>
          <w:szCs w:val="28"/>
        </w:rPr>
        <w:t>ачальникам</w:t>
      </w:r>
      <w:r>
        <w:rPr>
          <w:rFonts w:ascii="Times New Roman" w:hAnsi="Times New Roman" w:cs="Times New Roman"/>
          <w:sz w:val="28"/>
          <w:szCs w:val="28"/>
        </w:rPr>
        <w:t>)</w:t>
      </w:r>
      <w:r w:rsidRPr="00FC351D">
        <w:rPr>
          <w:rFonts w:ascii="Times New Roman" w:hAnsi="Times New Roman" w:cs="Times New Roman"/>
          <w:sz w:val="28"/>
          <w:szCs w:val="28"/>
        </w:rPr>
        <w:t xml:space="preserve"> подразделений центрального аппарата МВД России, территориальных органов МВД России, организаций и подразделений, созданных для выполнения задач и осуществления полномочий, возложенных на МВД России, </w:t>
      </w:r>
      <w:r w:rsidRPr="00AD02D6">
        <w:rPr>
          <w:rFonts w:ascii="Times New Roman" w:hAnsi="Times New Roman" w:cs="Times New Roman"/>
          <w:sz w:val="28"/>
          <w:szCs w:val="28"/>
        </w:rPr>
        <w:t xml:space="preserve">организовать изучение сотрудниками органов внутренних дел Российской Федерации, государственными гражданскими служащими и работниками системы МВД России Административного </w:t>
      </w:r>
      <w:hyperlink w:anchor="P47" w:history="1">
        <w:r w:rsidRPr="00AD02D6">
          <w:rPr>
            <w:rFonts w:ascii="Times New Roman" w:hAnsi="Times New Roman" w:cs="Times New Roman"/>
            <w:sz w:val="28"/>
            <w:szCs w:val="28"/>
          </w:rPr>
          <w:t>регламента</w:t>
        </w:r>
      </w:hyperlink>
      <w:r w:rsidRPr="00AD02D6">
        <w:rPr>
          <w:rFonts w:ascii="Times New Roman" w:hAnsi="Times New Roman" w:cs="Times New Roman"/>
          <w:sz w:val="28"/>
          <w:szCs w:val="28"/>
        </w:rPr>
        <w:t>, утвержденного настоящим приказом, уполномоченным должностным лицам, участвующим в реализации</w:t>
      </w:r>
      <w:r>
        <w:rPr>
          <w:rFonts w:ascii="Times New Roman" w:hAnsi="Times New Roman" w:cs="Times New Roman"/>
          <w:sz w:val="28"/>
          <w:szCs w:val="28"/>
        </w:rPr>
        <w:t xml:space="preserve"> </w:t>
      </w:r>
      <w:r w:rsidRPr="00AD02D6">
        <w:rPr>
          <w:rFonts w:ascii="Times New Roman" w:hAnsi="Times New Roman" w:cs="Times New Roman"/>
          <w:sz w:val="28"/>
          <w:szCs w:val="28"/>
        </w:rPr>
        <w:t xml:space="preserve">положений Административного </w:t>
      </w:r>
      <w:hyperlink w:anchor="P47" w:history="1">
        <w:r w:rsidRPr="00AD02D6">
          <w:rPr>
            <w:rFonts w:ascii="Times New Roman" w:hAnsi="Times New Roman" w:cs="Times New Roman"/>
            <w:sz w:val="28"/>
            <w:szCs w:val="28"/>
          </w:rPr>
          <w:t>регламента</w:t>
        </w:r>
      </w:hyperlink>
      <w:r w:rsidRPr="00AD02D6">
        <w:rPr>
          <w:rFonts w:ascii="Times New Roman" w:hAnsi="Times New Roman" w:cs="Times New Roman"/>
          <w:sz w:val="28"/>
          <w:szCs w:val="28"/>
        </w:rPr>
        <w:t>, утвержденного настоящим приказом, обеспечить выполнение его требований.</w:t>
      </w:r>
    </w:p>
    <w:p w:rsidR="00FE78EE" w:rsidRPr="00AD02D6" w:rsidRDefault="00FE78EE" w:rsidP="00AD02D6">
      <w:pPr>
        <w:pStyle w:val="ConsPlusNormal"/>
        <w:ind w:firstLine="720"/>
        <w:jc w:val="both"/>
        <w:rPr>
          <w:rFonts w:ascii="Times New Roman" w:hAnsi="Times New Roman" w:cs="Times New Roman"/>
          <w:sz w:val="28"/>
          <w:szCs w:val="28"/>
        </w:rPr>
      </w:pPr>
      <w:r w:rsidRPr="00AD02D6">
        <w:rPr>
          <w:rFonts w:ascii="Times New Roman" w:hAnsi="Times New Roman" w:cs="Times New Roman"/>
          <w:sz w:val="28"/>
          <w:szCs w:val="28"/>
        </w:rPr>
        <w:t xml:space="preserve">3. Признать утратившими силу нормативные правовые акты </w:t>
      </w:r>
      <w:r w:rsidRPr="00AD02D6">
        <w:rPr>
          <w:rFonts w:ascii="Times New Roman" w:hAnsi="Times New Roman" w:cs="Times New Roman"/>
          <w:sz w:val="28"/>
          <w:szCs w:val="28"/>
        </w:rPr>
        <w:br/>
        <w:t xml:space="preserve">МВД России и отдельные положения нормативных правовых актов </w:t>
      </w:r>
      <w:r w:rsidRPr="00AD02D6">
        <w:rPr>
          <w:rFonts w:ascii="Times New Roman" w:hAnsi="Times New Roman" w:cs="Times New Roman"/>
          <w:sz w:val="28"/>
          <w:szCs w:val="28"/>
        </w:rPr>
        <w:br/>
        <w:t>МВД России согласно Перечню (приложение № 2).</w:t>
      </w:r>
    </w:p>
    <w:p w:rsidR="00FE78EE" w:rsidRPr="00AD02D6" w:rsidRDefault="00FE78EE" w:rsidP="00AD02D6">
      <w:pPr>
        <w:pStyle w:val="ConsPlusNormal"/>
        <w:ind w:firstLine="720"/>
        <w:jc w:val="both"/>
        <w:rPr>
          <w:rFonts w:ascii="Times New Roman" w:hAnsi="Times New Roman" w:cs="Times New Roman"/>
          <w:sz w:val="28"/>
          <w:szCs w:val="28"/>
        </w:rPr>
      </w:pPr>
      <w:r w:rsidRPr="00AD02D6">
        <w:rPr>
          <w:rFonts w:ascii="Times New Roman" w:hAnsi="Times New Roman" w:cs="Times New Roman"/>
          <w:sz w:val="28"/>
          <w:szCs w:val="28"/>
        </w:rPr>
        <w:t xml:space="preserve">4. Контроль за выполнением настоящего приказа возложить </w:t>
      </w:r>
      <w:r w:rsidRPr="00AD02D6">
        <w:rPr>
          <w:rFonts w:ascii="Times New Roman" w:hAnsi="Times New Roman" w:cs="Times New Roman"/>
          <w:sz w:val="28"/>
          <w:szCs w:val="28"/>
        </w:rPr>
        <w:br/>
        <w:t>на заместителей Министра, которые несут ответственность за деятельность соответствующих подразделений.</w:t>
      </w:r>
    </w:p>
    <w:p w:rsidR="00FE78EE" w:rsidRPr="00FC351D" w:rsidRDefault="00FE78EE" w:rsidP="00EE4D84">
      <w:pPr>
        <w:pStyle w:val="ListParagraph"/>
        <w:ind w:right="355"/>
        <w:jc w:val="both"/>
        <w:rPr>
          <w:szCs w:val="28"/>
        </w:rPr>
      </w:pPr>
    </w:p>
    <w:p w:rsidR="00FE78EE" w:rsidRPr="00FC351D" w:rsidRDefault="00FE78EE" w:rsidP="00EE4D84">
      <w:pPr>
        <w:pStyle w:val="BodyTextIndent"/>
        <w:tabs>
          <w:tab w:val="num" w:pos="1778"/>
          <w:tab w:val="num" w:pos="2241"/>
        </w:tabs>
        <w:rPr>
          <w:szCs w:val="28"/>
        </w:rPr>
      </w:pPr>
    </w:p>
    <w:p w:rsidR="00FE78EE" w:rsidRPr="00FC351D" w:rsidRDefault="00FE78EE" w:rsidP="00EE4D84">
      <w:pPr>
        <w:pStyle w:val="ConsPlusNormal"/>
        <w:widowControl/>
        <w:spacing w:line="330" w:lineRule="exact"/>
        <w:jc w:val="both"/>
        <w:rPr>
          <w:rFonts w:ascii="Times New Roman" w:hAnsi="Times New Roman" w:cs="Times New Roman"/>
          <w:color w:val="0D0D0D"/>
          <w:sz w:val="28"/>
          <w:szCs w:val="28"/>
        </w:rPr>
      </w:pPr>
      <w:r w:rsidRPr="00FC351D">
        <w:rPr>
          <w:rFonts w:ascii="Times New Roman" w:hAnsi="Times New Roman" w:cs="Times New Roman"/>
          <w:color w:val="0D0D0D"/>
          <w:sz w:val="28"/>
          <w:szCs w:val="28"/>
        </w:rPr>
        <w:t>Министр</w:t>
      </w:r>
    </w:p>
    <w:p w:rsidR="00FE78EE" w:rsidRPr="00FC351D" w:rsidRDefault="00FE78EE" w:rsidP="00EE4D84">
      <w:pPr>
        <w:pStyle w:val="ConsPlusNormal"/>
        <w:widowControl/>
        <w:spacing w:line="330" w:lineRule="exact"/>
        <w:jc w:val="both"/>
        <w:rPr>
          <w:rFonts w:ascii="Times New Roman" w:hAnsi="Times New Roman" w:cs="Times New Roman"/>
          <w:color w:val="0D0D0D"/>
          <w:sz w:val="28"/>
          <w:szCs w:val="28"/>
        </w:rPr>
      </w:pPr>
      <w:r w:rsidRPr="00FC351D">
        <w:rPr>
          <w:rFonts w:ascii="Times New Roman" w:hAnsi="Times New Roman" w:cs="Times New Roman"/>
          <w:color w:val="0D0D0D"/>
          <w:sz w:val="28"/>
          <w:szCs w:val="28"/>
        </w:rPr>
        <w:t>генерал полиции Российской Федерации                                 В. Колокольцев</w:t>
      </w:r>
    </w:p>
    <w:p w:rsidR="00FE78EE" w:rsidRPr="00FC351D" w:rsidRDefault="00FE78EE" w:rsidP="00EE4D84">
      <w:pPr>
        <w:autoSpaceDE w:val="0"/>
        <w:autoSpaceDN w:val="0"/>
        <w:adjustRightInd w:val="0"/>
        <w:ind w:left="6860" w:hanging="560"/>
        <w:rPr>
          <w:szCs w:val="28"/>
        </w:rPr>
      </w:pPr>
      <w:r w:rsidRPr="00FC351D">
        <w:rPr>
          <w:szCs w:val="28"/>
        </w:rPr>
        <w:br w:type="page"/>
        <w:t>Приложение</w:t>
      </w:r>
      <w:r>
        <w:rPr>
          <w:szCs w:val="28"/>
        </w:rPr>
        <w:t xml:space="preserve"> № 1</w:t>
      </w:r>
    </w:p>
    <w:p w:rsidR="00FE78EE" w:rsidRPr="00FC351D" w:rsidRDefault="00FE78EE" w:rsidP="00EE4D84">
      <w:pPr>
        <w:autoSpaceDE w:val="0"/>
        <w:autoSpaceDN w:val="0"/>
        <w:adjustRightInd w:val="0"/>
        <w:ind w:left="6860" w:hanging="560"/>
        <w:rPr>
          <w:szCs w:val="28"/>
        </w:rPr>
      </w:pPr>
      <w:r w:rsidRPr="00FC351D">
        <w:rPr>
          <w:szCs w:val="28"/>
        </w:rPr>
        <w:t>к приказу МВД России</w:t>
      </w:r>
    </w:p>
    <w:p w:rsidR="00FE78EE" w:rsidRPr="00FC351D" w:rsidRDefault="00FE78EE" w:rsidP="00EE4D84">
      <w:pPr>
        <w:autoSpaceDE w:val="0"/>
        <w:autoSpaceDN w:val="0"/>
        <w:adjustRightInd w:val="0"/>
        <w:ind w:left="6860" w:hanging="560"/>
        <w:jc w:val="both"/>
        <w:rPr>
          <w:szCs w:val="28"/>
        </w:rPr>
      </w:pPr>
      <w:r w:rsidRPr="00FC351D">
        <w:rPr>
          <w:szCs w:val="28"/>
        </w:rPr>
        <w:t xml:space="preserve">от                     № </w:t>
      </w:r>
    </w:p>
    <w:p w:rsidR="00FE78EE" w:rsidRPr="00FC351D" w:rsidRDefault="00FE78EE" w:rsidP="00EE4D84">
      <w:pPr>
        <w:pStyle w:val="ConsPlusNormal"/>
        <w:ind w:firstLine="540"/>
        <w:jc w:val="both"/>
        <w:rPr>
          <w:rFonts w:ascii="Times New Roman" w:hAnsi="Times New Roman" w:cs="Times New Roman"/>
          <w:sz w:val="28"/>
          <w:szCs w:val="28"/>
        </w:rPr>
      </w:pPr>
    </w:p>
    <w:p w:rsidR="00FE78EE" w:rsidRPr="00FC351D" w:rsidRDefault="00FE78EE" w:rsidP="00EE4D84">
      <w:pPr>
        <w:pStyle w:val="ConsPlusTitle"/>
        <w:jc w:val="center"/>
        <w:rPr>
          <w:rFonts w:ascii="Times New Roman" w:hAnsi="Times New Roman" w:cs="Times New Roman"/>
          <w:sz w:val="28"/>
          <w:szCs w:val="28"/>
        </w:rPr>
      </w:pPr>
      <w:bookmarkStart w:id="0" w:name="P47"/>
      <w:bookmarkEnd w:id="0"/>
      <w:r w:rsidRPr="00FC351D">
        <w:rPr>
          <w:rFonts w:ascii="Times New Roman" w:hAnsi="Times New Roman" w:cs="Times New Roman"/>
          <w:sz w:val="28"/>
          <w:szCs w:val="28"/>
        </w:rPr>
        <w:t>АДМИНИСТРАТИВНЫЙ РЕГЛАМЕНТ</w:t>
      </w:r>
    </w:p>
    <w:p w:rsidR="00FE78EE" w:rsidRPr="00FC351D" w:rsidRDefault="00FE78EE" w:rsidP="00EE4D84">
      <w:pPr>
        <w:pStyle w:val="ConsPlusTitle"/>
        <w:jc w:val="center"/>
        <w:rPr>
          <w:rFonts w:ascii="Times New Roman" w:hAnsi="Times New Roman" w:cs="Times New Roman"/>
          <w:sz w:val="28"/>
          <w:szCs w:val="28"/>
        </w:rPr>
      </w:pPr>
      <w:r w:rsidRPr="00FC351D">
        <w:rPr>
          <w:rFonts w:ascii="Times New Roman" w:hAnsi="Times New Roman" w:cs="Times New Roman"/>
          <w:sz w:val="28"/>
          <w:szCs w:val="28"/>
        </w:rPr>
        <w:t>Министерства внутренних дел Российской Федерации</w:t>
      </w:r>
    </w:p>
    <w:p w:rsidR="00FE78EE" w:rsidRPr="00FC351D" w:rsidRDefault="00FE78EE" w:rsidP="00EE4D84">
      <w:pPr>
        <w:pStyle w:val="ConsPlusTitle"/>
        <w:jc w:val="center"/>
        <w:rPr>
          <w:rFonts w:ascii="Times New Roman" w:hAnsi="Times New Roman" w:cs="Times New Roman"/>
          <w:sz w:val="28"/>
          <w:szCs w:val="28"/>
        </w:rPr>
      </w:pPr>
      <w:r w:rsidRPr="00FC351D">
        <w:rPr>
          <w:rFonts w:ascii="Times New Roman" w:hAnsi="Times New Roman" w:cs="Times New Roman"/>
          <w:sz w:val="28"/>
          <w:szCs w:val="28"/>
        </w:rPr>
        <w:t>по предоставлению государственной услуги по проведению</w:t>
      </w:r>
    </w:p>
    <w:p w:rsidR="00FE78EE" w:rsidRPr="00FC351D" w:rsidRDefault="00FE78EE" w:rsidP="00EE4D84">
      <w:pPr>
        <w:pStyle w:val="ConsPlusTitle"/>
        <w:jc w:val="center"/>
        <w:rPr>
          <w:rFonts w:ascii="Times New Roman" w:hAnsi="Times New Roman" w:cs="Times New Roman"/>
          <w:sz w:val="28"/>
          <w:szCs w:val="28"/>
        </w:rPr>
      </w:pPr>
      <w:r w:rsidRPr="00FC351D">
        <w:rPr>
          <w:rFonts w:ascii="Times New Roman" w:hAnsi="Times New Roman" w:cs="Times New Roman"/>
          <w:sz w:val="28"/>
          <w:szCs w:val="28"/>
        </w:rPr>
        <w:t>добровольной государственной дактилоскопической</w:t>
      </w:r>
    </w:p>
    <w:p w:rsidR="00FE78EE" w:rsidRPr="00FC351D" w:rsidRDefault="00FE78EE" w:rsidP="00EE4D84">
      <w:pPr>
        <w:pStyle w:val="ConsPlusTitle"/>
        <w:jc w:val="center"/>
        <w:rPr>
          <w:rFonts w:ascii="Times New Roman" w:hAnsi="Times New Roman" w:cs="Times New Roman"/>
          <w:sz w:val="28"/>
          <w:szCs w:val="28"/>
        </w:rPr>
      </w:pPr>
      <w:r w:rsidRPr="00FC351D">
        <w:rPr>
          <w:rFonts w:ascii="Times New Roman" w:hAnsi="Times New Roman" w:cs="Times New Roman"/>
          <w:sz w:val="28"/>
          <w:szCs w:val="28"/>
        </w:rPr>
        <w:t>регистрации в Российской Федерации</w:t>
      </w:r>
    </w:p>
    <w:p w:rsidR="00FE78EE" w:rsidRPr="00FC351D" w:rsidRDefault="00FE78EE" w:rsidP="00EE4D84">
      <w:pPr>
        <w:pStyle w:val="ConsPlusNormal"/>
        <w:ind w:firstLine="540"/>
        <w:jc w:val="both"/>
        <w:rPr>
          <w:rFonts w:ascii="Times New Roman" w:hAnsi="Times New Roman" w:cs="Times New Roman"/>
          <w:b/>
          <w:sz w:val="28"/>
          <w:szCs w:val="28"/>
        </w:rPr>
      </w:pPr>
    </w:p>
    <w:p w:rsidR="00FE78EE" w:rsidRPr="00FC351D" w:rsidRDefault="00FE78EE" w:rsidP="00EE4D84">
      <w:pPr>
        <w:pStyle w:val="ConsPlusTitle"/>
        <w:ind w:firstLine="709"/>
        <w:jc w:val="both"/>
        <w:outlineLvl w:val="1"/>
        <w:rPr>
          <w:rFonts w:ascii="Times New Roman" w:hAnsi="Times New Roman" w:cs="Times New Roman"/>
          <w:sz w:val="28"/>
          <w:szCs w:val="28"/>
        </w:rPr>
      </w:pPr>
      <w:r w:rsidRPr="00FC351D">
        <w:rPr>
          <w:rFonts w:ascii="Times New Roman" w:hAnsi="Times New Roman" w:cs="Times New Roman"/>
          <w:sz w:val="28"/>
          <w:szCs w:val="28"/>
        </w:rPr>
        <w:t>I. Общие положения</w:t>
      </w:r>
    </w:p>
    <w:p w:rsidR="00FE78EE" w:rsidRPr="00FC351D" w:rsidRDefault="00FE78EE" w:rsidP="00EE4D84">
      <w:pPr>
        <w:pStyle w:val="ConsPlusNormal"/>
        <w:ind w:firstLine="709"/>
        <w:jc w:val="both"/>
        <w:rPr>
          <w:rFonts w:ascii="Times New Roman" w:hAnsi="Times New Roman" w:cs="Times New Roman"/>
          <w:sz w:val="28"/>
          <w:szCs w:val="28"/>
        </w:rPr>
      </w:pPr>
    </w:p>
    <w:p w:rsidR="00FE78EE" w:rsidRPr="00FC351D" w:rsidRDefault="00FE78EE" w:rsidP="00EE4D84">
      <w:pPr>
        <w:pStyle w:val="ConsPlusTitle"/>
        <w:ind w:firstLine="709"/>
        <w:jc w:val="both"/>
        <w:outlineLvl w:val="2"/>
        <w:rPr>
          <w:rFonts w:ascii="Times New Roman" w:hAnsi="Times New Roman" w:cs="Times New Roman"/>
          <w:sz w:val="28"/>
          <w:szCs w:val="28"/>
        </w:rPr>
      </w:pPr>
      <w:r w:rsidRPr="00FC351D">
        <w:rPr>
          <w:rFonts w:ascii="Times New Roman" w:hAnsi="Times New Roman" w:cs="Times New Roman"/>
          <w:sz w:val="28"/>
          <w:szCs w:val="28"/>
        </w:rPr>
        <w:t>Предмет регулирования регламента</w:t>
      </w:r>
    </w:p>
    <w:p w:rsidR="00FE78EE" w:rsidRPr="00FC351D" w:rsidRDefault="00FE78EE" w:rsidP="00EE4D84">
      <w:pPr>
        <w:pStyle w:val="ConsPlusNormal"/>
        <w:ind w:firstLine="709"/>
        <w:jc w:val="both"/>
        <w:rPr>
          <w:rFonts w:ascii="Times New Roman" w:hAnsi="Times New Roman" w:cs="Times New Roman"/>
          <w:sz w:val="28"/>
          <w:szCs w:val="28"/>
        </w:rPr>
      </w:pPr>
    </w:p>
    <w:p w:rsidR="00FE78EE" w:rsidRPr="00FC351D" w:rsidRDefault="00FE78EE" w:rsidP="00EE4D84">
      <w:pPr>
        <w:pStyle w:val="ConsPlusNormal"/>
        <w:ind w:firstLine="709"/>
        <w:jc w:val="both"/>
        <w:rPr>
          <w:rFonts w:ascii="Times New Roman" w:hAnsi="Times New Roman" w:cs="Times New Roman"/>
          <w:sz w:val="28"/>
          <w:szCs w:val="28"/>
        </w:rPr>
      </w:pPr>
      <w:r w:rsidRPr="00FC351D">
        <w:rPr>
          <w:rFonts w:ascii="Times New Roman" w:hAnsi="Times New Roman" w:cs="Times New Roman"/>
          <w:sz w:val="28"/>
          <w:szCs w:val="28"/>
        </w:rPr>
        <w:t>1. Административный регламент Министерства внутренних дел Российской Федерации</w:t>
      </w:r>
      <w:r w:rsidRPr="00FC351D">
        <w:rPr>
          <w:rStyle w:val="FootnoteReference"/>
          <w:rFonts w:ascii="Times New Roman" w:hAnsi="Times New Roman"/>
          <w:sz w:val="28"/>
          <w:szCs w:val="28"/>
        </w:rPr>
        <w:footnoteReference w:id="4"/>
      </w:r>
      <w:r w:rsidRPr="00FC351D">
        <w:rPr>
          <w:rFonts w:ascii="Times New Roman" w:hAnsi="Times New Roman" w:cs="Times New Roman"/>
          <w:sz w:val="28"/>
          <w:szCs w:val="28"/>
        </w:rPr>
        <w:t xml:space="preserve"> по предоставлению государственной услуги </w:t>
      </w:r>
      <w:r>
        <w:rPr>
          <w:rFonts w:ascii="Times New Roman" w:hAnsi="Times New Roman" w:cs="Times New Roman"/>
          <w:sz w:val="28"/>
          <w:szCs w:val="28"/>
        </w:rPr>
        <w:br/>
      </w:r>
      <w:r w:rsidRPr="00FC351D">
        <w:rPr>
          <w:rFonts w:ascii="Times New Roman" w:hAnsi="Times New Roman" w:cs="Times New Roman"/>
          <w:sz w:val="28"/>
          <w:szCs w:val="28"/>
        </w:rPr>
        <w:t>по проведению добровольной государственной дактилоскопической регистрации в Российской Федерации</w:t>
      </w:r>
      <w:r w:rsidRPr="00FC351D">
        <w:rPr>
          <w:rStyle w:val="FootnoteReference"/>
          <w:rFonts w:ascii="Times New Roman" w:hAnsi="Times New Roman"/>
          <w:sz w:val="28"/>
          <w:szCs w:val="28"/>
        </w:rPr>
        <w:footnoteReference w:id="5"/>
      </w:r>
      <w:r w:rsidRPr="00FC351D">
        <w:rPr>
          <w:rFonts w:ascii="Times New Roman" w:hAnsi="Times New Roman" w:cs="Times New Roman"/>
          <w:sz w:val="28"/>
          <w:szCs w:val="28"/>
        </w:rPr>
        <w:t xml:space="preserve"> определяет сроки </w:t>
      </w:r>
      <w:r>
        <w:rPr>
          <w:rFonts w:ascii="Times New Roman" w:hAnsi="Times New Roman" w:cs="Times New Roman"/>
          <w:sz w:val="28"/>
          <w:szCs w:val="28"/>
        </w:rPr>
        <w:br/>
      </w:r>
      <w:r w:rsidRPr="00FC351D">
        <w:rPr>
          <w:rFonts w:ascii="Times New Roman" w:hAnsi="Times New Roman" w:cs="Times New Roman"/>
          <w:sz w:val="28"/>
          <w:szCs w:val="28"/>
        </w:rPr>
        <w:t>и последовательность исполнения административных процедур</w:t>
      </w:r>
      <w:r>
        <w:rPr>
          <w:rFonts w:ascii="Times New Roman" w:hAnsi="Times New Roman" w:cs="Times New Roman"/>
          <w:sz w:val="28"/>
          <w:szCs w:val="28"/>
        </w:rPr>
        <w:t xml:space="preserve"> (действий)</w:t>
      </w:r>
      <w:r w:rsidRPr="00FC351D">
        <w:rPr>
          <w:rFonts w:ascii="Times New Roman" w:hAnsi="Times New Roman" w:cs="Times New Roman"/>
          <w:sz w:val="28"/>
          <w:szCs w:val="28"/>
        </w:rPr>
        <w:t>, связанных с проведением добровольной государственной дактилоскопической регистрации в Российской Федерации, а также устанавливает порядок действий должностных лиц при осуществлении полномочий по предоставлению государственной услуги</w:t>
      </w:r>
      <w:r w:rsidRPr="0067607B">
        <w:rPr>
          <w:rFonts w:ascii="Times New Roman" w:hAnsi="Times New Roman" w:cs="Times New Roman"/>
          <w:sz w:val="28"/>
          <w:szCs w:val="28"/>
        </w:rPr>
        <w:t xml:space="preserve"> </w:t>
      </w:r>
      <w:r w:rsidRPr="00FC351D">
        <w:rPr>
          <w:rFonts w:ascii="Times New Roman" w:hAnsi="Times New Roman" w:cs="Times New Roman"/>
          <w:sz w:val="28"/>
          <w:szCs w:val="28"/>
        </w:rPr>
        <w:t>по проведению добровольной государственной дактилоскопической регистрации в Российской Федерации</w:t>
      </w:r>
      <w:r w:rsidRPr="00FC351D">
        <w:rPr>
          <w:rStyle w:val="FootnoteReference"/>
          <w:rFonts w:ascii="Times New Roman" w:hAnsi="Times New Roman"/>
          <w:sz w:val="28"/>
          <w:szCs w:val="28"/>
        </w:rPr>
        <w:footnoteReference w:id="6"/>
      </w:r>
      <w:r w:rsidRPr="00FC351D">
        <w:rPr>
          <w:rFonts w:ascii="Times New Roman" w:hAnsi="Times New Roman" w:cs="Times New Roman"/>
          <w:sz w:val="28"/>
          <w:szCs w:val="28"/>
        </w:rPr>
        <w:t>.</w:t>
      </w:r>
    </w:p>
    <w:p w:rsidR="00FE78EE" w:rsidRPr="00FC351D" w:rsidRDefault="00FE78EE" w:rsidP="00EE4D84">
      <w:pPr>
        <w:pStyle w:val="ConsPlusNormal"/>
        <w:ind w:firstLine="709"/>
        <w:jc w:val="both"/>
        <w:rPr>
          <w:rFonts w:ascii="Times New Roman" w:hAnsi="Times New Roman" w:cs="Times New Roman"/>
          <w:sz w:val="28"/>
          <w:szCs w:val="28"/>
        </w:rPr>
      </w:pPr>
    </w:p>
    <w:p w:rsidR="00FE78EE" w:rsidRPr="00FC351D" w:rsidRDefault="00FE78EE" w:rsidP="00EE4D84">
      <w:pPr>
        <w:pStyle w:val="ConsPlusTitle"/>
        <w:ind w:firstLine="709"/>
        <w:jc w:val="both"/>
        <w:outlineLvl w:val="2"/>
        <w:rPr>
          <w:rFonts w:ascii="Times New Roman" w:hAnsi="Times New Roman" w:cs="Times New Roman"/>
          <w:sz w:val="28"/>
          <w:szCs w:val="28"/>
        </w:rPr>
      </w:pPr>
      <w:r w:rsidRPr="00FC351D">
        <w:rPr>
          <w:rFonts w:ascii="Times New Roman" w:hAnsi="Times New Roman" w:cs="Times New Roman"/>
          <w:sz w:val="28"/>
          <w:szCs w:val="28"/>
        </w:rPr>
        <w:t>Круг заявителей</w:t>
      </w:r>
    </w:p>
    <w:p w:rsidR="00FE78EE" w:rsidRPr="00FC351D" w:rsidRDefault="00FE78EE" w:rsidP="00EE4D84">
      <w:pPr>
        <w:pStyle w:val="ConsPlusNormal"/>
        <w:ind w:firstLine="709"/>
        <w:jc w:val="both"/>
        <w:rPr>
          <w:rFonts w:ascii="Times New Roman" w:hAnsi="Times New Roman" w:cs="Times New Roman"/>
          <w:sz w:val="28"/>
          <w:szCs w:val="28"/>
        </w:rPr>
      </w:pPr>
    </w:p>
    <w:p w:rsidR="00FE78EE" w:rsidRPr="00FC351D" w:rsidRDefault="00FE78EE" w:rsidP="00EE4D84">
      <w:pPr>
        <w:autoSpaceDE w:val="0"/>
        <w:autoSpaceDN w:val="0"/>
        <w:adjustRightInd w:val="0"/>
        <w:ind w:firstLine="709"/>
        <w:jc w:val="both"/>
        <w:rPr>
          <w:szCs w:val="28"/>
          <w:lang w:eastAsia="en-US"/>
        </w:rPr>
      </w:pPr>
      <w:r w:rsidRPr="00FC351D">
        <w:rPr>
          <w:szCs w:val="28"/>
        </w:rPr>
        <w:t>2. Заявителями являются:</w:t>
      </w:r>
    </w:p>
    <w:p w:rsidR="00FE78EE" w:rsidRPr="00FC351D" w:rsidRDefault="00FE78EE" w:rsidP="00EE4D84">
      <w:pPr>
        <w:autoSpaceDE w:val="0"/>
        <w:autoSpaceDN w:val="0"/>
        <w:adjustRightInd w:val="0"/>
        <w:ind w:firstLine="709"/>
        <w:jc w:val="both"/>
        <w:rPr>
          <w:szCs w:val="28"/>
        </w:rPr>
      </w:pPr>
      <w:r w:rsidRPr="00FC351D">
        <w:rPr>
          <w:szCs w:val="28"/>
        </w:rPr>
        <w:t xml:space="preserve">граждане Российской Федерации, иностранные граждане, лица </w:t>
      </w:r>
      <w:r>
        <w:rPr>
          <w:szCs w:val="28"/>
        </w:rPr>
        <w:br/>
      </w:r>
      <w:r w:rsidRPr="00FC351D">
        <w:rPr>
          <w:szCs w:val="28"/>
        </w:rPr>
        <w:t>без гражданства</w:t>
      </w:r>
      <w:r w:rsidRPr="00FC351D">
        <w:rPr>
          <w:rStyle w:val="FootnoteReference"/>
          <w:szCs w:val="28"/>
        </w:rPr>
        <w:footnoteReference w:id="7"/>
      </w:r>
      <w:r w:rsidRPr="00FC351D">
        <w:rPr>
          <w:szCs w:val="28"/>
        </w:rPr>
        <w:t xml:space="preserve">, дееспособные, ограниченные в дееспособности </w:t>
      </w:r>
      <w:r>
        <w:rPr>
          <w:szCs w:val="28"/>
        </w:rPr>
        <w:br/>
      </w:r>
      <w:r w:rsidRPr="00FC351D">
        <w:rPr>
          <w:szCs w:val="28"/>
        </w:rPr>
        <w:t>и достигшие 18-летнего возраста;</w:t>
      </w:r>
    </w:p>
    <w:p w:rsidR="00FE78EE" w:rsidRPr="00FC351D" w:rsidRDefault="00FE78EE" w:rsidP="00EE4D84">
      <w:pPr>
        <w:autoSpaceDE w:val="0"/>
        <w:autoSpaceDN w:val="0"/>
        <w:adjustRightInd w:val="0"/>
        <w:ind w:firstLine="709"/>
        <w:jc w:val="both"/>
        <w:rPr>
          <w:szCs w:val="28"/>
        </w:rPr>
      </w:pPr>
      <w:r w:rsidRPr="00FC351D">
        <w:rPr>
          <w:szCs w:val="28"/>
        </w:rPr>
        <w:t>один из родителей, усыновителей, опекунов</w:t>
      </w:r>
      <w:r>
        <w:rPr>
          <w:szCs w:val="28"/>
        </w:rPr>
        <w:t xml:space="preserve">, </w:t>
      </w:r>
      <w:r w:rsidRPr="00FC351D">
        <w:rPr>
          <w:szCs w:val="28"/>
        </w:rPr>
        <w:t xml:space="preserve"> попечителей гражданина</w:t>
      </w:r>
      <w:r>
        <w:rPr>
          <w:szCs w:val="28"/>
        </w:rPr>
        <w:t xml:space="preserve">, </w:t>
      </w:r>
      <w:r w:rsidRPr="00FC351D">
        <w:rPr>
          <w:szCs w:val="28"/>
        </w:rPr>
        <w:t>ограниченного</w:t>
      </w:r>
      <w:r>
        <w:rPr>
          <w:szCs w:val="28"/>
        </w:rPr>
        <w:t xml:space="preserve"> </w:t>
      </w:r>
      <w:r w:rsidRPr="00FC351D">
        <w:rPr>
          <w:szCs w:val="28"/>
        </w:rPr>
        <w:t>в дееспособности</w:t>
      </w:r>
      <w:r>
        <w:rPr>
          <w:szCs w:val="28"/>
        </w:rPr>
        <w:t xml:space="preserve">, </w:t>
      </w:r>
      <w:r w:rsidRPr="00FC351D">
        <w:rPr>
          <w:szCs w:val="28"/>
        </w:rPr>
        <w:t>признанного недееспособным</w:t>
      </w:r>
      <w:r>
        <w:rPr>
          <w:szCs w:val="28"/>
        </w:rPr>
        <w:t xml:space="preserve">, </w:t>
      </w:r>
      <w:r w:rsidRPr="00FC351D">
        <w:rPr>
          <w:szCs w:val="28"/>
        </w:rPr>
        <w:t xml:space="preserve"> или несовершеннолетнего</w:t>
      </w:r>
      <w:r>
        <w:rPr>
          <w:szCs w:val="28"/>
        </w:rPr>
        <w:t xml:space="preserve">, </w:t>
      </w:r>
      <w:r w:rsidRPr="00FC351D">
        <w:rPr>
          <w:szCs w:val="28"/>
        </w:rPr>
        <w:t>достигшего возраста шести лет,</w:t>
      </w:r>
      <w:r>
        <w:rPr>
          <w:szCs w:val="28"/>
        </w:rPr>
        <w:t xml:space="preserve"> </w:t>
      </w:r>
      <w:r w:rsidRPr="00FC351D">
        <w:rPr>
          <w:szCs w:val="28"/>
        </w:rPr>
        <w:t>обратившийся с заявлением о предоставлении государственной услуги в отношении этого гражданина</w:t>
      </w:r>
      <w:r w:rsidRPr="00FC351D">
        <w:rPr>
          <w:rStyle w:val="FootnoteReference"/>
          <w:szCs w:val="28"/>
        </w:rPr>
        <w:footnoteReference w:id="8"/>
      </w:r>
      <w:r w:rsidRPr="00FC351D">
        <w:rPr>
          <w:szCs w:val="28"/>
        </w:rPr>
        <w:t>.</w:t>
      </w:r>
    </w:p>
    <w:p w:rsidR="00FE78EE" w:rsidRDefault="00FE78EE" w:rsidP="00EE4D84">
      <w:pPr>
        <w:autoSpaceDE w:val="0"/>
        <w:autoSpaceDN w:val="0"/>
        <w:adjustRightInd w:val="0"/>
        <w:ind w:firstLine="709"/>
        <w:jc w:val="both"/>
        <w:rPr>
          <w:szCs w:val="28"/>
          <w:lang w:eastAsia="en-US"/>
        </w:rPr>
      </w:pPr>
    </w:p>
    <w:p w:rsidR="00FE78EE" w:rsidRDefault="00FE78EE" w:rsidP="00EE4D84">
      <w:pPr>
        <w:autoSpaceDE w:val="0"/>
        <w:autoSpaceDN w:val="0"/>
        <w:adjustRightInd w:val="0"/>
        <w:ind w:firstLine="709"/>
        <w:jc w:val="both"/>
        <w:rPr>
          <w:szCs w:val="28"/>
          <w:lang w:eastAsia="en-US"/>
        </w:rPr>
      </w:pPr>
    </w:p>
    <w:p w:rsidR="00FE78EE" w:rsidRDefault="00FE78EE" w:rsidP="00EE4D84">
      <w:pPr>
        <w:autoSpaceDE w:val="0"/>
        <w:autoSpaceDN w:val="0"/>
        <w:adjustRightInd w:val="0"/>
        <w:ind w:firstLine="709"/>
        <w:jc w:val="both"/>
        <w:rPr>
          <w:szCs w:val="28"/>
          <w:lang w:eastAsia="en-US"/>
        </w:rPr>
      </w:pPr>
    </w:p>
    <w:p w:rsidR="00FE78EE" w:rsidRPr="00FC351D" w:rsidRDefault="00FE78EE" w:rsidP="00EE4D84">
      <w:pPr>
        <w:pStyle w:val="ConsPlusTitle"/>
        <w:ind w:firstLine="709"/>
        <w:jc w:val="both"/>
        <w:outlineLvl w:val="2"/>
        <w:rPr>
          <w:rFonts w:ascii="Times New Roman" w:hAnsi="Times New Roman" w:cs="Times New Roman"/>
          <w:sz w:val="28"/>
          <w:szCs w:val="28"/>
        </w:rPr>
      </w:pPr>
      <w:r w:rsidRPr="00FC351D">
        <w:rPr>
          <w:rFonts w:ascii="Times New Roman" w:hAnsi="Times New Roman" w:cs="Times New Roman"/>
          <w:sz w:val="28"/>
          <w:szCs w:val="28"/>
        </w:rPr>
        <w:t>Требования к порядку информирования о предоставлении государственной услуги</w:t>
      </w:r>
    </w:p>
    <w:p w:rsidR="00FE78EE" w:rsidRPr="00FC351D" w:rsidRDefault="00FE78EE" w:rsidP="00EE4D84">
      <w:pPr>
        <w:pStyle w:val="ConsPlusNormal"/>
        <w:ind w:firstLine="709"/>
        <w:jc w:val="both"/>
        <w:rPr>
          <w:rFonts w:ascii="Times New Roman" w:hAnsi="Times New Roman" w:cs="Times New Roman"/>
          <w:sz w:val="28"/>
          <w:szCs w:val="28"/>
        </w:rPr>
      </w:pPr>
    </w:p>
    <w:p w:rsidR="00FE78EE" w:rsidRPr="00FC351D" w:rsidRDefault="00FE78EE" w:rsidP="00EE4D84">
      <w:pPr>
        <w:pStyle w:val="ConsPlusNormal"/>
        <w:ind w:firstLine="709"/>
        <w:contextualSpacing/>
        <w:jc w:val="both"/>
        <w:rPr>
          <w:rFonts w:ascii="Times New Roman" w:hAnsi="Times New Roman" w:cs="Times New Roman"/>
          <w:sz w:val="28"/>
          <w:szCs w:val="28"/>
        </w:rPr>
      </w:pPr>
      <w:r w:rsidRPr="00FC351D">
        <w:rPr>
          <w:rFonts w:ascii="Times New Roman" w:hAnsi="Times New Roman" w:cs="Times New Roman"/>
          <w:sz w:val="28"/>
          <w:szCs w:val="28"/>
        </w:rPr>
        <w:t>3</w:t>
      </w:r>
      <w:r w:rsidRPr="001A6414">
        <w:rPr>
          <w:rFonts w:ascii="Times New Roman" w:hAnsi="Times New Roman" w:cs="Times New Roman"/>
          <w:sz w:val="28"/>
          <w:szCs w:val="28"/>
        </w:rPr>
        <w:t>. </w:t>
      </w:r>
      <w:r w:rsidRPr="00FC351D">
        <w:rPr>
          <w:rFonts w:ascii="Times New Roman" w:hAnsi="Times New Roman" w:cs="Times New Roman"/>
          <w:sz w:val="28"/>
          <w:szCs w:val="28"/>
        </w:rPr>
        <w:t>Инфор</w:t>
      </w:r>
      <w:r>
        <w:rPr>
          <w:rFonts w:ascii="Times New Roman" w:hAnsi="Times New Roman" w:cs="Times New Roman"/>
          <w:sz w:val="28"/>
          <w:szCs w:val="28"/>
        </w:rPr>
        <w:t>мирование</w:t>
      </w:r>
      <w:r w:rsidRPr="00FC351D">
        <w:rPr>
          <w:rFonts w:ascii="Times New Roman" w:hAnsi="Times New Roman" w:cs="Times New Roman"/>
          <w:sz w:val="28"/>
          <w:szCs w:val="28"/>
        </w:rPr>
        <w:t xml:space="preserve"> о порядке предоставления государственной услуги осуществляется:</w:t>
      </w:r>
    </w:p>
    <w:p w:rsidR="00FE78EE" w:rsidRPr="001A6414" w:rsidRDefault="00FE78EE" w:rsidP="00EE4D84">
      <w:pPr>
        <w:pStyle w:val="ConsPlusNormal"/>
        <w:spacing w:before="220"/>
        <w:ind w:firstLine="709"/>
        <w:contextualSpacing/>
        <w:jc w:val="both"/>
        <w:rPr>
          <w:rFonts w:ascii="Times New Roman" w:hAnsi="Times New Roman" w:cs="Times New Roman"/>
          <w:sz w:val="28"/>
          <w:szCs w:val="28"/>
        </w:rPr>
      </w:pPr>
      <w:r w:rsidRPr="001A6414">
        <w:rPr>
          <w:rFonts w:ascii="Times New Roman" w:hAnsi="Times New Roman" w:cs="Times New Roman"/>
          <w:sz w:val="28"/>
          <w:szCs w:val="28"/>
        </w:rPr>
        <w:t xml:space="preserve">3.1. В информационно-телекоммуникационной сети </w:t>
      </w:r>
      <w:r>
        <w:rPr>
          <w:rFonts w:ascii="Times New Roman" w:hAnsi="Times New Roman" w:cs="Times New Roman"/>
          <w:sz w:val="28"/>
          <w:szCs w:val="28"/>
        </w:rPr>
        <w:t>«</w:t>
      </w:r>
      <w:r w:rsidRPr="001A6414">
        <w:rPr>
          <w:rFonts w:ascii="Times New Roman" w:hAnsi="Times New Roman" w:cs="Times New Roman"/>
          <w:sz w:val="28"/>
          <w:szCs w:val="28"/>
        </w:rPr>
        <w:t>Интернет</w:t>
      </w:r>
      <w:r>
        <w:rPr>
          <w:rFonts w:ascii="Times New Roman" w:hAnsi="Times New Roman" w:cs="Times New Roman"/>
          <w:sz w:val="28"/>
          <w:szCs w:val="28"/>
        </w:rPr>
        <w:t>»</w:t>
      </w:r>
      <w:r w:rsidRPr="001A6414">
        <w:rPr>
          <w:rStyle w:val="FootnoteReference"/>
          <w:rFonts w:ascii="Times New Roman" w:hAnsi="Times New Roman"/>
          <w:sz w:val="28"/>
          <w:szCs w:val="28"/>
        </w:rPr>
        <w:footnoteReference w:id="9"/>
      </w:r>
      <w:r w:rsidRPr="001A6414">
        <w:rPr>
          <w:rFonts w:ascii="Times New Roman" w:hAnsi="Times New Roman" w:cs="Times New Roman"/>
          <w:sz w:val="28"/>
          <w:szCs w:val="28"/>
        </w:rPr>
        <w:t xml:space="preserve"> </w:t>
      </w:r>
      <w:r>
        <w:rPr>
          <w:rFonts w:ascii="Times New Roman" w:hAnsi="Times New Roman" w:cs="Times New Roman"/>
          <w:sz w:val="28"/>
          <w:szCs w:val="28"/>
        </w:rPr>
        <w:br/>
      </w:r>
      <w:r w:rsidRPr="001A6414">
        <w:rPr>
          <w:rFonts w:ascii="Times New Roman" w:hAnsi="Times New Roman" w:cs="Times New Roman"/>
          <w:sz w:val="28"/>
          <w:szCs w:val="28"/>
        </w:rPr>
        <w:t>с использованием федеральной государственной информационной системы «Единый портал государственных и муниципальных услуг (функций)»</w:t>
      </w:r>
      <w:r w:rsidRPr="001A6414">
        <w:rPr>
          <w:rStyle w:val="FootnoteReference"/>
          <w:rFonts w:ascii="Times New Roman" w:hAnsi="Times New Roman"/>
          <w:sz w:val="28"/>
          <w:szCs w:val="28"/>
        </w:rPr>
        <w:footnoteReference w:id="10"/>
      </w:r>
      <w:r w:rsidRPr="001A6414">
        <w:rPr>
          <w:rFonts w:ascii="Times New Roman" w:hAnsi="Times New Roman" w:cs="Times New Roman"/>
          <w:sz w:val="28"/>
          <w:szCs w:val="28"/>
        </w:rPr>
        <w:t xml:space="preserve"> (www.gosuslugi.ru), на официальн</w:t>
      </w:r>
      <w:r>
        <w:rPr>
          <w:rFonts w:ascii="Times New Roman" w:hAnsi="Times New Roman" w:cs="Times New Roman"/>
          <w:sz w:val="28"/>
          <w:szCs w:val="28"/>
        </w:rPr>
        <w:t>ом</w:t>
      </w:r>
      <w:r w:rsidRPr="001A6414">
        <w:rPr>
          <w:rFonts w:ascii="Times New Roman" w:hAnsi="Times New Roman" w:cs="Times New Roman"/>
          <w:sz w:val="28"/>
          <w:szCs w:val="28"/>
        </w:rPr>
        <w:t xml:space="preserve"> сайт</w:t>
      </w:r>
      <w:r>
        <w:rPr>
          <w:rFonts w:ascii="Times New Roman" w:hAnsi="Times New Roman" w:cs="Times New Roman"/>
          <w:sz w:val="28"/>
          <w:szCs w:val="28"/>
        </w:rPr>
        <w:t>е</w:t>
      </w:r>
      <w:r w:rsidRPr="001A6414">
        <w:rPr>
          <w:rFonts w:ascii="Times New Roman" w:hAnsi="Times New Roman" w:cs="Times New Roman"/>
          <w:sz w:val="28"/>
          <w:szCs w:val="28"/>
        </w:rPr>
        <w:t xml:space="preserve"> МВД России (</w:t>
      </w:r>
      <w:r w:rsidRPr="001A6414">
        <w:rPr>
          <w:rFonts w:ascii="Times New Roman" w:hAnsi="Times New Roman" w:cs="Times New Roman"/>
          <w:sz w:val="28"/>
          <w:szCs w:val="28"/>
          <w:lang w:val="en-US"/>
        </w:rPr>
        <w:t>https</w:t>
      </w:r>
      <w:r>
        <w:rPr>
          <w:rFonts w:ascii="Times New Roman" w:hAnsi="Times New Roman" w:cs="Times New Roman"/>
          <w:sz w:val="28"/>
          <w:szCs w:val="28"/>
        </w:rPr>
        <w:t>:</w:t>
      </w:r>
      <w:r w:rsidRPr="001A6414">
        <w:rPr>
          <w:rFonts w:ascii="Times New Roman" w:hAnsi="Times New Roman" w:cs="Times New Roman"/>
          <w:sz w:val="28"/>
          <w:szCs w:val="28"/>
        </w:rPr>
        <w:t xml:space="preserve">//мвд.рф) и официальных сайтах территориальных органов </w:t>
      </w:r>
      <w:r>
        <w:rPr>
          <w:rFonts w:ascii="Times New Roman" w:hAnsi="Times New Roman" w:cs="Times New Roman"/>
          <w:sz w:val="28"/>
          <w:szCs w:val="28"/>
        </w:rPr>
        <w:br/>
      </w:r>
      <w:r w:rsidRPr="001A6414">
        <w:rPr>
          <w:rFonts w:ascii="Times New Roman" w:hAnsi="Times New Roman" w:cs="Times New Roman"/>
          <w:sz w:val="28"/>
          <w:szCs w:val="28"/>
        </w:rPr>
        <w:t>МВД России</w:t>
      </w:r>
      <w:r>
        <w:rPr>
          <w:rFonts w:ascii="Times New Roman" w:hAnsi="Times New Roman" w:cs="Times New Roman"/>
          <w:sz w:val="28"/>
          <w:szCs w:val="28"/>
        </w:rPr>
        <w:t xml:space="preserve"> на региональном уровне</w:t>
      </w:r>
      <w:r w:rsidRPr="001A6414">
        <w:rPr>
          <w:rStyle w:val="FootnoteReference"/>
          <w:rFonts w:ascii="Times New Roman" w:hAnsi="Times New Roman"/>
          <w:sz w:val="28"/>
          <w:szCs w:val="28"/>
        </w:rPr>
        <w:footnoteReference w:id="11"/>
      </w:r>
      <w:r w:rsidRPr="001A6414">
        <w:rPr>
          <w:rFonts w:ascii="Times New Roman" w:hAnsi="Times New Roman" w:cs="Times New Roman"/>
          <w:sz w:val="28"/>
          <w:szCs w:val="28"/>
        </w:rPr>
        <w:t>.</w:t>
      </w:r>
    </w:p>
    <w:p w:rsidR="00FE78EE" w:rsidRPr="00FC351D" w:rsidRDefault="00FE78EE" w:rsidP="00EE4D84">
      <w:pPr>
        <w:pStyle w:val="ConsPlusNormal"/>
        <w:ind w:firstLine="709"/>
        <w:contextualSpacing/>
        <w:jc w:val="both"/>
        <w:rPr>
          <w:rFonts w:ascii="Times New Roman" w:hAnsi="Times New Roman" w:cs="Times New Roman"/>
          <w:sz w:val="28"/>
          <w:szCs w:val="28"/>
        </w:rPr>
      </w:pPr>
      <w:r w:rsidRPr="001A6414">
        <w:rPr>
          <w:rFonts w:ascii="Times New Roman" w:hAnsi="Times New Roman" w:cs="Times New Roman"/>
          <w:sz w:val="28"/>
          <w:szCs w:val="28"/>
        </w:rPr>
        <w:t>3</w:t>
      </w:r>
      <w:r w:rsidRPr="008D7D88">
        <w:rPr>
          <w:rFonts w:ascii="Times New Roman" w:hAnsi="Times New Roman" w:cs="Times New Roman"/>
          <w:sz w:val="28"/>
          <w:szCs w:val="28"/>
        </w:rPr>
        <w:t>.2. В</w:t>
      </w:r>
      <w:r w:rsidRPr="001A6414">
        <w:rPr>
          <w:rFonts w:ascii="Times New Roman" w:hAnsi="Times New Roman" w:cs="Times New Roman"/>
          <w:sz w:val="28"/>
          <w:szCs w:val="28"/>
        </w:rPr>
        <w:t xml:space="preserve"> средствах массовой информации.</w:t>
      </w:r>
    </w:p>
    <w:p w:rsidR="00FE78EE" w:rsidRPr="00FC351D" w:rsidRDefault="00FE78EE" w:rsidP="00EE4D84">
      <w:pPr>
        <w:pStyle w:val="ConsPlusNormal"/>
        <w:ind w:firstLine="709"/>
        <w:contextualSpacing/>
        <w:jc w:val="both"/>
        <w:rPr>
          <w:rFonts w:ascii="Times New Roman" w:hAnsi="Times New Roman" w:cs="Times New Roman"/>
          <w:sz w:val="28"/>
          <w:szCs w:val="28"/>
        </w:rPr>
      </w:pPr>
      <w:r w:rsidRPr="00FC351D">
        <w:rPr>
          <w:rFonts w:ascii="Times New Roman" w:hAnsi="Times New Roman" w:cs="Times New Roman"/>
          <w:sz w:val="28"/>
          <w:szCs w:val="28"/>
        </w:rPr>
        <w:t>3.</w:t>
      </w:r>
      <w:r>
        <w:rPr>
          <w:rFonts w:ascii="Times New Roman" w:hAnsi="Times New Roman" w:cs="Times New Roman"/>
          <w:sz w:val="28"/>
          <w:szCs w:val="28"/>
        </w:rPr>
        <w:t>3</w:t>
      </w:r>
      <w:r w:rsidRPr="008D7D88">
        <w:rPr>
          <w:rFonts w:ascii="Times New Roman" w:hAnsi="Times New Roman" w:cs="Times New Roman"/>
          <w:sz w:val="28"/>
          <w:szCs w:val="28"/>
        </w:rPr>
        <w:t>. </w:t>
      </w:r>
      <w:r w:rsidRPr="00FC351D">
        <w:rPr>
          <w:rFonts w:ascii="Times New Roman" w:hAnsi="Times New Roman" w:cs="Times New Roman"/>
          <w:sz w:val="28"/>
          <w:szCs w:val="28"/>
        </w:rPr>
        <w:t xml:space="preserve">На информационных стендах министерств внутренних дел </w:t>
      </w:r>
      <w:r>
        <w:rPr>
          <w:rFonts w:ascii="Times New Roman" w:hAnsi="Times New Roman" w:cs="Times New Roman"/>
          <w:sz w:val="28"/>
          <w:szCs w:val="28"/>
        </w:rPr>
        <w:br/>
      </w:r>
      <w:r w:rsidRPr="00FC351D">
        <w:rPr>
          <w:rFonts w:ascii="Times New Roman" w:hAnsi="Times New Roman" w:cs="Times New Roman"/>
          <w:sz w:val="28"/>
          <w:szCs w:val="28"/>
        </w:rPr>
        <w:t>по республикам, главных управлений, управлений МВД России по иным субъектам Российской Федерации</w:t>
      </w:r>
      <w:r w:rsidRPr="00FC351D">
        <w:rPr>
          <w:rStyle w:val="FootnoteReference"/>
          <w:rFonts w:ascii="Times New Roman" w:hAnsi="Times New Roman"/>
          <w:sz w:val="28"/>
          <w:szCs w:val="28"/>
        </w:rPr>
        <w:footnoteReference w:id="12"/>
      </w:r>
      <w:r w:rsidRPr="00FC351D">
        <w:rPr>
          <w:rFonts w:ascii="Times New Roman" w:hAnsi="Times New Roman" w:cs="Times New Roman"/>
          <w:sz w:val="28"/>
          <w:szCs w:val="28"/>
        </w:rPr>
        <w:t xml:space="preserve"> и управлений, отделов, отделений </w:t>
      </w:r>
      <w:r>
        <w:rPr>
          <w:rFonts w:ascii="Times New Roman" w:hAnsi="Times New Roman" w:cs="Times New Roman"/>
          <w:sz w:val="28"/>
          <w:szCs w:val="28"/>
        </w:rPr>
        <w:br/>
      </w:r>
      <w:r w:rsidRPr="00FC351D">
        <w:rPr>
          <w:rFonts w:ascii="Times New Roman" w:hAnsi="Times New Roman" w:cs="Times New Roman"/>
          <w:sz w:val="28"/>
          <w:szCs w:val="28"/>
        </w:rPr>
        <w:t>МВД России по районам, городам и иным муниципальным образованиям, в том числе по нескольким муниципальным образованиям, управлений, отделов, отделений МВД России на части территорий административных центров субъектов Российской Федерации, управлений, отделов, отделений МВД России по закрытым административно-территориальным образованиям, на особо важных и режимных объектах</w:t>
      </w:r>
      <w:r w:rsidRPr="00FC351D">
        <w:rPr>
          <w:rStyle w:val="FootnoteReference"/>
          <w:rFonts w:ascii="Times New Roman" w:hAnsi="Times New Roman"/>
          <w:sz w:val="28"/>
          <w:szCs w:val="28"/>
        </w:rPr>
        <w:footnoteReference w:id="13"/>
      </w:r>
      <w:r w:rsidRPr="00FC351D">
        <w:rPr>
          <w:rFonts w:ascii="Times New Roman" w:hAnsi="Times New Roman" w:cs="Times New Roman"/>
          <w:sz w:val="28"/>
          <w:szCs w:val="28"/>
        </w:rPr>
        <w:t>.</w:t>
      </w:r>
    </w:p>
    <w:p w:rsidR="00FE78EE" w:rsidRPr="00CE7454" w:rsidRDefault="00FE78EE" w:rsidP="00EE4D84">
      <w:pPr>
        <w:pStyle w:val="ConsPlusNormal"/>
        <w:ind w:firstLine="709"/>
        <w:contextualSpacing/>
        <w:jc w:val="both"/>
        <w:rPr>
          <w:rFonts w:ascii="Times New Roman" w:hAnsi="Times New Roman" w:cs="Times New Roman"/>
          <w:sz w:val="28"/>
          <w:szCs w:val="28"/>
        </w:rPr>
      </w:pPr>
      <w:r w:rsidRPr="00CE7454">
        <w:rPr>
          <w:rFonts w:ascii="Times New Roman" w:hAnsi="Times New Roman" w:cs="Times New Roman"/>
          <w:sz w:val="28"/>
          <w:szCs w:val="28"/>
        </w:rPr>
        <w:t>4</w:t>
      </w:r>
      <w:r w:rsidRPr="008D7D88">
        <w:rPr>
          <w:rFonts w:ascii="Times New Roman" w:hAnsi="Times New Roman" w:cs="Times New Roman"/>
          <w:sz w:val="28"/>
          <w:szCs w:val="28"/>
        </w:rPr>
        <w:t>. </w:t>
      </w:r>
      <w:r w:rsidRPr="00CE7454">
        <w:rPr>
          <w:rFonts w:ascii="Times New Roman" w:hAnsi="Times New Roman" w:cs="Times New Roman"/>
          <w:sz w:val="28"/>
          <w:szCs w:val="28"/>
        </w:rPr>
        <w:t>Сведения о местонахождении МВД России, режиме приема и работы, а также о местонахождении, контактных телефонах, интернет-адресах официальных сайтов территориальных органов МВД России на региональном уровне размещаются на официальном сайте МВД России.</w:t>
      </w:r>
    </w:p>
    <w:p w:rsidR="00FE78EE" w:rsidRPr="00CE7454" w:rsidRDefault="00FE78EE" w:rsidP="00EE4D84">
      <w:pPr>
        <w:pStyle w:val="ConsPlusNormal"/>
        <w:ind w:firstLine="709"/>
        <w:contextualSpacing/>
        <w:jc w:val="both"/>
        <w:rPr>
          <w:rFonts w:ascii="Times New Roman" w:hAnsi="Times New Roman" w:cs="Times New Roman"/>
          <w:sz w:val="28"/>
          <w:szCs w:val="28"/>
        </w:rPr>
      </w:pPr>
      <w:r w:rsidRPr="00CE7454">
        <w:rPr>
          <w:rFonts w:ascii="Times New Roman" w:hAnsi="Times New Roman" w:cs="Times New Roman"/>
          <w:sz w:val="28"/>
          <w:szCs w:val="28"/>
        </w:rPr>
        <w:t>Сведения о местонахождении, почтовых адресах, контактных телефонах территориальных органов МВД России на районном уровне</w:t>
      </w:r>
      <w:r>
        <w:rPr>
          <w:rFonts w:ascii="Times New Roman" w:hAnsi="Times New Roman" w:cs="Times New Roman"/>
          <w:sz w:val="28"/>
          <w:szCs w:val="28"/>
        </w:rPr>
        <w:t xml:space="preserve"> </w:t>
      </w:r>
      <w:r>
        <w:rPr>
          <w:rFonts w:ascii="Times New Roman" w:hAnsi="Times New Roman" w:cs="Times New Roman"/>
          <w:sz w:val="28"/>
          <w:szCs w:val="28"/>
        </w:rPr>
        <w:br/>
        <w:t>и</w:t>
      </w:r>
      <w:r w:rsidRPr="00CE7454">
        <w:rPr>
          <w:rFonts w:ascii="Times New Roman" w:hAnsi="Times New Roman" w:cs="Times New Roman"/>
          <w:sz w:val="28"/>
          <w:szCs w:val="28"/>
        </w:rPr>
        <w:t xml:space="preserve"> </w:t>
      </w:r>
      <w:r>
        <w:rPr>
          <w:rFonts w:ascii="Times New Roman" w:hAnsi="Times New Roman" w:cs="Times New Roman"/>
          <w:sz w:val="28"/>
          <w:szCs w:val="28"/>
        </w:rPr>
        <w:t xml:space="preserve">его </w:t>
      </w:r>
      <w:r w:rsidRPr="00CE7454">
        <w:rPr>
          <w:rFonts w:ascii="Times New Roman" w:hAnsi="Times New Roman" w:cs="Times New Roman"/>
          <w:sz w:val="28"/>
          <w:szCs w:val="28"/>
        </w:rPr>
        <w:t>структурн</w:t>
      </w:r>
      <w:r>
        <w:rPr>
          <w:rFonts w:ascii="Times New Roman" w:hAnsi="Times New Roman" w:cs="Times New Roman"/>
          <w:sz w:val="28"/>
          <w:szCs w:val="28"/>
        </w:rPr>
        <w:t>ых</w:t>
      </w:r>
      <w:r w:rsidRPr="00CE7454">
        <w:rPr>
          <w:rFonts w:ascii="Times New Roman" w:hAnsi="Times New Roman" w:cs="Times New Roman"/>
          <w:sz w:val="28"/>
          <w:szCs w:val="28"/>
        </w:rPr>
        <w:t xml:space="preserve"> подразделени</w:t>
      </w:r>
      <w:r>
        <w:rPr>
          <w:rFonts w:ascii="Times New Roman" w:hAnsi="Times New Roman" w:cs="Times New Roman"/>
          <w:sz w:val="28"/>
          <w:szCs w:val="28"/>
        </w:rPr>
        <w:t>й,</w:t>
      </w:r>
      <w:r w:rsidRPr="00CE7454">
        <w:rPr>
          <w:rFonts w:ascii="Times New Roman" w:hAnsi="Times New Roman" w:cs="Times New Roman"/>
          <w:sz w:val="28"/>
          <w:szCs w:val="28"/>
        </w:rPr>
        <w:t xml:space="preserve"> в котор</w:t>
      </w:r>
      <w:r>
        <w:rPr>
          <w:rFonts w:ascii="Times New Roman" w:hAnsi="Times New Roman" w:cs="Times New Roman"/>
          <w:sz w:val="28"/>
          <w:szCs w:val="28"/>
        </w:rPr>
        <w:t>ые</w:t>
      </w:r>
      <w:r w:rsidRPr="00CE7454">
        <w:rPr>
          <w:rFonts w:ascii="Times New Roman" w:hAnsi="Times New Roman" w:cs="Times New Roman"/>
          <w:sz w:val="28"/>
          <w:szCs w:val="28"/>
        </w:rPr>
        <w:t xml:space="preserve"> можно обратиться </w:t>
      </w:r>
      <w:r>
        <w:rPr>
          <w:rFonts w:ascii="Times New Roman" w:hAnsi="Times New Roman" w:cs="Times New Roman"/>
          <w:sz w:val="28"/>
          <w:szCs w:val="28"/>
        </w:rPr>
        <w:br/>
      </w:r>
      <w:r w:rsidRPr="00CE7454">
        <w:rPr>
          <w:rFonts w:ascii="Times New Roman" w:hAnsi="Times New Roman" w:cs="Times New Roman"/>
          <w:sz w:val="28"/>
          <w:szCs w:val="28"/>
        </w:rPr>
        <w:t>с заявлением</w:t>
      </w:r>
      <w:r>
        <w:rPr>
          <w:rFonts w:ascii="Times New Roman" w:hAnsi="Times New Roman" w:cs="Times New Roman"/>
          <w:sz w:val="28"/>
          <w:szCs w:val="28"/>
        </w:rPr>
        <w:t xml:space="preserve"> о предоставлении государственной услуги</w:t>
      </w:r>
      <w:r w:rsidRPr="00CE7454">
        <w:rPr>
          <w:rFonts w:ascii="Times New Roman" w:hAnsi="Times New Roman" w:cs="Times New Roman"/>
          <w:sz w:val="28"/>
          <w:szCs w:val="28"/>
        </w:rPr>
        <w:t>, а также режиме приема граждан размещаются на официальных сайтах территориальных органов МВД России на региональном уровне и информационных стендах соответствующих территориальных органов МВД России на региональном уровне</w:t>
      </w:r>
      <w:r>
        <w:rPr>
          <w:rFonts w:ascii="Times New Roman" w:hAnsi="Times New Roman" w:cs="Times New Roman"/>
          <w:sz w:val="28"/>
          <w:szCs w:val="28"/>
        </w:rPr>
        <w:t xml:space="preserve"> и районном уровнях</w:t>
      </w:r>
      <w:r w:rsidRPr="00CE7454">
        <w:rPr>
          <w:rFonts w:ascii="Times New Roman" w:hAnsi="Times New Roman" w:cs="Times New Roman"/>
          <w:sz w:val="28"/>
          <w:szCs w:val="28"/>
        </w:rPr>
        <w:t>.</w:t>
      </w:r>
    </w:p>
    <w:p w:rsidR="00FE78EE" w:rsidRPr="00FC351D" w:rsidRDefault="00FE78EE" w:rsidP="00EE4D84">
      <w:pPr>
        <w:pStyle w:val="ConsPlusNormal"/>
        <w:spacing w:before="220"/>
        <w:ind w:firstLine="709"/>
        <w:contextualSpacing/>
        <w:jc w:val="both"/>
        <w:rPr>
          <w:rFonts w:ascii="Times New Roman" w:hAnsi="Times New Roman" w:cs="Times New Roman"/>
          <w:sz w:val="28"/>
          <w:szCs w:val="28"/>
        </w:rPr>
      </w:pPr>
      <w:r w:rsidRPr="00CE7454">
        <w:rPr>
          <w:rFonts w:ascii="Times New Roman" w:hAnsi="Times New Roman" w:cs="Times New Roman"/>
          <w:sz w:val="28"/>
          <w:szCs w:val="28"/>
        </w:rPr>
        <w:t>5</w:t>
      </w:r>
      <w:r w:rsidRPr="008D7D88">
        <w:rPr>
          <w:rFonts w:ascii="Times New Roman" w:hAnsi="Times New Roman" w:cs="Times New Roman"/>
          <w:sz w:val="28"/>
          <w:szCs w:val="28"/>
        </w:rPr>
        <w:t>. </w:t>
      </w:r>
      <w:r w:rsidRPr="00CE7454">
        <w:rPr>
          <w:rFonts w:ascii="Times New Roman" w:hAnsi="Times New Roman" w:cs="Times New Roman"/>
          <w:sz w:val="28"/>
          <w:szCs w:val="28"/>
        </w:rPr>
        <w:t>Размещению на ЕПГУ и официальных сайтах подлежит следующая информация:</w:t>
      </w:r>
    </w:p>
    <w:p w:rsidR="00FE78EE" w:rsidRPr="00FC351D" w:rsidRDefault="00FE78EE" w:rsidP="00EE4D84">
      <w:pPr>
        <w:pStyle w:val="ConsPlusNormal"/>
        <w:spacing w:before="220"/>
        <w:ind w:firstLine="709"/>
        <w:contextualSpacing/>
        <w:jc w:val="both"/>
        <w:rPr>
          <w:rFonts w:ascii="Times New Roman" w:hAnsi="Times New Roman" w:cs="Times New Roman"/>
          <w:sz w:val="28"/>
          <w:szCs w:val="28"/>
        </w:rPr>
      </w:pPr>
      <w:r w:rsidRPr="00FC351D">
        <w:rPr>
          <w:rFonts w:ascii="Times New Roman" w:hAnsi="Times New Roman" w:cs="Times New Roman"/>
          <w:sz w:val="28"/>
          <w:szCs w:val="28"/>
        </w:rPr>
        <w:t xml:space="preserve">извлечения из законодательных и иных нормативных правовых актов, содержащих нормы, регулирующие деятельность </w:t>
      </w:r>
      <w:r>
        <w:rPr>
          <w:rFonts w:ascii="Times New Roman" w:hAnsi="Times New Roman" w:cs="Times New Roman"/>
          <w:sz w:val="28"/>
          <w:szCs w:val="28"/>
        </w:rPr>
        <w:br/>
      </w:r>
      <w:r w:rsidRPr="00FC351D">
        <w:rPr>
          <w:rFonts w:ascii="Times New Roman" w:hAnsi="Times New Roman" w:cs="Times New Roman"/>
          <w:sz w:val="28"/>
          <w:szCs w:val="28"/>
        </w:rPr>
        <w:t>по предоставлению государственной услуги;</w:t>
      </w:r>
    </w:p>
    <w:p w:rsidR="00FE78EE" w:rsidRPr="00FC351D" w:rsidRDefault="00FE78EE" w:rsidP="00EE4D84">
      <w:pPr>
        <w:pStyle w:val="ConsPlusNormal"/>
        <w:spacing w:before="220"/>
        <w:ind w:firstLine="709"/>
        <w:contextualSpacing/>
        <w:jc w:val="both"/>
        <w:rPr>
          <w:rFonts w:ascii="Times New Roman" w:hAnsi="Times New Roman" w:cs="Times New Roman"/>
          <w:sz w:val="28"/>
          <w:szCs w:val="28"/>
        </w:rPr>
      </w:pPr>
      <w:r w:rsidRPr="00FC351D">
        <w:rPr>
          <w:rFonts w:ascii="Times New Roman" w:hAnsi="Times New Roman" w:cs="Times New Roman"/>
          <w:sz w:val="28"/>
          <w:szCs w:val="28"/>
        </w:rPr>
        <w:t>текст Административного регламента с приложениями;</w:t>
      </w:r>
    </w:p>
    <w:p w:rsidR="00FE78EE" w:rsidRPr="00FC351D" w:rsidRDefault="00FE78EE" w:rsidP="00EE4D84">
      <w:pPr>
        <w:pStyle w:val="ConsPlusNormal"/>
        <w:spacing w:before="220"/>
        <w:ind w:firstLine="709"/>
        <w:contextualSpacing/>
        <w:jc w:val="both"/>
        <w:rPr>
          <w:rFonts w:ascii="Times New Roman" w:hAnsi="Times New Roman" w:cs="Times New Roman"/>
          <w:sz w:val="28"/>
          <w:szCs w:val="28"/>
        </w:rPr>
      </w:pPr>
      <w:r w:rsidRPr="00FC351D">
        <w:rPr>
          <w:rFonts w:ascii="Times New Roman" w:hAnsi="Times New Roman" w:cs="Times New Roman"/>
          <w:sz w:val="28"/>
          <w:szCs w:val="28"/>
        </w:rPr>
        <w:t>круг заявителей;</w:t>
      </w:r>
    </w:p>
    <w:p w:rsidR="00FE78EE" w:rsidRPr="00FC351D" w:rsidRDefault="00FE78EE" w:rsidP="00EE4D84">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исчерпывающий </w:t>
      </w:r>
      <w:r w:rsidRPr="00FC351D">
        <w:rPr>
          <w:rFonts w:ascii="Times New Roman" w:hAnsi="Times New Roman" w:cs="Times New Roman"/>
          <w:sz w:val="28"/>
          <w:szCs w:val="28"/>
        </w:rPr>
        <w:t>перечень необходимых для предоставления государственной услуги документов;</w:t>
      </w:r>
    </w:p>
    <w:p w:rsidR="00FE78EE" w:rsidRPr="00FC351D" w:rsidRDefault="00FE78EE" w:rsidP="00EE4D84">
      <w:pPr>
        <w:pStyle w:val="ConsPlusNormal"/>
        <w:spacing w:before="220"/>
        <w:ind w:firstLine="709"/>
        <w:contextualSpacing/>
        <w:jc w:val="both"/>
        <w:rPr>
          <w:rFonts w:ascii="Times New Roman" w:hAnsi="Times New Roman" w:cs="Times New Roman"/>
          <w:sz w:val="28"/>
          <w:szCs w:val="28"/>
        </w:rPr>
      </w:pPr>
      <w:r w:rsidRPr="00FC351D">
        <w:rPr>
          <w:rFonts w:ascii="Times New Roman" w:hAnsi="Times New Roman" w:cs="Times New Roman"/>
          <w:sz w:val="28"/>
          <w:szCs w:val="28"/>
        </w:rPr>
        <w:t xml:space="preserve">формы заявлений </w:t>
      </w:r>
      <w:r>
        <w:rPr>
          <w:rFonts w:ascii="Times New Roman" w:hAnsi="Times New Roman" w:cs="Times New Roman"/>
          <w:sz w:val="28"/>
          <w:szCs w:val="28"/>
        </w:rPr>
        <w:t xml:space="preserve">о предоставлении государственной услуги </w:t>
      </w:r>
      <w:r w:rsidRPr="00FC351D">
        <w:rPr>
          <w:rFonts w:ascii="Times New Roman" w:hAnsi="Times New Roman" w:cs="Times New Roman"/>
          <w:sz w:val="28"/>
          <w:szCs w:val="28"/>
        </w:rPr>
        <w:t>(</w:t>
      </w:r>
      <w:hyperlink w:anchor="P654" w:history="1">
        <w:r w:rsidRPr="00FC351D">
          <w:rPr>
            <w:rFonts w:ascii="Times New Roman" w:hAnsi="Times New Roman" w:cs="Times New Roman"/>
            <w:sz w:val="28"/>
            <w:szCs w:val="28"/>
          </w:rPr>
          <w:t>приложения № № 1</w:t>
        </w:r>
      </w:hyperlink>
      <w:r w:rsidRPr="00FC351D">
        <w:rPr>
          <w:rFonts w:ascii="Times New Roman" w:hAnsi="Times New Roman" w:cs="Times New Roman"/>
          <w:sz w:val="28"/>
          <w:szCs w:val="28"/>
        </w:rPr>
        <w:t xml:space="preserve">, </w:t>
      </w:r>
      <w:hyperlink w:anchor="P718" w:history="1">
        <w:r w:rsidRPr="00FC351D">
          <w:rPr>
            <w:rFonts w:ascii="Times New Roman" w:hAnsi="Times New Roman" w:cs="Times New Roman"/>
            <w:sz w:val="28"/>
            <w:szCs w:val="28"/>
          </w:rPr>
          <w:t>2</w:t>
        </w:r>
      </w:hyperlink>
      <w:r w:rsidRPr="00FC351D">
        <w:rPr>
          <w:rFonts w:ascii="Times New Roman" w:hAnsi="Times New Roman" w:cs="Times New Roman"/>
          <w:sz w:val="28"/>
          <w:szCs w:val="28"/>
        </w:rPr>
        <w:t xml:space="preserve">, </w:t>
      </w:r>
      <w:hyperlink w:anchor="P792" w:history="1">
        <w:r w:rsidRPr="00FC351D">
          <w:rPr>
            <w:rFonts w:ascii="Times New Roman" w:hAnsi="Times New Roman" w:cs="Times New Roman"/>
            <w:sz w:val="28"/>
            <w:szCs w:val="28"/>
          </w:rPr>
          <w:t>3</w:t>
        </w:r>
      </w:hyperlink>
      <w:r w:rsidRPr="00FC351D">
        <w:rPr>
          <w:rFonts w:ascii="Times New Roman" w:hAnsi="Times New Roman" w:cs="Times New Roman"/>
          <w:sz w:val="28"/>
          <w:szCs w:val="28"/>
        </w:rPr>
        <w:t xml:space="preserve"> к Административному регламенту)</w:t>
      </w:r>
      <w:r>
        <w:rPr>
          <w:rFonts w:ascii="Times New Roman" w:hAnsi="Times New Roman" w:cs="Times New Roman"/>
          <w:sz w:val="28"/>
          <w:szCs w:val="28"/>
        </w:rPr>
        <w:t xml:space="preserve"> и </w:t>
      </w:r>
      <w:r w:rsidRPr="00FC351D">
        <w:rPr>
          <w:rFonts w:ascii="Times New Roman" w:hAnsi="Times New Roman" w:cs="Times New Roman"/>
          <w:sz w:val="28"/>
          <w:szCs w:val="28"/>
        </w:rPr>
        <w:t xml:space="preserve">образцы </w:t>
      </w:r>
      <w:r>
        <w:rPr>
          <w:rFonts w:ascii="Times New Roman" w:hAnsi="Times New Roman" w:cs="Times New Roman"/>
          <w:sz w:val="28"/>
          <w:szCs w:val="28"/>
        </w:rPr>
        <w:br/>
        <w:t>их заполнения</w:t>
      </w:r>
      <w:r w:rsidRPr="00FC351D">
        <w:rPr>
          <w:rFonts w:ascii="Times New Roman" w:hAnsi="Times New Roman" w:cs="Times New Roman"/>
          <w:sz w:val="28"/>
          <w:szCs w:val="28"/>
        </w:rPr>
        <w:t>;</w:t>
      </w:r>
    </w:p>
    <w:p w:rsidR="00FE78EE" w:rsidRPr="00FC351D" w:rsidRDefault="00FE78EE" w:rsidP="00EE4D84">
      <w:pPr>
        <w:pStyle w:val="ConsPlusNormal"/>
        <w:spacing w:before="220"/>
        <w:ind w:firstLine="709"/>
        <w:contextualSpacing/>
        <w:jc w:val="both"/>
        <w:rPr>
          <w:rFonts w:ascii="Times New Roman" w:hAnsi="Times New Roman" w:cs="Times New Roman"/>
          <w:sz w:val="28"/>
          <w:szCs w:val="28"/>
        </w:rPr>
      </w:pPr>
      <w:r w:rsidRPr="00FC351D">
        <w:rPr>
          <w:rFonts w:ascii="Times New Roman" w:hAnsi="Times New Roman" w:cs="Times New Roman"/>
          <w:sz w:val="28"/>
          <w:szCs w:val="28"/>
        </w:rPr>
        <w:t xml:space="preserve">исчерпывающий перечень оснований для приостановления </w:t>
      </w:r>
      <w:r>
        <w:rPr>
          <w:rFonts w:ascii="Times New Roman" w:hAnsi="Times New Roman" w:cs="Times New Roman"/>
          <w:sz w:val="28"/>
          <w:szCs w:val="28"/>
        </w:rPr>
        <w:br/>
      </w:r>
      <w:r w:rsidRPr="00FC351D">
        <w:rPr>
          <w:rFonts w:ascii="Times New Roman" w:hAnsi="Times New Roman" w:cs="Times New Roman"/>
          <w:sz w:val="28"/>
          <w:szCs w:val="28"/>
        </w:rPr>
        <w:t>или отказа в предоставлении государственной услуги</w:t>
      </w:r>
      <w:r>
        <w:rPr>
          <w:rFonts w:ascii="Times New Roman" w:hAnsi="Times New Roman" w:cs="Times New Roman"/>
          <w:sz w:val="28"/>
          <w:szCs w:val="28"/>
        </w:rPr>
        <w:t>;</w:t>
      </w:r>
    </w:p>
    <w:p w:rsidR="00FE78EE" w:rsidRPr="00FC351D" w:rsidRDefault="00FE78EE" w:rsidP="00EE4D84">
      <w:pPr>
        <w:pStyle w:val="ConsPlusNormal"/>
        <w:spacing w:before="220"/>
        <w:ind w:firstLine="709"/>
        <w:contextualSpacing/>
        <w:jc w:val="both"/>
        <w:rPr>
          <w:rFonts w:ascii="Times New Roman" w:hAnsi="Times New Roman" w:cs="Times New Roman"/>
          <w:sz w:val="28"/>
          <w:szCs w:val="28"/>
        </w:rPr>
      </w:pPr>
      <w:r w:rsidRPr="00FC351D">
        <w:rPr>
          <w:rFonts w:ascii="Times New Roman" w:hAnsi="Times New Roman" w:cs="Times New Roman"/>
          <w:sz w:val="28"/>
          <w:szCs w:val="28"/>
        </w:rPr>
        <w:t>срок предоставления государственной услуги;</w:t>
      </w:r>
    </w:p>
    <w:p w:rsidR="00FE78EE" w:rsidRPr="00FC351D" w:rsidRDefault="00FE78EE" w:rsidP="00EE4D84">
      <w:pPr>
        <w:pStyle w:val="ConsPlusNormal"/>
        <w:spacing w:before="220"/>
        <w:ind w:firstLine="709"/>
        <w:contextualSpacing/>
        <w:jc w:val="both"/>
        <w:rPr>
          <w:rFonts w:ascii="Times New Roman" w:hAnsi="Times New Roman" w:cs="Times New Roman"/>
          <w:sz w:val="28"/>
          <w:szCs w:val="28"/>
        </w:rPr>
      </w:pPr>
      <w:r w:rsidRPr="00FC351D">
        <w:rPr>
          <w:rFonts w:ascii="Times New Roman" w:hAnsi="Times New Roman" w:cs="Times New Roman"/>
          <w:sz w:val="28"/>
          <w:szCs w:val="28"/>
        </w:rPr>
        <w:t>результаты предоставления государственной услуги, порядок предоставления документа, являющегося результатом предоставления государственной услуги;</w:t>
      </w:r>
    </w:p>
    <w:p w:rsidR="00FE78EE" w:rsidRPr="00FC351D" w:rsidRDefault="00FE78EE" w:rsidP="00EE4D84">
      <w:pPr>
        <w:pStyle w:val="ConsPlusNormal"/>
        <w:spacing w:before="220"/>
        <w:ind w:firstLine="709"/>
        <w:contextualSpacing/>
        <w:jc w:val="both"/>
        <w:rPr>
          <w:rFonts w:ascii="Times New Roman" w:hAnsi="Times New Roman" w:cs="Times New Roman"/>
          <w:sz w:val="28"/>
          <w:szCs w:val="28"/>
        </w:rPr>
      </w:pPr>
      <w:r w:rsidRPr="00FC351D">
        <w:rPr>
          <w:rFonts w:ascii="Times New Roman" w:hAnsi="Times New Roman" w:cs="Times New Roman"/>
          <w:sz w:val="28"/>
          <w:szCs w:val="28"/>
        </w:rPr>
        <w:t>порядок получения консультаций;</w:t>
      </w:r>
    </w:p>
    <w:p w:rsidR="00FE78EE" w:rsidRDefault="00FE78EE" w:rsidP="00EE4D84">
      <w:pPr>
        <w:pStyle w:val="ConsPlusNormal"/>
        <w:spacing w:before="220"/>
        <w:ind w:firstLine="709"/>
        <w:contextualSpacing/>
        <w:jc w:val="both"/>
        <w:rPr>
          <w:rFonts w:ascii="Times New Roman" w:hAnsi="Times New Roman" w:cs="Times New Roman"/>
          <w:sz w:val="28"/>
          <w:szCs w:val="28"/>
        </w:rPr>
      </w:pPr>
      <w:r w:rsidRPr="004E77F7">
        <w:rPr>
          <w:rFonts w:ascii="Times New Roman" w:hAnsi="Times New Roman" w:cs="Times New Roman"/>
          <w:sz w:val="28"/>
          <w:szCs w:val="28"/>
        </w:rPr>
        <w:t>наиболее часто задаваемые вопросы и ответы на них</w:t>
      </w:r>
      <w:r>
        <w:rPr>
          <w:rFonts w:ascii="Times New Roman" w:hAnsi="Times New Roman" w:cs="Times New Roman"/>
          <w:sz w:val="28"/>
          <w:szCs w:val="28"/>
        </w:rPr>
        <w:t>;</w:t>
      </w:r>
    </w:p>
    <w:p w:rsidR="00FE78EE" w:rsidRPr="00FC351D" w:rsidRDefault="00FE78EE" w:rsidP="00EE4D84">
      <w:pPr>
        <w:pStyle w:val="ConsPlusNormal"/>
        <w:spacing w:before="220"/>
        <w:ind w:firstLine="709"/>
        <w:contextualSpacing/>
        <w:jc w:val="both"/>
        <w:rPr>
          <w:rFonts w:ascii="Times New Roman" w:hAnsi="Times New Roman" w:cs="Times New Roman"/>
          <w:sz w:val="28"/>
          <w:szCs w:val="28"/>
        </w:rPr>
      </w:pPr>
      <w:r w:rsidRPr="00FC351D">
        <w:rPr>
          <w:rFonts w:ascii="Times New Roman" w:hAnsi="Times New Roman" w:cs="Times New Roman"/>
          <w:sz w:val="28"/>
          <w:szCs w:val="28"/>
        </w:rPr>
        <w:t>сведения о местонахождении, почтовых адресах, контактных телефонах территориальных органов МВД России на районном уровне</w:t>
      </w:r>
      <w:r w:rsidRPr="00BA4B76">
        <w:rPr>
          <w:rFonts w:ascii="Times New Roman" w:hAnsi="Times New Roman" w:cs="Times New Roman"/>
          <w:sz w:val="28"/>
          <w:szCs w:val="28"/>
        </w:rPr>
        <w:t xml:space="preserve"> </w:t>
      </w:r>
      <w:r>
        <w:rPr>
          <w:rFonts w:ascii="Times New Roman" w:hAnsi="Times New Roman" w:cs="Times New Roman"/>
          <w:sz w:val="28"/>
          <w:szCs w:val="28"/>
        </w:rPr>
        <w:br/>
        <w:t>и</w:t>
      </w:r>
      <w:r w:rsidRPr="00CE7454">
        <w:rPr>
          <w:rFonts w:ascii="Times New Roman" w:hAnsi="Times New Roman" w:cs="Times New Roman"/>
          <w:sz w:val="28"/>
          <w:szCs w:val="28"/>
        </w:rPr>
        <w:t xml:space="preserve"> </w:t>
      </w:r>
      <w:r>
        <w:rPr>
          <w:rFonts w:ascii="Times New Roman" w:hAnsi="Times New Roman" w:cs="Times New Roman"/>
          <w:sz w:val="28"/>
          <w:szCs w:val="28"/>
        </w:rPr>
        <w:t xml:space="preserve">его </w:t>
      </w:r>
      <w:r w:rsidRPr="00CE7454">
        <w:rPr>
          <w:rFonts w:ascii="Times New Roman" w:hAnsi="Times New Roman" w:cs="Times New Roman"/>
          <w:sz w:val="28"/>
          <w:szCs w:val="28"/>
        </w:rPr>
        <w:t>структурн</w:t>
      </w:r>
      <w:r>
        <w:rPr>
          <w:rFonts w:ascii="Times New Roman" w:hAnsi="Times New Roman" w:cs="Times New Roman"/>
          <w:sz w:val="28"/>
          <w:szCs w:val="28"/>
        </w:rPr>
        <w:t>ых</w:t>
      </w:r>
      <w:r w:rsidRPr="00CE7454">
        <w:rPr>
          <w:rFonts w:ascii="Times New Roman" w:hAnsi="Times New Roman" w:cs="Times New Roman"/>
          <w:sz w:val="28"/>
          <w:szCs w:val="28"/>
        </w:rPr>
        <w:t xml:space="preserve"> подразделени</w:t>
      </w:r>
      <w:r>
        <w:rPr>
          <w:rFonts w:ascii="Times New Roman" w:hAnsi="Times New Roman" w:cs="Times New Roman"/>
          <w:sz w:val="28"/>
          <w:szCs w:val="28"/>
        </w:rPr>
        <w:t>й,</w:t>
      </w:r>
      <w:r w:rsidRPr="00CE7454">
        <w:rPr>
          <w:rFonts w:ascii="Times New Roman" w:hAnsi="Times New Roman" w:cs="Times New Roman"/>
          <w:sz w:val="28"/>
          <w:szCs w:val="28"/>
        </w:rPr>
        <w:t xml:space="preserve"> в котор</w:t>
      </w:r>
      <w:r>
        <w:rPr>
          <w:rFonts w:ascii="Times New Roman" w:hAnsi="Times New Roman" w:cs="Times New Roman"/>
          <w:sz w:val="28"/>
          <w:szCs w:val="28"/>
        </w:rPr>
        <w:t>ые</w:t>
      </w:r>
      <w:r w:rsidRPr="00CE7454">
        <w:rPr>
          <w:rFonts w:ascii="Times New Roman" w:hAnsi="Times New Roman" w:cs="Times New Roman"/>
          <w:sz w:val="28"/>
          <w:szCs w:val="28"/>
        </w:rPr>
        <w:t xml:space="preserve"> можно обратиться </w:t>
      </w:r>
      <w:r>
        <w:rPr>
          <w:rFonts w:ascii="Times New Roman" w:hAnsi="Times New Roman" w:cs="Times New Roman"/>
          <w:sz w:val="28"/>
          <w:szCs w:val="28"/>
        </w:rPr>
        <w:br/>
      </w:r>
      <w:r w:rsidRPr="00CE7454">
        <w:rPr>
          <w:rFonts w:ascii="Times New Roman" w:hAnsi="Times New Roman" w:cs="Times New Roman"/>
          <w:sz w:val="28"/>
          <w:szCs w:val="28"/>
        </w:rPr>
        <w:t>с заявлением</w:t>
      </w:r>
      <w:r w:rsidRPr="007843F4">
        <w:rPr>
          <w:rFonts w:ascii="Times New Roman" w:hAnsi="Times New Roman" w:cs="Times New Roman"/>
          <w:sz w:val="28"/>
          <w:szCs w:val="28"/>
        </w:rPr>
        <w:t xml:space="preserve"> </w:t>
      </w:r>
      <w:r>
        <w:rPr>
          <w:rFonts w:ascii="Times New Roman" w:hAnsi="Times New Roman" w:cs="Times New Roman"/>
          <w:sz w:val="28"/>
          <w:szCs w:val="28"/>
        </w:rPr>
        <w:t>о предоставлении государственной услуги</w:t>
      </w:r>
      <w:r w:rsidRPr="00FC351D">
        <w:rPr>
          <w:rFonts w:ascii="Times New Roman" w:hAnsi="Times New Roman" w:cs="Times New Roman"/>
          <w:sz w:val="28"/>
          <w:szCs w:val="28"/>
        </w:rPr>
        <w:t>;</w:t>
      </w:r>
    </w:p>
    <w:p w:rsidR="00FE78EE" w:rsidRPr="00FC351D" w:rsidRDefault="00FE78EE" w:rsidP="00EE4D84">
      <w:pPr>
        <w:pStyle w:val="ConsPlusNormal"/>
        <w:spacing w:before="220"/>
        <w:ind w:firstLine="709"/>
        <w:contextualSpacing/>
        <w:jc w:val="both"/>
        <w:rPr>
          <w:rFonts w:ascii="Times New Roman" w:hAnsi="Times New Roman" w:cs="Times New Roman"/>
          <w:sz w:val="28"/>
          <w:szCs w:val="28"/>
        </w:rPr>
      </w:pPr>
      <w:r w:rsidRPr="00FC351D">
        <w:rPr>
          <w:rFonts w:ascii="Times New Roman" w:hAnsi="Times New Roman" w:cs="Times New Roman"/>
          <w:sz w:val="28"/>
          <w:szCs w:val="28"/>
        </w:rPr>
        <w:t>режим приема граждан и иная справочная информация;</w:t>
      </w:r>
    </w:p>
    <w:p w:rsidR="00FE78EE" w:rsidRDefault="00FE78EE" w:rsidP="00EE4D84">
      <w:pPr>
        <w:pStyle w:val="ConsPlusNormal"/>
        <w:spacing w:before="220"/>
        <w:ind w:firstLine="709"/>
        <w:contextualSpacing/>
        <w:jc w:val="both"/>
        <w:rPr>
          <w:rFonts w:ascii="Times New Roman" w:hAnsi="Times New Roman" w:cs="Times New Roman"/>
          <w:sz w:val="28"/>
          <w:szCs w:val="28"/>
        </w:rPr>
      </w:pPr>
      <w:r w:rsidRPr="00FC351D">
        <w:rPr>
          <w:rFonts w:ascii="Times New Roman" w:hAnsi="Times New Roman" w:cs="Times New Roman"/>
          <w:sz w:val="28"/>
          <w:szCs w:val="28"/>
        </w:rPr>
        <w:t>контактные телефоны вышестоящих руководителей, ответственных за качество предоставления государственной услуги;</w:t>
      </w:r>
    </w:p>
    <w:p w:rsidR="00FE78EE" w:rsidRPr="00FC351D" w:rsidRDefault="00FE78EE" w:rsidP="00EE4D84">
      <w:pPr>
        <w:pStyle w:val="ConsPlusNormal"/>
        <w:spacing w:before="220"/>
        <w:ind w:firstLine="709"/>
        <w:contextualSpacing/>
        <w:jc w:val="both"/>
        <w:rPr>
          <w:rFonts w:ascii="Times New Roman" w:hAnsi="Times New Roman" w:cs="Times New Roman"/>
          <w:sz w:val="28"/>
          <w:szCs w:val="28"/>
        </w:rPr>
      </w:pPr>
      <w:r w:rsidRPr="00FC351D">
        <w:rPr>
          <w:rFonts w:ascii="Times New Roman" w:hAnsi="Times New Roman" w:cs="Times New Roman"/>
          <w:sz w:val="28"/>
          <w:szCs w:val="28"/>
        </w:rPr>
        <w:t xml:space="preserve">порядок досудебного (внесудебного) обжалования решений </w:t>
      </w:r>
      <w:r>
        <w:rPr>
          <w:rFonts w:ascii="Times New Roman" w:hAnsi="Times New Roman" w:cs="Times New Roman"/>
          <w:sz w:val="28"/>
          <w:szCs w:val="28"/>
        </w:rPr>
        <w:br/>
      </w:r>
      <w:r w:rsidRPr="00FC351D">
        <w:rPr>
          <w:rFonts w:ascii="Times New Roman" w:hAnsi="Times New Roman" w:cs="Times New Roman"/>
          <w:sz w:val="28"/>
          <w:szCs w:val="28"/>
        </w:rPr>
        <w:t>и действий (бездействия) территориального органа МВД России, предоставляющего государственную услугу, а также его должностных лиц;</w:t>
      </w:r>
    </w:p>
    <w:p w:rsidR="00FE78EE" w:rsidRPr="00FC351D" w:rsidRDefault="00FE78EE" w:rsidP="00EE4D84">
      <w:pPr>
        <w:pStyle w:val="ConsPlusNormal"/>
        <w:spacing w:before="220"/>
        <w:ind w:firstLine="709"/>
        <w:contextualSpacing/>
        <w:jc w:val="both"/>
        <w:rPr>
          <w:rFonts w:ascii="Times New Roman" w:hAnsi="Times New Roman" w:cs="Times New Roman"/>
          <w:sz w:val="28"/>
          <w:szCs w:val="28"/>
        </w:rPr>
      </w:pPr>
      <w:r w:rsidRPr="00FC351D">
        <w:rPr>
          <w:rFonts w:ascii="Times New Roman" w:hAnsi="Times New Roman" w:cs="Times New Roman"/>
          <w:sz w:val="28"/>
          <w:szCs w:val="28"/>
        </w:rPr>
        <w:t xml:space="preserve">информация о возможности </w:t>
      </w:r>
      <w:r>
        <w:rPr>
          <w:rFonts w:ascii="Times New Roman" w:hAnsi="Times New Roman" w:cs="Times New Roman"/>
          <w:sz w:val="28"/>
          <w:szCs w:val="28"/>
        </w:rPr>
        <w:t>оценить</w:t>
      </w:r>
      <w:r w:rsidRPr="00FC351D">
        <w:rPr>
          <w:rFonts w:ascii="Times New Roman" w:hAnsi="Times New Roman" w:cs="Times New Roman"/>
          <w:sz w:val="28"/>
          <w:szCs w:val="28"/>
        </w:rPr>
        <w:t xml:space="preserve"> качеств</w:t>
      </w:r>
      <w:r>
        <w:rPr>
          <w:rFonts w:ascii="Times New Roman" w:hAnsi="Times New Roman" w:cs="Times New Roman"/>
          <w:sz w:val="28"/>
          <w:szCs w:val="28"/>
        </w:rPr>
        <w:t>о</w:t>
      </w:r>
      <w:r w:rsidRPr="00FC351D">
        <w:rPr>
          <w:rFonts w:ascii="Times New Roman" w:hAnsi="Times New Roman" w:cs="Times New Roman"/>
          <w:sz w:val="28"/>
          <w:szCs w:val="28"/>
        </w:rPr>
        <w:t xml:space="preserve"> предоставления государственной услуги на официальн</w:t>
      </w:r>
      <w:r>
        <w:rPr>
          <w:rFonts w:ascii="Times New Roman" w:hAnsi="Times New Roman" w:cs="Times New Roman"/>
          <w:sz w:val="28"/>
          <w:szCs w:val="28"/>
        </w:rPr>
        <w:t>ом</w:t>
      </w:r>
      <w:r w:rsidRPr="00FC351D">
        <w:rPr>
          <w:rFonts w:ascii="Times New Roman" w:hAnsi="Times New Roman" w:cs="Times New Roman"/>
          <w:sz w:val="28"/>
          <w:szCs w:val="28"/>
        </w:rPr>
        <w:t xml:space="preserve"> сайт</w:t>
      </w:r>
      <w:r>
        <w:rPr>
          <w:rFonts w:ascii="Times New Roman" w:hAnsi="Times New Roman" w:cs="Times New Roman"/>
          <w:sz w:val="28"/>
          <w:szCs w:val="28"/>
        </w:rPr>
        <w:t xml:space="preserve">е МВД России, </w:t>
      </w:r>
      <w:r w:rsidRPr="00FC351D">
        <w:rPr>
          <w:rFonts w:ascii="Times New Roman" w:hAnsi="Times New Roman" w:cs="Times New Roman"/>
          <w:sz w:val="28"/>
          <w:szCs w:val="28"/>
        </w:rPr>
        <w:t>на специализированном сайте «Ваш контроль»</w:t>
      </w:r>
      <w:r w:rsidRPr="00543A51">
        <w:rPr>
          <w:rFonts w:ascii="Times New Roman" w:hAnsi="Times New Roman" w:cs="Times New Roman"/>
          <w:sz w:val="28"/>
          <w:szCs w:val="28"/>
        </w:rPr>
        <w:t xml:space="preserve"> </w:t>
      </w:r>
      <w:r w:rsidRPr="00FC351D">
        <w:rPr>
          <w:rFonts w:ascii="Times New Roman" w:hAnsi="Times New Roman" w:cs="Times New Roman"/>
          <w:sz w:val="28"/>
          <w:szCs w:val="28"/>
        </w:rPr>
        <w:t>в сети Интернет.</w:t>
      </w:r>
    </w:p>
    <w:p w:rsidR="00FE78EE" w:rsidRPr="00FC351D" w:rsidRDefault="00FE78EE" w:rsidP="00EE4D84">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6</w:t>
      </w:r>
      <w:r w:rsidRPr="008D7D88">
        <w:rPr>
          <w:rFonts w:ascii="Times New Roman" w:hAnsi="Times New Roman" w:cs="Times New Roman"/>
          <w:sz w:val="28"/>
          <w:szCs w:val="28"/>
        </w:rPr>
        <w:t>. </w:t>
      </w:r>
      <w:r w:rsidRPr="00FC351D">
        <w:rPr>
          <w:rFonts w:ascii="Times New Roman" w:hAnsi="Times New Roman" w:cs="Times New Roman"/>
          <w:sz w:val="28"/>
          <w:szCs w:val="28"/>
        </w:rPr>
        <w:t>Информация на ЕПГУ, официальных сайтах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FE78EE" w:rsidRPr="00FC351D" w:rsidRDefault="00FE78EE" w:rsidP="00EE4D84">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7</w:t>
      </w:r>
      <w:r w:rsidRPr="008D7D88">
        <w:rPr>
          <w:rFonts w:ascii="Times New Roman" w:hAnsi="Times New Roman" w:cs="Times New Roman"/>
          <w:sz w:val="28"/>
          <w:szCs w:val="28"/>
        </w:rPr>
        <w:t>. </w:t>
      </w:r>
      <w:r w:rsidRPr="00FC351D">
        <w:rPr>
          <w:rFonts w:ascii="Times New Roman" w:hAnsi="Times New Roman" w:cs="Times New Roman"/>
          <w:sz w:val="28"/>
          <w:szCs w:val="28"/>
        </w:rPr>
        <w:t xml:space="preserve">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w:t>
      </w:r>
      <w:r>
        <w:rPr>
          <w:rFonts w:ascii="Times New Roman" w:hAnsi="Times New Roman" w:cs="Times New Roman"/>
          <w:sz w:val="28"/>
          <w:szCs w:val="28"/>
        </w:rPr>
        <w:br/>
      </w:r>
      <w:r w:rsidRPr="00FC351D">
        <w:rPr>
          <w:rFonts w:ascii="Times New Roman" w:hAnsi="Times New Roman" w:cs="Times New Roman"/>
          <w:sz w:val="28"/>
          <w:szCs w:val="28"/>
        </w:rPr>
        <w:t>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E78EE" w:rsidRPr="00FC351D" w:rsidRDefault="00FE78EE" w:rsidP="00EE4D84">
      <w:pPr>
        <w:pStyle w:val="ConsPlusNormal"/>
        <w:spacing w:before="220"/>
        <w:ind w:firstLine="709"/>
        <w:contextualSpacing/>
        <w:jc w:val="both"/>
        <w:rPr>
          <w:rFonts w:ascii="Times New Roman" w:hAnsi="Times New Roman" w:cs="Times New Roman"/>
          <w:sz w:val="28"/>
          <w:szCs w:val="28"/>
        </w:rPr>
      </w:pPr>
      <w:bookmarkStart w:id="1" w:name="P94"/>
      <w:bookmarkEnd w:id="1"/>
      <w:r>
        <w:rPr>
          <w:rFonts w:ascii="Times New Roman" w:hAnsi="Times New Roman" w:cs="Times New Roman"/>
          <w:sz w:val="28"/>
          <w:szCs w:val="28"/>
        </w:rPr>
        <w:t>8</w:t>
      </w:r>
      <w:r w:rsidRPr="008D7D88">
        <w:rPr>
          <w:rFonts w:ascii="Times New Roman" w:hAnsi="Times New Roman" w:cs="Times New Roman"/>
          <w:sz w:val="28"/>
          <w:szCs w:val="28"/>
        </w:rPr>
        <w:t>. </w:t>
      </w:r>
      <w:r w:rsidRPr="00620A95">
        <w:rPr>
          <w:rFonts w:ascii="Times New Roman" w:hAnsi="Times New Roman" w:cs="Times New Roman"/>
          <w:sz w:val="28"/>
          <w:szCs w:val="28"/>
        </w:rPr>
        <w:t>Размещению на информационных стендах подлежит следующая информация:</w:t>
      </w:r>
    </w:p>
    <w:p w:rsidR="00FE78EE" w:rsidRPr="00FC351D" w:rsidRDefault="00FE78EE" w:rsidP="00EE4D84">
      <w:pPr>
        <w:pStyle w:val="ConsPlusNormal"/>
        <w:spacing w:before="220"/>
        <w:ind w:firstLine="709"/>
        <w:contextualSpacing/>
        <w:jc w:val="both"/>
        <w:rPr>
          <w:rFonts w:ascii="Times New Roman" w:hAnsi="Times New Roman" w:cs="Times New Roman"/>
          <w:sz w:val="28"/>
          <w:szCs w:val="28"/>
        </w:rPr>
      </w:pPr>
      <w:r w:rsidRPr="00FC351D">
        <w:rPr>
          <w:rFonts w:ascii="Times New Roman" w:hAnsi="Times New Roman" w:cs="Times New Roman"/>
          <w:sz w:val="28"/>
          <w:szCs w:val="28"/>
        </w:rPr>
        <w:t xml:space="preserve">извлечения из законодательных и иных нормативных правовых актов, содержащих нормы, регулирующие деятельность </w:t>
      </w:r>
      <w:r>
        <w:rPr>
          <w:rFonts w:ascii="Times New Roman" w:hAnsi="Times New Roman" w:cs="Times New Roman"/>
          <w:sz w:val="28"/>
          <w:szCs w:val="28"/>
        </w:rPr>
        <w:br/>
      </w:r>
      <w:r w:rsidRPr="00FC351D">
        <w:rPr>
          <w:rFonts w:ascii="Times New Roman" w:hAnsi="Times New Roman" w:cs="Times New Roman"/>
          <w:sz w:val="28"/>
          <w:szCs w:val="28"/>
        </w:rPr>
        <w:t>по предоставлению государственной услуги;</w:t>
      </w:r>
    </w:p>
    <w:p w:rsidR="00FE78EE" w:rsidRPr="00FC351D" w:rsidRDefault="00FE78EE" w:rsidP="00EE4D84">
      <w:pPr>
        <w:pStyle w:val="ConsPlusNormal"/>
        <w:spacing w:before="220"/>
        <w:ind w:firstLine="709"/>
        <w:contextualSpacing/>
        <w:jc w:val="both"/>
        <w:rPr>
          <w:rFonts w:ascii="Times New Roman" w:hAnsi="Times New Roman" w:cs="Times New Roman"/>
          <w:sz w:val="28"/>
          <w:szCs w:val="28"/>
        </w:rPr>
      </w:pPr>
      <w:r w:rsidRPr="00FC351D">
        <w:rPr>
          <w:rFonts w:ascii="Times New Roman" w:hAnsi="Times New Roman" w:cs="Times New Roman"/>
          <w:sz w:val="28"/>
          <w:szCs w:val="28"/>
        </w:rPr>
        <w:t>сведения о местонахождении, почтовом адресе, контактных телефонах территориального органа МВД России на районном уровне</w:t>
      </w:r>
      <w:r w:rsidRPr="002D0DFA">
        <w:rPr>
          <w:rFonts w:ascii="Times New Roman" w:hAnsi="Times New Roman" w:cs="Times New Roman"/>
          <w:sz w:val="28"/>
          <w:szCs w:val="28"/>
        </w:rPr>
        <w:t xml:space="preserve"> </w:t>
      </w:r>
      <w:r>
        <w:rPr>
          <w:rFonts w:ascii="Times New Roman" w:hAnsi="Times New Roman" w:cs="Times New Roman"/>
          <w:sz w:val="28"/>
          <w:szCs w:val="28"/>
        </w:rPr>
        <w:br/>
        <w:t>и</w:t>
      </w:r>
      <w:r w:rsidRPr="00CE7454">
        <w:rPr>
          <w:rFonts w:ascii="Times New Roman" w:hAnsi="Times New Roman" w:cs="Times New Roman"/>
          <w:sz w:val="28"/>
          <w:szCs w:val="28"/>
        </w:rPr>
        <w:t xml:space="preserve"> </w:t>
      </w:r>
      <w:r>
        <w:rPr>
          <w:rFonts w:ascii="Times New Roman" w:hAnsi="Times New Roman" w:cs="Times New Roman"/>
          <w:sz w:val="28"/>
          <w:szCs w:val="28"/>
        </w:rPr>
        <w:t xml:space="preserve">его </w:t>
      </w:r>
      <w:r w:rsidRPr="00CE7454">
        <w:rPr>
          <w:rFonts w:ascii="Times New Roman" w:hAnsi="Times New Roman" w:cs="Times New Roman"/>
          <w:sz w:val="28"/>
          <w:szCs w:val="28"/>
        </w:rPr>
        <w:t>структурн</w:t>
      </w:r>
      <w:r>
        <w:rPr>
          <w:rFonts w:ascii="Times New Roman" w:hAnsi="Times New Roman" w:cs="Times New Roman"/>
          <w:sz w:val="28"/>
          <w:szCs w:val="28"/>
        </w:rPr>
        <w:t>ых</w:t>
      </w:r>
      <w:r w:rsidRPr="00CE7454">
        <w:rPr>
          <w:rFonts w:ascii="Times New Roman" w:hAnsi="Times New Roman" w:cs="Times New Roman"/>
          <w:sz w:val="28"/>
          <w:szCs w:val="28"/>
        </w:rPr>
        <w:t xml:space="preserve"> подразделени</w:t>
      </w:r>
      <w:r>
        <w:rPr>
          <w:rFonts w:ascii="Times New Roman" w:hAnsi="Times New Roman" w:cs="Times New Roman"/>
          <w:sz w:val="28"/>
          <w:szCs w:val="28"/>
        </w:rPr>
        <w:t>й,</w:t>
      </w:r>
      <w:r w:rsidRPr="00CE7454">
        <w:rPr>
          <w:rFonts w:ascii="Times New Roman" w:hAnsi="Times New Roman" w:cs="Times New Roman"/>
          <w:sz w:val="28"/>
          <w:szCs w:val="28"/>
        </w:rPr>
        <w:t xml:space="preserve"> в котор</w:t>
      </w:r>
      <w:r>
        <w:rPr>
          <w:rFonts w:ascii="Times New Roman" w:hAnsi="Times New Roman" w:cs="Times New Roman"/>
          <w:sz w:val="28"/>
          <w:szCs w:val="28"/>
        </w:rPr>
        <w:t>ые</w:t>
      </w:r>
      <w:r w:rsidRPr="00CE7454">
        <w:rPr>
          <w:rFonts w:ascii="Times New Roman" w:hAnsi="Times New Roman" w:cs="Times New Roman"/>
          <w:sz w:val="28"/>
          <w:szCs w:val="28"/>
        </w:rPr>
        <w:t xml:space="preserve"> можно обратиться </w:t>
      </w:r>
      <w:r>
        <w:rPr>
          <w:rFonts w:ascii="Times New Roman" w:hAnsi="Times New Roman" w:cs="Times New Roman"/>
          <w:sz w:val="28"/>
          <w:szCs w:val="28"/>
        </w:rPr>
        <w:br/>
      </w:r>
      <w:r w:rsidRPr="00CE7454">
        <w:rPr>
          <w:rFonts w:ascii="Times New Roman" w:hAnsi="Times New Roman" w:cs="Times New Roman"/>
          <w:sz w:val="28"/>
          <w:szCs w:val="28"/>
        </w:rPr>
        <w:t>с заявлением</w:t>
      </w:r>
      <w:r w:rsidRPr="007843F4">
        <w:rPr>
          <w:rFonts w:ascii="Times New Roman" w:hAnsi="Times New Roman" w:cs="Times New Roman"/>
          <w:sz w:val="28"/>
          <w:szCs w:val="28"/>
        </w:rPr>
        <w:t xml:space="preserve"> </w:t>
      </w:r>
      <w:r>
        <w:rPr>
          <w:rFonts w:ascii="Times New Roman" w:hAnsi="Times New Roman" w:cs="Times New Roman"/>
          <w:sz w:val="28"/>
          <w:szCs w:val="28"/>
        </w:rPr>
        <w:t>о предоставлении государственной услуги</w:t>
      </w:r>
      <w:r w:rsidRPr="00FC351D">
        <w:rPr>
          <w:rFonts w:ascii="Times New Roman" w:hAnsi="Times New Roman" w:cs="Times New Roman"/>
          <w:sz w:val="28"/>
          <w:szCs w:val="28"/>
        </w:rPr>
        <w:t>, а также режиме приема граждан и иная справочная информация;</w:t>
      </w:r>
    </w:p>
    <w:p w:rsidR="00FE78EE" w:rsidRPr="00FC351D" w:rsidRDefault="00FE78EE" w:rsidP="00EE4D84">
      <w:pPr>
        <w:pStyle w:val="ConsPlusNormal"/>
        <w:spacing w:before="220"/>
        <w:ind w:firstLine="709"/>
        <w:contextualSpacing/>
        <w:jc w:val="both"/>
        <w:rPr>
          <w:rFonts w:ascii="Times New Roman" w:hAnsi="Times New Roman" w:cs="Times New Roman"/>
          <w:sz w:val="28"/>
          <w:szCs w:val="28"/>
        </w:rPr>
      </w:pPr>
      <w:r w:rsidRPr="00FC351D">
        <w:rPr>
          <w:rFonts w:ascii="Times New Roman" w:hAnsi="Times New Roman" w:cs="Times New Roman"/>
          <w:sz w:val="28"/>
          <w:szCs w:val="28"/>
        </w:rPr>
        <w:t xml:space="preserve">контактные телефоны сотрудников территориального органа </w:t>
      </w:r>
      <w:r>
        <w:rPr>
          <w:rFonts w:ascii="Times New Roman" w:hAnsi="Times New Roman" w:cs="Times New Roman"/>
          <w:sz w:val="28"/>
          <w:szCs w:val="28"/>
        </w:rPr>
        <w:br/>
      </w:r>
      <w:r w:rsidRPr="00FC351D">
        <w:rPr>
          <w:rFonts w:ascii="Times New Roman" w:hAnsi="Times New Roman" w:cs="Times New Roman"/>
          <w:sz w:val="28"/>
          <w:szCs w:val="28"/>
        </w:rPr>
        <w:t>МВД России на районном уровне, осуществляющих консультационную деятельность по вопросам предоставления государственной услуги;</w:t>
      </w:r>
    </w:p>
    <w:p w:rsidR="00FE78EE" w:rsidRPr="00FC351D" w:rsidRDefault="00FE78EE" w:rsidP="00EE4D84">
      <w:pPr>
        <w:pStyle w:val="ConsPlusNormal"/>
        <w:spacing w:before="220"/>
        <w:ind w:firstLine="709"/>
        <w:contextualSpacing/>
        <w:jc w:val="both"/>
        <w:rPr>
          <w:rFonts w:ascii="Times New Roman" w:hAnsi="Times New Roman" w:cs="Times New Roman"/>
          <w:sz w:val="28"/>
          <w:szCs w:val="28"/>
        </w:rPr>
      </w:pPr>
      <w:r w:rsidRPr="00FC351D">
        <w:rPr>
          <w:rFonts w:ascii="Times New Roman" w:hAnsi="Times New Roman" w:cs="Times New Roman"/>
          <w:sz w:val="28"/>
          <w:szCs w:val="28"/>
        </w:rPr>
        <w:t>порядок получения консультаций;</w:t>
      </w:r>
    </w:p>
    <w:p w:rsidR="00FE78EE" w:rsidRPr="00FC351D" w:rsidRDefault="00FE78EE" w:rsidP="00EE4D84">
      <w:pPr>
        <w:pStyle w:val="ConsPlusNormal"/>
        <w:spacing w:before="220"/>
        <w:ind w:firstLine="709"/>
        <w:contextualSpacing/>
        <w:jc w:val="both"/>
        <w:rPr>
          <w:rFonts w:ascii="Times New Roman" w:hAnsi="Times New Roman" w:cs="Times New Roman"/>
          <w:sz w:val="28"/>
          <w:szCs w:val="28"/>
        </w:rPr>
      </w:pPr>
      <w:r w:rsidRPr="00FC351D">
        <w:rPr>
          <w:rFonts w:ascii="Times New Roman" w:hAnsi="Times New Roman" w:cs="Times New Roman"/>
          <w:sz w:val="28"/>
          <w:szCs w:val="28"/>
        </w:rPr>
        <w:t>наиболее часто задаваемые вопросы и ответы на них;</w:t>
      </w:r>
    </w:p>
    <w:p w:rsidR="00FE78EE" w:rsidRPr="00FC351D" w:rsidRDefault="00FE78EE" w:rsidP="00EE4D84">
      <w:pPr>
        <w:pStyle w:val="ConsPlusNormal"/>
        <w:spacing w:before="220"/>
        <w:ind w:firstLine="709"/>
        <w:contextualSpacing/>
        <w:jc w:val="both"/>
        <w:rPr>
          <w:rFonts w:ascii="Times New Roman" w:hAnsi="Times New Roman" w:cs="Times New Roman"/>
          <w:sz w:val="28"/>
          <w:szCs w:val="28"/>
        </w:rPr>
      </w:pPr>
      <w:r w:rsidRPr="00FC351D">
        <w:rPr>
          <w:rFonts w:ascii="Times New Roman" w:hAnsi="Times New Roman" w:cs="Times New Roman"/>
          <w:sz w:val="28"/>
          <w:szCs w:val="28"/>
        </w:rPr>
        <w:t>контактные телефоны вышестоящих руководителей, ответственных за качество предоставления государственной услуги;</w:t>
      </w:r>
    </w:p>
    <w:p w:rsidR="00FE78EE" w:rsidRPr="004E77F7" w:rsidRDefault="00FE78EE" w:rsidP="00EE4D84">
      <w:pPr>
        <w:pStyle w:val="ConsPlusNormal"/>
        <w:spacing w:before="220"/>
        <w:ind w:firstLine="709"/>
        <w:contextualSpacing/>
        <w:jc w:val="both"/>
        <w:rPr>
          <w:rFonts w:ascii="Times New Roman" w:hAnsi="Times New Roman" w:cs="Times New Roman"/>
          <w:sz w:val="28"/>
          <w:szCs w:val="28"/>
        </w:rPr>
      </w:pPr>
      <w:r w:rsidRPr="004E77F7">
        <w:rPr>
          <w:rFonts w:ascii="Times New Roman" w:hAnsi="Times New Roman" w:cs="Times New Roman"/>
          <w:sz w:val="28"/>
          <w:szCs w:val="28"/>
        </w:rPr>
        <w:t>текст Административного регламента (с актуализированными изменениями и дополнениями);</w:t>
      </w:r>
    </w:p>
    <w:p w:rsidR="00FE78EE" w:rsidRPr="00FC351D" w:rsidRDefault="00FE78EE" w:rsidP="00EE4D84">
      <w:pPr>
        <w:pStyle w:val="ConsPlusNormal"/>
        <w:spacing w:before="220"/>
        <w:ind w:firstLine="709"/>
        <w:contextualSpacing/>
        <w:jc w:val="both"/>
        <w:rPr>
          <w:rFonts w:ascii="Times New Roman" w:hAnsi="Times New Roman" w:cs="Times New Roman"/>
          <w:sz w:val="28"/>
          <w:szCs w:val="28"/>
        </w:rPr>
      </w:pPr>
      <w:r w:rsidRPr="00FC351D">
        <w:rPr>
          <w:rFonts w:ascii="Times New Roman" w:hAnsi="Times New Roman" w:cs="Times New Roman"/>
          <w:sz w:val="28"/>
          <w:szCs w:val="28"/>
        </w:rPr>
        <w:t xml:space="preserve">наглядная структурированная информация, описывающая </w:t>
      </w:r>
      <w:r>
        <w:rPr>
          <w:rFonts w:ascii="Times New Roman" w:hAnsi="Times New Roman" w:cs="Times New Roman"/>
          <w:sz w:val="28"/>
          <w:szCs w:val="28"/>
        </w:rPr>
        <w:br/>
      </w:r>
      <w:r w:rsidRPr="00FC351D">
        <w:rPr>
          <w:rFonts w:ascii="Times New Roman" w:hAnsi="Times New Roman" w:cs="Times New Roman"/>
          <w:sz w:val="28"/>
          <w:szCs w:val="28"/>
        </w:rPr>
        <w:t>и разъясняющая правила и особенности получения государственной услуги;</w:t>
      </w:r>
    </w:p>
    <w:p w:rsidR="00FE78EE" w:rsidRPr="00FC351D" w:rsidRDefault="00FE78EE" w:rsidP="00EE4D84">
      <w:pPr>
        <w:pStyle w:val="ConsPlusNormal"/>
        <w:spacing w:before="220"/>
        <w:ind w:firstLine="709"/>
        <w:contextualSpacing/>
        <w:jc w:val="both"/>
        <w:rPr>
          <w:rFonts w:ascii="Times New Roman" w:hAnsi="Times New Roman" w:cs="Times New Roman"/>
          <w:sz w:val="28"/>
          <w:szCs w:val="28"/>
        </w:rPr>
      </w:pPr>
      <w:r w:rsidRPr="00FC351D">
        <w:rPr>
          <w:rFonts w:ascii="Times New Roman" w:hAnsi="Times New Roman" w:cs="Times New Roman"/>
          <w:sz w:val="28"/>
          <w:szCs w:val="28"/>
        </w:rPr>
        <w:t xml:space="preserve">формы заявлений </w:t>
      </w:r>
      <w:r>
        <w:rPr>
          <w:rFonts w:ascii="Times New Roman" w:hAnsi="Times New Roman" w:cs="Times New Roman"/>
          <w:sz w:val="28"/>
          <w:szCs w:val="28"/>
        </w:rPr>
        <w:t xml:space="preserve">о предоставлении государственной услуги </w:t>
      </w:r>
      <w:r w:rsidRPr="00FC351D">
        <w:rPr>
          <w:rFonts w:ascii="Times New Roman" w:hAnsi="Times New Roman" w:cs="Times New Roman"/>
          <w:sz w:val="28"/>
          <w:szCs w:val="28"/>
        </w:rPr>
        <w:t>(</w:t>
      </w:r>
      <w:hyperlink w:anchor="P654" w:history="1">
        <w:r w:rsidRPr="00FC351D">
          <w:rPr>
            <w:rFonts w:ascii="Times New Roman" w:hAnsi="Times New Roman" w:cs="Times New Roman"/>
            <w:sz w:val="28"/>
            <w:szCs w:val="28"/>
          </w:rPr>
          <w:t>приложения № № 1</w:t>
        </w:r>
      </w:hyperlink>
      <w:r w:rsidRPr="00FC351D">
        <w:rPr>
          <w:rFonts w:ascii="Times New Roman" w:hAnsi="Times New Roman" w:cs="Times New Roman"/>
          <w:sz w:val="28"/>
          <w:szCs w:val="28"/>
        </w:rPr>
        <w:t xml:space="preserve">, </w:t>
      </w:r>
      <w:hyperlink w:anchor="P718" w:history="1">
        <w:r w:rsidRPr="00FC351D">
          <w:rPr>
            <w:rFonts w:ascii="Times New Roman" w:hAnsi="Times New Roman" w:cs="Times New Roman"/>
            <w:sz w:val="28"/>
            <w:szCs w:val="28"/>
          </w:rPr>
          <w:t>2</w:t>
        </w:r>
      </w:hyperlink>
      <w:r w:rsidRPr="00FC351D">
        <w:rPr>
          <w:rFonts w:ascii="Times New Roman" w:hAnsi="Times New Roman" w:cs="Times New Roman"/>
          <w:sz w:val="28"/>
          <w:szCs w:val="28"/>
        </w:rPr>
        <w:t xml:space="preserve">, </w:t>
      </w:r>
      <w:hyperlink w:anchor="P792" w:history="1">
        <w:r w:rsidRPr="00FC351D">
          <w:rPr>
            <w:rFonts w:ascii="Times New Roman" w:hAnsi="Times New Roman" w:cs="Times New Roman"/>
            <w:sz w:val="28"/>
            <w:szCs w:val="28"/>
          </w:rPr>
          <w:t>3</w:t>
        </w:r>
      </w:hyperlink>
      <w:r w:rsidRPr="00FC351D">
        <w:rPr>
          <w:rFonts w:ascii="Times New Roman" w:hAnsi="Times New Roman" w:cs="Times New Roman"/>
          <w:sz w:val="28"/>
          <w:szCs w:val="28"/>
        </w:rPr>
        <w:t xml:space="preserve"> к Административному регламенту)</w:t>
      </w:r>
      <w:r>
        <w:rPr>
          <w:rFonts w:ascii="Times New Roman" w:hAnsi="Times New Roman" w:cs="Times New Roman"/>
          <w:sz w:val="28"/>
          <w:szCs w:val="28"/>
        </w:rPr>
        <w:t xml:space="preserve"> и </w:t>
      </w:r>
      <w:r w:rsidRPr="00FC351D">
        <w:rPr>
          <w:rFonts w:ascii="Times New Roman" w:hAnsi="Times New Roman" w:cs="Times New Roman"/>
          <w:sz w:val="28"/>
          <w:szCs w:val="28"/>
        </w:rPr>
        <w:t xml:space="preserve">образцы </w:t>
      </w:r>
      <w:r>
        <w:rPr>
          <w:rFonts w:ascii="Times New Roman" w:hAnsi="Times New Roman" w:cs="Times New Roman"/>
          <w:sz w:val="28"/>
          <w:szCs w:val="28"/>
        </w:rPr>
        <w:br/>
        <w:t>их заполнения;</w:t>
      </w:r>
    </w:p>
    <w:p w:rsidR="00FE78EE" w:rsidRPr="00FC351D" w:rsidRDefault="00FE78EE" w:rsidP="00EE4D84">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исчерпывающий</w:t>
      </w:r>
      <w:r w:rsidRPr="00FC351D">
        <w:rPr>
          <w:rFonts w:ascii="Times New Roman" w:hAnsi="Times New Roman" w:cs="Times New Roman"/>
          <w:sz w:val="28"/>
          <w:szCs w:val="28"/>
        </w:rPr>
        <w:t xml:space="preserve"> перечень необходимых для предоставления государственной услуги документов;</w:t>
      </w:r>
    </w:p>
    <w:p w:rsidR="00FE78EE" w:rsidRPr="00FC351D" w:rsidRDefault="00FE78EE" w:rsidP="00EE4D84">
      <w:pPr>
        <w:pStyle w:val="ConsPlusNormal"/>
        <w:spacing w:before="220"/>
        <w:ind w:firstLine="709"/>
        <w:contextualSpacing/>
        <w:jc w:val="both"/>
        <w:rPr>
          <w:rFonts w:ascii="Times New Roman" w:hAnsi="Times New Roman" w:cs="Times New Roman"/>
          <w:sz w:val="28"/>
          <w:szCs w:val="28"/>
        </w:rPr>
      </w:pPr>
      <w:r w:rsidRPr="00FC351D">
        <w:rPr>
          <w:rFonts w:ascii="Times New Roman" w:hAnsi="Times New Roman" w:cs="Times New Roman"/>
          <w:sz w:val="28"/>
          <w:szCs w:val="28"/>
        </w:rPr>
        <w:t>сроки предоставления государственной услуги;</w:t>
      </w:r>
    </w:p>
    <w:p w:rsidR="00FE78EE" w:rsidRPr="00FC351D" w:rsidRDefault="00FE78EE" w:rsidP="00EE4D84">
      <w:pPr>
        <w:pStyle w:val="ConsPlusNormal"/>
        <w:spacing w:before="220"/>
        <w:ind w:firstLine="709"/>
        <w:contextualSpacing/>
        <w:jc w:val="both"/>
        <w:rPr>
          <w:rFonts w:ascii="Times New Roman" w:hAnsi="Times New Roman" w:cs="Times New Roman"/>
          <w:sz w:val="28"/>
          <w:szCs w:val="28"/>
        </w:rPr>
      </w:pPr>
      <w:r w:rsidRPr="00FC351D">
        <w:rPr>
          <w:rFonts w:ascii="Times New Roman" w:hAnsi="Times New Roman" w:cs="Times New Roman"/>
          <w:sz w:val="28"/>
          <w:szCs w:val="28"/>
        </w:rPr>
        <w:t xml:space="preserve">порядок досудебного (внесудебного) обжалования решений </w:t>
      </w:r>
      <w:r>
        <w:rPr>
          <w:rFonts w:ascii="Times New Roman" w:hAnsi="Times New Roman" w:cs="Times New Roman"/>
          <w:sz w:val="28"/>
          <w:szCs w:val="28"/>
        </w:rPr>
        <w:br/>
      </w:r>
      <w:r w:rsidRPr="00FC351D">
        <w:rPr>
          <w:rFonts w:ascii="Times New Roman" w:hAnsi="Times New Roman" w:cs="Times New Roman"/>
          <w:sz w:val="28"/>
          <w:szCs w:val="28"/>
        </w:rPr>
        <w:t>и действий (бездействия) территориального органа МВД России, предоставляющего государственную услугу, а также его должностных лиц;</w:t>
      </w:r>
    </w:p>
    <w:p w:rsidR="00FE78EE" w:rsidRPr="00FC351D" w:rsidRDefault="00FE78EE" w:rsidP="00EE4D84">
      <w:pPr>
        <w:pStyle w:val="ConsPlusNormal"/>
        <w:spacing w:before="220"/>
        <w:ind w:firstLine="709"/>
        <w:contextualSpacing/>
        <w:jc w:val="both"/>
        <w:rPr>
          <w:rFonts w:ascii="Times New Roman" w:hAnsi="Times New Roman" w:cs="Times New Roman"/>
          <w:sz w:val="28"/>
          <w:szCs w:val="28"/>
        </w:rPr>
      </w:pPr>
      <w:r w:rsidRPr="00FC351D">
        <w:rPr>
          <w:rFonts w:ascii="Times New Roman" w:hAnsi="Times New Roman" w:cs="Times New Roman"/>
          <w:sz w:val="28"/>
          <w:szCs w:val="28"/>
        </w:rPr>
        <w:t xml:space="preserve">ссылка на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w:t>
      </w:r>
      <w:r>
        <w:rPr>
          <w:rFonts w:ascii="Times New Roman" w:hAnsi="Times New Roman" w:cs="Times New Roman"/>
          <w:sz w:val="28"/>
          <w:szCs w:val="28"/>
        </w:rPr>
        <w:br/>
      </w:r>
      <w:r w:rsidRPr="00FC351D">
        <w:rPr>
          <w:rFonts w:ascii="Times New Roman" w:hAnsi="Times New Roman" w:cs="Times New Roman"/>
          <w:sz w:val="28"/>
          <w:szCs w:val="28"/>
        </w:rPr>
        <w:t xml:space="preserve">при предоставлении государственных и муниципальных услуг органами, предоставляющими государственные и муниципальные услуги, </w:t>
      </w:r>
      <w:r>
        <w:rPr>
          <w:rFonts w:ascii="Times New Roman" w:hAnsi="Times New Roman" w:cs="Times New Roman"/>
          <w:sz w:val="28"/>
          <w:szCs w:val="28"/>
        </w:rPr>
        <w:br/>
      </w:r>
      <w:r w:rsidRPr="00FC351D">
        <w:rPr>
          <w:rFonts w:ascii="Times New Roman" w:hAnsi="Times New Roman" w:cs="Times New Roman"/>
          <w:sz w:val="28"/>
          <w:szCs w:val="28"/>
        </w:rPr>
        <w:t>их должностными лицами, государственными и муниципальными служащими с использованием сети Интернет;</w:t>
      </w:r>
    </w:p>
    <w:p w:rsidR="00FE78EE" w:rsidRPr="00FC351D" w:rsidRDefault="00FE78EE" w:rsidP="00EE4D84">
      <w:pPr>
        <w:pStyle w:val="ConsPlusNormal"/>
        <w:spacing w:before="220"/>
        <w:ind w:firstLine="709"/>
        <w:contextualSpacing/>
        <w:jc w:val="both"/>
        <w:rPr>
          <w:rFonts w:ascii="Times New Roman" w:hAnsi="Times New Roman" w:cs="Times New Roman"/>
          <w:sz w:val="28"/>
          <w:szCs w:val="28"/>
        </w:rPr>
      </w:pPr>
      <w:r w:rsidRPr="00FC351D">
        <w:rPr>
          <w:rFonts w:ascii="Times New Roman" w:hAnsi="Times New Roman" w:cs="Times New Roman"/>
          <w:sz w:val="28"/>
          <w:szCs w:val="28"/>
        </w:rPr>
        <w:t>адреса официальных сайтов;</w:t>
      </w:r>
    </w:p>
    <w:p w:rsidR="00FE78EE" w:rsidRPr="00FC351D" w:rsidRDefault="00FE78EE" w:rsidP="00EE4D84">
      <w:pPr>
        <w:pStyle w:val="ConsPlusNormal"/>
        <w:spacing w:before="220"/>
        <w:ind w:firstLine="709"/>
        <w:contextualSpacing/>
        <w:jc w:val="both"/>
        <w:rPr>
          <w:rFonts w:ascii="Times New Roman" w:hAnsi="Times New Roman" w:cs="Times New Roman"/>
          <w:sz w:val="28"/>
          <w:szCs w:val="28"/>
        </w:rPr>
      </w:pPr>
      <w:r w:rsidRPr="00FC351D">
        <w:rPr>
          <w:rFonts w:ascii="Times New Roman" w:hAnsi="Times New Roman" w:cs="Times New Roman"/>
          <w:sz w:val="28"/>
          <w:szCs w:val="28"/>
        </w:rPr>
        <w:t>ссылка на ЕПГУ и специализированный сайт «Ваш контроль» в сети Интернет;</w:t>
      </w:r>
    </w:p>
    <w:p w:rsidR="00FE78EE" w:rsidRPr="00FC351D" w:rsidRDefault="00FE78EE" w:rsidP="00EE4D84">
      <w:pPr>
        <w:pStyle w:val="ConsPlusNormal"/>
        <w:spacing w:before="220"/>
        <w:ind w:firstLine="709"/>
        <w:contextualSpacing/>
        <w:jc w:val="both"/>
        <w:rPr>
          <w:rFonts w:ascii="Times New Roman" w:hAnsi="Times New Roman" w:cs="Times New Roman"/>
          <w:sz w:val="28"/>
          <w:szCs w:val="28"/>
        </w:rPr>
      </w:pPr>
      <w:r w:rsidRPr="00FC351D">
        <w:rPr>
          <w:rFonts w:ascii="Times New Roman" w:hAnsi="Times New Roman" w:cs="Times New Roman"/>
          <w:sz w:val="28"/>
          <w:szCs w:val="28"/>
        </w:rPr>
        <w:t xml:space="preserve">информация о возможности </w:t>
      </w:r>
      <w:r>
        <w:rPr>
          <w:rFonts w:ascii="Times New Roman" w:hAnsi="Times New Roman" w:cs="Times New Roman"/>
          <w:sz w:val="28"/>
          <w:szCs w:val="28"/>
        </w:rPr>
        <w:t>оценить</w:t>
      </w:r>
      <w:r w:rsidRPr="00FC351D">
        <w:rPr>
          <w:rFonts w:ascii="Times New Roman" w:hAnsi="Times New Roman" w:cs="Times New Roman"/>
          <w:sz w:val="28"/>
          <w:szCs w:val="28"/>
        </w:rPr>
        <w:t xml:space="preserve"> качеств</w:t>
      </w:r>
      <w:r>
        <w:rPr>
          <w:rFonts w:ascii="Times New Roman" w:hAnsi="Times New Roman" w:cs="Times New Roman"/>
          <w:sz w:val="28"/>
          <w:szCs w:val="28"/>
        </w:rPr>
        <w:t>о</w:t>
      </w:r>
      <w:r w:rsidRPr="00FC351D">
        <w:rPr>
          <w:rFonts w:ascii="Times New Roman" w:hAnsi="Times New Roman" w:cs="Times New Roman"/>
          <w:sz w:val="28"/>
          <w:szCs w:val="28"/>
        </w:rPr>
        <w:t xml:space="preserve"> предоставления государственной услуги на официальн</w:t>
      </w:r>
      <w:r>
        <w:rPr>
          <w:rFonts w:ascii="Times New Roman" w:hAnsi="Times New Roman" w:cs="Times New Roman"/>
          <w:sz w:val="28"/>
          <w:szCs w:val="28"/>
        </w:rPr>
        <w:t>ом</w:t>
      </w:r>
      <w:r w:rsidRPr="00FC351D">
        <w:rPr>
          <w:rFonts w:ascii="Times New Roman" w:hAnsi="Times New Roman" w:cs="Times New Roman"/>
          <w:sz w:val="28"/>
          <w:szCs w:val="28"/>
        </w:rPr>
        <w:t xml:space="preserve"> сайт</w:t>
      </w:r>
      <w:r>
        <w:rPr>
          <w:rFonts w:ascii="Times New Roman" w:hAnsi="Times New Roman" w:cs="Times New Roman"/>
          <w:sz w:val="28"/>
          <w:szCs w:val="28"/>
        </w:rPr>
        <w:t xml:space="preserve">е МВД России, </w:t>
      </w:r>
      <w:r w:rsidRPr="00FC351D">
        <w:rPr>
          <w:rFonts w:ascii="Times New Roman" w:hAnsi="Times New Roman" w:cs="Times New Roman"/>
          <w:sz w:val="28"/>
          <w:szCs w:val="28"/>
        </w:rPr>
        <w:t>на специализированном сайте «Ваш контроль» в сети Интернет.</w:t>
      </w:r>
    </w:p>
    <w:p w:rsidR="00FE78EE" w:rsidRPr="00FC351D" w:rsidRDefault="00FE78EE" w:rsidP="00EE4D84">
      <w:pPr>
        <w:pStyle w:val="ConsPlusNormal"/>
        <w:spacing w:before="220"/>
        <w:ind w:firstLine="709"/>
        <w:contextualSpacing/>
        <w:jc w:val="both"/>
        <w:rPr>
          <w:rFonts w:ascii="Times New Roman" w:hAnsi="Times New Roman" w:cs="Times New Roman"/>
          <w:sz w:val="28"/>
          <w:szCs w:val="28"/>
        </w:rPr>
      </w:pPr>
      <w:bookmarkStart w:id="2" w:name="P145"/>
      <w:bookmarkEnd w:id="2"/>
      <w:r>
        <w:rPr>
          <w:rFonts w:ascii="Times New Roman" w:hAnsi="Times New Roman" w:cs="Times New Roman"/>
          <w:sz w:val="28"/>
          <w:szCs w:val="28"/>
        </w:rPr>
        <w:t>9</w:t>
      </w:r>
      <w:r w:rsidRPr="008D7D88">
        <w:rPr>
          <w:rFonts w:ascii="Times New Roman" w:hAnsi="Times New Roman" w:cs="Times New Roman"/>
          <w:sz w:val="28"/>
          <w:szCs w:val="28"/>
        </w:rPr>
        <w:t>. </w:t>
      </w:r>
      <w:r w:rsidRPr="00FC351D">
        <w:rPr>
          <w:rFonts w:ascii="Times New Roman" w:hAnsi="Times New Roman" w:cs="Times New Roman"/>
          <w:sz w:val="28"/>
          <w:szCs w:val="28"/>
        </w:rPr>
        <w:t xml:space="preserve">Консультации предоставляются должностным лицом структурного подразделения, ответственного за предоставление государственной услуги, уполномоченным осуществлять прием заявлений, их регистрацию </w:t>
      </w:r>
      <w:r>
        <w:rPr>
          <w:rFonts w:ascii="Times New Roman" w:hAnsi="Times New Roman" w:cs="Times New Roman"/>
          <w:sz w:val="28"/>
          <w:szCs w:val="28"/>
        </w:rPr>
        <w:br/>
      </w:r>
      <w:r w:rsidRPr="00FC351D">
        <w:rPr>
          <w:rFonts w:ascii="Times New Roman" w:hAnsi="Times New Roman" w:cs="Times New Roman"/>
          <w:sz w:val="28"/>
          <w:szCs w:val="28"/>
        </w:rPr>
        <w:t>и рассмотрение документов (за исключением должностных лиц подразделений делопроизводства и режима)</w:t>
      </w:r>
      <w:r w:rsidRPr="00FC351D">
        <w:rPr>
          <w:rStyle w:val="FootnoteReference"/>
          <w:rFonts w:ascii="Times New Roman" w:hAnsi="Times New Roman"/>
          <w:sz w:val="28"/>
          <w:szCs w:val="28"/>
        </w:rPr>
        <w:footnoteReference w:id="14"/>
      </w:r>
      <w:r w:rsidRPr="00FC351D">
        <w:rPr>
          <w:rFonts w:ascii="Times New Roman" w:hAnsi="Times New Roman" w:cs="Times New Roman"/>
          <w:sz w:val="28"/>
          <w:szCs w:val="28"/>
        </w:rPr>
        <w:t>, по вопросам, касающимся:</w:t>
      </w:r>
    </w:p>
    <w:p w:rsidR="00FE78EE" w:rsidRPr="00F7405C" w:rsidRDefault="00FE78EE" w:rsidP="00EE4D84">
      <w:pPr>
        <w:pStyle w:val="ConsPlusNormal"/>
        <w:ind w:firstLine="709"/>
        <w:contextualSpacing/>
        <w:jc w:val="both"/>
        <w:rPr>
          <w:rFonts w:ascii="Times New Roman" w:hAnsi="Times New Roman" w:cs="Times New Roman"/>
          <w:sz w:val="28"/>
          <w:szCs w:val="28"/>
        </w:rPr>
      </w:pPr>
      <w:r w:rsidRPr="00F7405C">
        <w:rPr>
          <w:rFonts w:ascii="Times New Roman" w:hAnsi="Times New Roman" w:cs="Times New Roman"/>
          <w:sz w:val="28"/>
          <w:szCs w:val="28"/>
        </w:rPr>
        <w:t>документов, необходимых для предоставления государственной услуги;</w:t>
      </w:r>
    </w:p>
    <w:p w:rsidR="00FE78EE" w:rsidRPr="00F7405C" w:rsidRDefault="00FE78EE" w:rsidP="00EE4D84">
      <w:pPr>
        <w:pStyle w:val="ConsPlusNormal"/>
        <w:spacing w:before="220"/>
        <w:ind w:firstLine="709"/>
        <w:contextualSpacing/>
        <w:jc w:val="both"/>
        <w:rPr>
          <w:rFonts w:ascii="Times New Roman" w:hAnsi="Times New Roman" w:cs="Times New Roman"/>
          <w:sz w:val="28"/>
          <w:szCs w:val="28"/>
        </w:rPr>
      </w:pPr>
      <w:r w:rsidRPr="00F7405C">
        <w:rPr>
          <w:rFonts w:ascii="Times New Roman" w:hAnsi="Times New Roman" w:cs="Times New Roman"/>
          <w:sz w:val="28"/>
          <w:szCs w:val="28"/>
        </w:rPr>
        <w:t>порядка и сроков предоставления государственной услуги;</w:t>
      </w:r>
    </w:p>
    <w:p w:rsidR="00FE78EE" w:rsidRPr="00F7405C" w:rsidRDefault="00FE78EE" w:rsidP="00EE4D84">
      <w:pPr>
        <w:pStyle w:val="ConsPlusNormal"/>
        <w:spacing w:before="220"/>
        <w:ind w:firstLine="709"/>
        <w:contextualSpacing/>
        <w:jc w:val="both"/>
        <w:rPr>
          <w:rFonts w:ascii="Times New Roman" w:hAnsi="Times New Roman" w:cs="Times New Roman"/>
          <w:sz w:val="28"/>
          <w:szCs w:val="28"/>
        </w:rPr>
      </w:pPr>
      <w:r w:rsidRPr="00F7405C">
        <w:rPr>
          <w:rFonts w:ascii="Times New Roman" w:hAnsi="Times New Roman" w:cs="Times New Roman"/>
          <w:sz w:val="28"/>
          <w:szCs w:val="28"/>
        </w:rPr>
        <w:t>режима приема должностных лиц;</w:t>
      </w:r>
    </w:p>
    <w:p w:rsidR="00FE78EE" w:rsidRPr="00FC351D" w:rsidRDefault="00FE78EE" w:rsidP="00EE4D84">
      <w:pPr>
        <w:pStyle w:val="ConsPlusNormal"/>
        <w:spacing w:before="220"/>
        <w:ind w:firstLine="709"/>
        <w:contextualSpacing/>
        <w:jc w:val="both"/>
        <w:rPr>
          <w:rFonts w:ascii="Times New Roman" w:hAnsi="Times New Roman" w:cs="Times New Roman"/>
          <w:sz w:val="28"/>
          <w:szCs w:val="28"/>
        </w:rPr>
      </w:pPr>
      <w:r w:rsidRPr="00F7405C">
        <w:rPr>
          <w:rFonts w:ascii="Times New Roman" w:hAnsi="Times New Roman" w:cs="Times New Roman"/>
          <w:sz w:val="28"/>
          <w:szCs w:val="28"/>
        </w:rPr>
        <w:t>порядка обжалования действий (бездействия) и решений должностных лиц, принятых (осуществляемых) в ходе предоставления государственной услуги.</w:t>
      </w:r>
    </w:p>
    <w:p w:rsidR="00FE78EE" w:rsidRPr="00FC351D" w:rsidRDefault="00FE78EE" w:rsidP="00EE4D84">
      <w:pPr>
        <w:pStyle w:val="ConsPlusNormal"/>
        <w:spacing w:before="220"/>
        <w:ind w:firstLine="709"/>
        <w:contextualSpacing/>
        <w:jc w:val="both"/>
        <w:rPr>
          <w:rFonts w:ascii="Times New Roman" w:hAnsi="Times New Roman" w:cs="Times New Roman"/>
          <w:sz w:val="28"/>
          <w:szCs w:val="28"/>
        </w:rPr>
      </w:pPr>
      <w:r w:rsidRPr="00FC351D">
        <w:rPr>
          <w:rFonts w:ascii="Times New Roman" w:hAnsi="Times New Roman" w:cs="Times New Roman"/>
          <w:sz w:val="28"/>
          <w:szCs w:val="28"/>
        </w:rPr>
        <w:t xml:space="preserve">Консультации проводятся </w:t>
      </w:r>
      <w:r>
        <w:rPr>
          <w:rFonts w:ascii="Times New Roman" w:hAnsi="Times New Roman" w:cs="Times New Roman"/>
          <w:sz w:val="28"/>
          <w:szCs w:val="28"/>
        </w:rPr>
        <w:t xml:space="preserve">по телефону, при </w:t>
      </w:r>
      <w:r w:rsidRPr="00FC351D">
        <w:rPr>
          <w:rFonts w:ascii="Times New Roman" w:hAnsi="Times New Roman" w:cs="Times New Roman"/>
          <w:sz w:val="28"/>
          <w:szCs w:val="28"/>
        </w:rPr>
        <w:t xml:space="preserve">личном </w:t>
      </w:r>
      <w:r>
        <w:rPr>
          <w:rFonts w:ascii="Times New Roman" w:hAnsi="Times New Roman" w:cs="Times New Roman"/>
          <w:sz w:val="28"/>
          <w:szCs w:val="28"/>
        </w:rPr>
        <w:t>либо письменном обращении</w:t>
      </w:r>
      <w:r w:rsidRPr="00FC351D">
        <w:rPr>
          <w:rFonts w:ascii="Times New Roman" w:hAnsi="Times New Roman" w:cs="Times New Roman"/>
          <w:sz w:val="28"/>
          <w:szCs w:val="28"/>
        </w:rPr>
        <w:t>.</w:t>
      </w:r>
    </w:p>
    <w:p w:rsidR="00FE78EE" w:rsidRPr="00FC351D" w:rsidRDefault="00FE78EE" w:rsidP="00EE4D84">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10</w:t>
      </w:r>
      <w:r w:rsidRPr="008D7D88">
        <w:rPr>
          <w:rFonts w:ascii="Times New Roman" w:hAnsi="Times New Roman" w:cs="Times New Roman"/>
          <w:sz w:val="28"/>
          <w:szCs w:val="28"/>
        </w:rPr>
        <w:t>. </w:t>
      </w:r>
      <w:r w:rsidRPr="00FC351D">
        <w:rPr>
          <w:rFonts w:ascii="Times New Roman" w:hAnsi="Times New Roman" w:cs="Times New Roman"/>
          <w:sz w:val="28"/>
          <w:szCs w:val="28"/>
        </w:rPr>
        <w:t xml:space="preserve">Ответ на телефонный звонок начинается с информации </w:t>
      </w:r>
      <w:r>
        <w:rPr>
          <w:rFonts w:ascii="Times New Roman" w:hAnsi="Times New Roman" w:cs="Times New Roman"/>
          <w:sz w:val="28"/>
          <w:szCs w:val="28"/>
        </w:rPr>
        <w:br/>
      </w:r>
      <w:r w:rsidRPr="00FC351D">
        <w:rPr>
          <w:rFonts w:ascii="Times New Roman" w:hAnsi="Times New Roman" w:cs="Times New Roman"/>
          <w:sz w:val="28"/>
          <w:szCs w:val="28"/>
        </w:rPr>
        <w:t xml:space="preserve">о наименовании подразделения, в которое позвонил заявитель, фамилии, имени, отчестве и должности должностного лица, ответственного </w:t>
      </w:r>
      <w:r>
        <w:rPr>
          <w:rFonts w:ascii="Times New Roman" w:hAnsi="Times New Roman" w:cs="Times New Roman"/>
          <w:sz w:val="28"/>
          <w:szCs w:val="28"/>
        </w:rPr>
        <w:br/>
      </w:r>
      <w:r w:rsidRPr="00FC351D">
        <w:rPr>
          <w:rFonts w:ascii="Times New Roman" w:hAnsi="Times New Roman" w:cs="Times New Roman"/>
          <w:sz w:val="28"/>
          <w:szCs w:val="28"/>
        </w:rPr>
        <w:t>за регистрацию и рассмотрение заявлений.</w:t>
      </w:r>
    </w:p>
    <w:p w:rsidR="00FE78EE" w:rsidRPr="00FC351D" w:rsidRDefault="00FE78EE" w:rsidP="00EE4D84">
      <w:pPr>
        <w:pStyle w:val="ConsPlusNormal"/>
        <w:spacing w:before="220"/>
        <w:ind w:firstLine="709"/>
        <w:contextualSpacing/>
        <w:jc w:val="both"/>
        <w:rPr>
          <w:rFonts w:ascii="Times New Roman" w:hAnsi="Times New Roman" w:cs="Times New Roman"/>
          <w:sz w:val="28"/>
          <w:szCs w:val="28"/>
        </w:rPr>
      </w:pPr>
      <w:r w:rsidRPr="00FC351D">
        <w:rPr>
          <w:rFonts w:ascii="Times New Roman" w:hAnsi="Times New Roman" w:cs="Times New Roman"/>
          <w:sz w:val="28"/>
          <w:szCs w:val="28"/>
        </w:rPr>
        <w:t xml:space="preserve">При ответах на телефонные звонки должностные лица, ответственные за регистрацию и рассмотрение заявлений, подробно и в вежливой форме информируют заявителей по вопросам, указанным в </w:t>
      </w:r>
      <w:hyperlink w:anchor="P145" w:history="1">
        <w:r w:rsidRPr="00FC351D">
          <w:rPr>
            <w:rFonts w:ascii="Times New Roman" w:hAnsi="Times New Roman" w:cs="Times New Roman"/>
            <w:sz w:val="28"/>
            <w:szCs w:val="28"/>
          </w:rPr>
          <w:t xml:space="preserve">пункте </w:t>
        </w:r>
        <w:r>
          <w:rPr>
            <w:rFonts w:ascii="Times New Roman" w:hAnsi="Times New Roman" w:cs="Times New Roman"/>
            <w:sz w:val="28"/>
            <w:szCs w:val="28"/>
          </w:rPr>
          <w:t>9</w:t>
        </w:r>
      </w:hyperlink>
      <w:r w:rsidRPr="00FC351D">
        <w:rPr>
          <w:rFonts w:ascii="Times New Roman" w:hAnsi="Times New Roman" w:cs="Times New Roman"/>
          <w:sz w:val="28"/>
          <w:szCs w:val="28"/>
        </w:rPr>
        <w:t xml:space="preserve"> Административного регламента.</w:t>
      </w:r>
    </w:p>
    <w:p w:rsidR="00FE78EE" w:rsidRPr="00FC351D" w:rsidRDefault="00FE78EE" w:rsidP="00EE4D84">
      <w:pPr>
        <w:pStyle w:val="ConsPlusNormal"/>
        <w:spacing w:before="220"/>
        <w:ind w:firstLine="709"/>
        <w:contextualSpacing/>
        <w:jc w:val="both"/>
        <w:rPr>
          <w:rFonts w:ascii="Times New Roman" w:hAnsi="Times New Roman" w:cs="Times New Roman"/>
          <w:sz w:val="28"/>
          <w:szCs w:val="28"/>
        </w:rPr>
      </w:pPr>
      <w:r w:rsidRPr="00FC351D">
        <w:rPr>
          <w:rFonts w:ascii="Times New Roman" w:hAnsi="Times New Roman" w:cs="Times New Roman"/>
          <w:sz w:val="28"/>
          <w:szCs w:val="28"/>
        </w:rPr>
        <w:t xml:space="preserve">Во время разговора должностное лицо, ответственное </w:t>
      </w:r>
      <w:r>
        <w:rPr>
          <w:rFonts w:ascii="Times New Roman" w:hAnsi="Times New Roman" w:cs="Times New Roman"/>
          <w:sz w:val="28"/>
          <w:szCs w:val="28"/>
        </w:rPr>
        <w:br/>
      </w:r>
      <w:r w:rsidRPr="00FC351D">
        <w:rPr>
          <w:rFonts w:ascii="Times New Roman" w:hAnsi="Times New Roman" w:cs="Times New Roman"/>
          <w:sz w:val="28"/>
          <w:szCs w:val="28"/>
        </w:rPr>
        <w:t xml:space="preserve">за регистрацию и рассмотрение заявлений, произносит слова четко, избегает «параллельных разговоров» с окружающими людьми </w:t>
      </w:r>
      <w:r>
        <w:rPr>
          <w:rFonts w:ascii="Times New Roman" w:hAnsi="Times New Roman" w:cs="Times New Roman"/>
          <w:sz w:val="28"/>
          <w:szCs w:val="28"/>
        </w:rPr>
        <w:br/>
      </w:r>
      <w:r w:rsidRPr="00FC351D">
        <w:rPr>
          <w:rFonts w:ascii="Times New Roman" w:hAnsi="Times New Roman" w:cs="Times New Roman"/>
          <w:sz w:val="28"/>
          <w:szCs w:val="28"/>
        </w:rPr>
        <w:t>и не прерывает разговор по причине поступления звонка на другой аппарат.</w:t>
      </w:r>
    </w:p>
    <w:p w:rsidR="00FE78EE" w:rsidRPr="00FC351D" w:rsidRDefault="00FE78EE" w:rsidP="00EE4D84">
      <w:pPr>
        <w:pStyle w:val="ConsPlusNormal"/>
        <w:spacing w:before="220"/>
        <w:ind w:firstLine="709"/>
        <w:contextualSpacing/>
        <w:jc w:val="both"/>
        <w:rPr>
          <w:rFonts w:ascii="Times New Roman" w:hAnsi="Times New Roman" w:cs="Times New Roman"/>
          <w:sz w:val="28"/>
          <w:szCs w:val="28"/>
        </w:rPr>
      </w:pPr>
      <w:r w:rsidRPr="00FC351D">
        <w:rPr>
          <w:rFonts w:ascii="Times New Roman" w:hAnsi="Times New Roman" w:cs="Times New Roman"/>
          <w:sz w:val="28"/>
          <w:szCs w:val="28"/>
        </w:rPr>
        <w:t xml:space="preserve">При невозможности должностного лица, ответственного </w:t>
      </w:r>
      <w:r>
        <w:rPr>
          <w:rFonts w:ascii="Times New Roman" w:hAnsi="Times New Roman" w:cs="Times New Roman"/>
          <w:sz w:val="28"/>
          <w:szCs w:val="28"/>
        </w:rPr>
        <w:br/>
      </w:r>
      <w:r w:rsidRPr="00FC351D">
        <w:rPr>
          <w:rFonts w:ascii="Times New Roman" w:hAnsi="Times New Roman" w:cs="Times New Roman"/>
          <w:sz w:val="28"/>
          <w:szCs w:val="28"/>
        </w:rPr>
        <w:t>за регистрацию и рассмотрение заявлений, самостоятельно ответить на поставленные вопросы, телефонное обращение переадресовывается (переводится) другому должностному лицу или же заявителю сообщается телефонный номер, по которому можно получить необходимую информацию.</w:t>
      </w:r>
    </w:p>
    <w:p w:rsidR="00FE78EE" w:rsidRDefault="00FE78EE" w:rsidP="00EE4D84">
      <w:pPr>
        <w:pStyle w:val="ConsPlusNormal"/>
        <w:spacing w:before="220"/>
        <w:ind w:firstLine="709"/>
        <w:contextualSpacing/>
        <w:jc w:val="both"/>
        <w:rPr>
          <w:rFonts w:ascii="Times New Roman" w:hAnsi="Times New Roman" w:cs="Times New Roman"/>
          <w:sz w:val="28"/>
          <w:szCs w:val="28"/>
        </w:rPr>
      </w:pPr>
      <w:r w:rsidRPr="00FC351D">
        <w:rPr>
          <w:rFonts w:ascii="Times New Roman" w:hAnsi="Times New Roman" w:cs="Times New Roman"/>
          <w:sz w:val="28"/>
          <w:szCs w:val="28"/>
        </w:rPr>
        <w:t>Продолжительность консультации по телефону не должна превышать 10 минут.</w:t>
      </w:r>
    </w:p>
    <w:p w:rsidR="00FE78EE" w:rsidRPr="00FC351D" w:rsidRDefault="00FE78EE" w:rsidP="00EE4D84">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rsidRPr="00F57C26">
        <w:rPr>
          <w:rFonts w:ascii="Times New Roman" w:hAnsi="Times New Roman" w:cs="Times New Roman"/>
          <w:sz w:val="28"/>
          <w:szCs w:val="28"/>
        </w:rPr>
        <w:t>1</w:t>
      </w:r>
      <w:r w:rsidRPr="008D7D88">
        <w:rPr>
          <w:rFonts w:ascii="Times New Roman" w:hAnsi="Times New Roman" w:cs="Times New Roman"/>
          <w:sz w:val="28"/>
          <w:szCs w:val="28"/>
        </w:rPr>
        <w:t>. </w:t>
      </w:r>
      <w:r w:rsidRPr="00FC351D">
        <w:rPr>
          <w:rFonts w:ascii="Times New Roman" w:hAnsi="Times New Roman" w:cs="Times New Roman"/>
          <w:sz w:val="28"/>
          <w:szCs w:val="28"/>
        </w:rPr>
        <w:t xml:space="preserve">По письменному обращению должностные лица, ответственные за регистрацию и рассмотрение заявлений, подробно в письменной форме разъясняют заявителю порядок предоставления государственной услуги </w:t>
      </w:r>
      <w:r>
        <w:rPr>
          <w:rFonts w:ascii="Times New Roman" w:hAnsi="Times New Roman" w:cs="Times New Roman"/>
          <w:sz w:val="28"/>
          <w:szCs w:val="28"/>
        </w:rPr>
        <w:br/>
      </w:r>
      <w:r w:rsidRPr="00FC351D">
        <w:rPr>
          <w:rFonts w:ascii="Times New Roman" w:hAnsi="Times New Roman" w:cs="Times New Roman"/>
          <w:sz w:val="28"/>
          <w:szCs w:val="28"/>
        </w:rPr>
        <w:t xml:space="preserve">и вопросы, указанные в </w:t>
      </w:r>
      <w:hyperlink w:anchor="P145" w:history="1">
        <w:r w:rsidRPr="00FC351D">
          <w:rPr>
            <w:rFonts w:ascii="Times New Roman" w:hAnsi="Times New Roman" w:cs="Times New Roman"/>
            <w:sz w:val="28"/>
            <w:szCs w:val="28"/>
          </w:rPr>
          <w:t xml:space="preserve">пункте </w:t>
        </w:r>
        <w:r>
          <w:rPr>
            <w:rFonts w:ascii="Times New Roman" w:hAnsi="Times New Roman" w:cs="Times New Roman"/>
            <w:sz w:val="28"/>
            <w:szCs w:val="28"/>
          </w:rPr>
          <w:t>9</w:t>
        </w:r>
      </w:hyperlink>
      <w:r w:rsidRPr="00FC351D">
        <w:rPr>
          <w:rFonts w:ascii="Times New Roman" w:hAnsi="Times New Roman" w:cs="Times New Roman"/>
          <w:sz w:val="28"/>
          <w:szCs w:val="28"/>
        </w:rPr>
        <w:t xml:space="preserve"> Административного регламента, </w:t>
      </w:r>
      <w:r>
        <w:rPr>
          <w:rFonts w:ascii="Times New Roman" w:hAnsi="Times New Roman" w:cs="Times New Roman"/>
          <w:sz w:val="28"/>
          <w:szCs w:val="28"/>
        </w:rPr>
        <w:br/>
      </w:r>
      <w:r w:rsidRPr="00FC351D">
        <w:rPr>
          <w:rFonts w:ascii="Times New Roman" w:hAnsi="Times New Roman" w:cs="Times New Roman"/>
          <w:sz w:val="28"/>
          <w:szCs w:val="28"/>
        </w:rPr>
        <w:t xml:space="preserve">и в течение 30 дней со дня </w:t>
      </w:r>
      <w:r>
        <w:rPr>
          <w:rFonts w:ascii="Times New Roman" w:hAnsi="Times New Roman" w:cs="Times New Roman"/>
          <w:sz w:val="28"/>
          <w:szCs w:val="28"/>
        </w:rPr>
        <w:t>регистрации</w:t>
      </w:r>
      <w:r w:rsidRPr="00FC351D">
        <w:rPr>
          <w:rFonts w:ascii="Times New Roman" w:hAnsi="Times New Roman" w:cs="Times New Roman"/>
          <w:sz w:val="28"/>
          <w:szCs w:val="28"/>
        </w:rPr>
        <w:t xml:space="preserve"> обращения направляют ответ заявителю.</w:t>
      </w:r>
    </w:p>
    <w:p w:rsidR="00FE78EE" w:rsidRPr="00FC351D" w:rsidRDefault="00FE78EE" w:rsidP="00EE4D84">
      <w:pPr>
        <w:pStyle w:val="ConsPlusNormal"/>
        <w:spacing w:before="220"/>
        <w:ind w:firstLine="709"/>
        <w:contextualSpacing/>
        <w:jc w:val="both"/>
        <w:rPr>
          <w:rFonts w:ascii="Times New Roman" w:hAnsi="Times New Roman" w:cs="Times New Roman"/>
          <w:sz w:val="28"/>
          <w:szCs w:val="28"/>
        </w:rPr>
      </w:pPr>
      <w:r w:rsidRPr="00FC351D">
        <w:rPr>
          <w:rFonts w:ascii="Times New Roman" w:hAnsi="Times New Roman" w:cs="Times New Roman"/>
          <w:sz w:val="28"/>
          <w:szCs w:val="28"/>
        </w:rPr>
        <w:t>1</w:t>
      </w:r>
      <w:r>
        <w:rPr>
          <w:rFonts w:ascii="Times New Roman" w:hAnsi="Times New Roman" w:cs="Times New Roman"/>
          <w:sz w:val="28"/>
          <w:szCs w:val="28"/>
        </w:rPr>
        <w:t>2</w:t>
      </w:r>
      <w:r w:rsidRPr="008D7D88">
        <w:rPr>
          <w:rFonts w:ascii="Times New Roman" w:hAnsi="Times New Roman" w:cs="Times New Roman"/>
          <w:sz w:val="28"/>
          <w:szCs w:val="28"/>
        </w:rPr>
        <w:t>. </w:t>
      </w:r>
      <w:r w:rsidRPr="00FC351D">
        <w:rPr>
          <w:rFonts w:ascii="Times New Roman" w:hAnsi="Times New Roman" w:cs="Times New Roman"/>
          <w:sz w:val="28"/>
          <w:szCs w:val="28"/>
        </w:rPr>
        <w:t xml:space="preserve">Прием заявителей, обратившихся в территориальный орган </w:t>
      </w:r>
      <w:r>
        <w:rPr>
          <w:rFonts w:ascii="Times New Roman" w:hAnsi="Times New Roman" w:cs="Times New Roman"/>
          <w:sz w:val="28"/>
          <w:szCs w:val="28"/>
        </w:rPr>
        <w:br/>
      </w:r>
      <w:r w:rsidRPr="00FC351D">
        <w:rPr>
          <w:rFonts w:ascii="Times New Roman" w:hAnsi="Times New Roman" w:cs="Times New Roman"/>
          <w:sz w:val="28"/>
          <w:szCs w:val="28"/>
        </w:rPr>
        <w:t xml:space="preserve">МВД России на районном уровне, осуществляется </w:t>
      </w:r>
      <w:r>
        <w:rPr>
          <w:rFonts w:ascii="Times New Roman" w:hAnsi="Times New Roman" w:cs="Times New Roman"/>
          <w:sz w:val="28"/>
          <w:szCs w:val="28"/>
        </w:rPr>
        <w:t>должностным лицом, ответственным за регистрацию и рассмотрение заявлений</w:t>
      </w:r>
      <w:r w:rsidRPr="00FC351D">
        <w:rPr>
          <w:rFonts w:ascii="Times New Roman" w:hAnsi="Times New Roman" w:cs="Times New Roman"/>
          <w:sz w:val="28"/>
          <w:szCs w:val="28"/>
        </w:rPr>
        <w:t xml:space="preserve">, </w:t>
      </w:r>
      <w:r>
        <w:rPr>
          <w:rFonts w:ascii="Times New Roman" w:hAnsi="Times New Roman" w:cs="Times New Roman"/>
          <w:sz w:val="28"/>
          <w:szCs w:val="28"/>
        </w:rPr>
        <w:br/>
      </w:r>
      <w:r w:rsidRPr="00FC351D">
        <w:rPr>
          <w:rFonts w:ascii="Times New Roman" w:hAnsi="Times New Roman" w:cs="Times New Roman"/>
          <w:sz w:val="28"/>
          <w:szCs w:val="28"/>
        </w:rPr>
        <w:t xml:space="preserve">в рабочее время согласно отдельному графику, утвержденному </w:t>
      </w:r>
      <w:r>
        <w:rPr>
          <w:rFonts w:ascii="Times New Roman" w:hAnsi="Times New Roman" w:cs="Times New Roman"/>
          <w:sz w:val="28"/>
          <w:szCs w:val="28"/>
        </w:rPr>
        <w:t>руководителем</w:t>
      </w:r>
      <w:r w:rsidRPr="00FC351D">
        <w:rPr>
          <w:rFonts w:ascii="Times New Roman" w:hAnsi="Times New Roman" w:cs="Times New Roman"/>
          <w:sz w:val="28"/>
          <w:szCs w:val="28"/>
        </w:rPr>
        <w:t>.</w:t>
      </w:r>
    </w:p>
    <w:p w:rsidR="00FE78EE" w:rsidRDefault="00FE78EE" w:rsidP="00EE4D84">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Продолжительность консультации на приеме должна составлять не более 15 минут.</w:t>
      </w:r>
    </w:p>
    <w:p w:rsidR="00FE78EE" w:rsidRDefault="00FE78EE" w:rsidP="00EE4D84">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Если </w:t>
      </w:r>
      <w:r w:rsidRPr="00FC351D">
        <w:rPr>
          <w:rFonts w:ascii="Times New Roman" w:hAnsi="Times New Roman" w:cs="Times New Roman"/>
          <w:sz w:val="28"/>
          <w:szCs w:val="28"/>
        </w:rPr>
        <w:t>подготовка ответа требует продолжительного времени, должностн</w:t>
      </w:r>
      <w:r>
        <w:rPr>
          <w:rFonts w:ascii="Times New Roman" w:hAnsi="Times New Roman" w:cs="Times New Roman"/>
          <w:sz w:val="28"/>
          <w:szCs w:val="28"/>
        </w:rPr>
        <w:t>ое</w:t>
      </w:r>
      <w:r w:rsidRPr="00FC351D">
        <w:rPr>
          <w:rFonts w:ascii="Times New Roman" w:hAnsi="Times New Roman" w:cs="Times New Roman"/>
          <w:sz w:val="28"/>
          <w:szCs w:val="28"/>
        </w:rPr>
        <w:t xml:space="preserve"> лицо, ответственн</w:t>
      </w:r>
      <w:r>
        <w:rPr>
          <w:rFonts w:ascii="Times New Roman" w:hAnsi="Times New Roman" w:cs="Times New Roman"/>
          <w:sz w:val="28"/>
          <w:szCs w:val="28"/>
        </w:rPr>
        <w:t>ое</w:t>
      </w:r>
      <w:r w:rsidRPr="00FC351D">
        <w:rPr>
          <w:rFonts w:ascii="Times New Roman" w:hAnsi="Times New Roman" w:cs="Times New Roman"/>
          <w:sz w:val="28"/>
          <w:szCs w:val="28"/>
        </w:rPr>
        <w:t xml:space="preserve"> за регистрацию и рассмотрение заявлений, </w:t>
      </w:r>
      <w:r>
        <w:rPr>
          <w:rFonts w:ascii="Times New Roman" w:hAnsi="Times New Roman" w:cs="Times New Roman"/>
          <w:sz w:val="28"/>
          <w:szCs w:val="28"/>
        </w:rPr>
        <w:t>может предложить заявителю обратиться в письменной форме, либо назначить другое удобное для заявителя время</w:t>
      </w:r>
      <w:r w:rsidRPr="00A3656F">
        <w:rPr>
          <w:rFonts w:ascii="Times New Roman" w:hAnsi="Times New Roman" w:cs="Times New Roman"/>
          <w:sz w:val="28"/>
          <w:szCs w:val="28"/>
        </w:rPr>
        <w:t xml:space="preserve"> </w:t>
      </w:r>
      <w:r w:rsidRPr="00FC351D">
        <w:rPr>
          <w:rFonts w:ascii="Times New Roman" w:hAnsi="Times New Roman" w:cs="Times New Roman"/>
          <w:sz w:val="28"/>
          <w:szCs w:val="28"/>
        </w:rPr>
        <w:t>для консультации в соответствии с графиком приема граждан</w:t>
      </w:r>
      <w:r>
        <w:rPr>
          <w:rFonts w:ascii="Times New Roman" w:hAnsi="Times New Roman" w:cs="Times New Roman"/>
          <w:sz w:val="28"/>
          <w:szCs w:val="28"/>
        </w:rPr>
        <w:t>.</w:t>
      </w:r>
    </w:p>
    <w:p w:rsidR="00FE78EE" w:rsidRPr="00FC351D" w:rsidRDefault="00FE78EE" w:rsidP="00EE4D84">
      <w:pPr>
        <w:pStyle w:val="ConsPlusNormal"/>
        <w:ind w:firstLine="709"/>
        <w:jc w:val="both"/>
        <w:rPr>
          <w:rFonts w:ascii="Times New Roman" w:hAnsi="Times New Roman" w:cs="Times New Roman"/>
          <w:sz w:val="28"/>
          <w:szCs w:val="28"/>
        </w:rPr>
      </w:pPr>
    </w:p>
    <w:p w:rsidR="00FE78EE" w:rsidRPr="00FC351D" w:rsidRDefault="00FE78EE" w:rsidP="00EE4D84">
      <w:pPr>
        <w:pStyle w:val="ConsPlusTitle"/>
        <w:ind w:firstLine="709"/>
        <w:jc w:val="both"/>
        <w:outlineLvl w:val="1"/>
        <w:rPr>
          <w:rFonts w:ascii="Times New Roman" w:hAnsi="Times New Roman" w:cs="Times New Roman"/>
          <w:sz w:val="28"/>
          <w:szCs w:val="28"/>
        </w:rPr>
      </w:pPr>
      <w:r w:rsidRPr="00FC351D">
        <w:rPr>
          <w:rFonts w:ascii="Times New Roman" w:hAnsi="Times New Roman" w:cs="Times New Roman"/>
          <w:sz w:val="28"/>
          <w:szCs w:val="28"/>
        </w:rPr>
        <w:t>II. Стандарт предоставления государственной услуги</w:t>
      </w:r>
    </w:p>
    <w:p w:rsidR="00FE78EE" w:rsidRPr="00FC351D" w:rsidRDefault="00FE78EE" w:rsidP="00EE4D84">
      <w:pPr>
        <w:pStyle w:val="ConsPlusTitle"/>
        <w:ind w:firstLine="709"/>
        <w:jc w:val="both"/>
        <w:outlineLvl w:val="1"/>
        <w:rPr>
          <w:rFonts w:ascii="Times New Roman" w:hAnsi="Times New Roman" w:cs="Times New Roman"/>
          <w:sz w:val="28"/>
          <w:szCs w:val="28"/>
        </w:rPr>
      </w:pPr>
    </w:p>
    <w:p w:rsidR="00FE78EE" w:rsidRPr="00FC351D" w:rsidRDefault="00FE78EE" w:rsidP="00EE4D84">
      <w:pPr>
        <w:pStyle w:val="ConsPlusTitle"/>
        <w:ind w:firstLine="709"/>
        <w:jc w:val="both"/>
        <w:outlineLvl w:val="2"/>
        <w:rPr>
          <w:rFonts w:ascii="Times New Roman" w:hAnsi="Times New Roman" w:cs="Times New Roman"/>
          <w:sz w:val="28"/>
          <w:szCs w:val="28"/>
        </w:rPr>
      </w:pPr>
      <w:r w:rsidRPr="00FC351D">
        <w:rPr>
          <w:rFonts w:ascii="Times New Roman" w:hAnsi="Times New Roman" w:cs="Times New Roman"/>
          <w:sz w:val="28"/>
          <w:szCs w:val="28"/>
        </w:rPr>
        <w:t>Наименование государственной услуги</w:t>
      </w:r>
    </w:p>
    <w:p w:rsidR="00FE78EE" w:rsidRPr="00FC351D" w:rsidRDefault="00FE78EE" w:rsidP="00EE4D84">
      <w:pPr>
        <w:pStyle w:val="ConsPlusNormal"/>
        <w:ind w:firstLine="709"/>
        <w:jc w:val="both"/>
        <w:rPr>
          <w:rFonts w:ascii="Times New Roman" w:hAnsi="Times New Roman" w:cs="Times New Roman"/>
          <w:sz w:val="28"/>
          <w:szCs w:val="28"/>
        </w:rPr>
      </w:pPr>
    </w:p>
    <w:p w:rsidR="00FE78EE" w:rsidRPr="00FC351D" w:rsidRDefault="00FE78EE" w:rsidP="00EE4D84">
      <w:pPr>
        <w:pStyle w:val="ConsPlusNormal"/>
        <w:ind w:firstLine="709"/>
        <w:jc w:val="both"/>
        <w:rPr>
          <w:rFonts w:ascii="Times New Roman" w:hAnsi="Times New Roman" w:cs="Times New Roman"/>
          <w:sz w:val="28"/>
          <w:szCs w:val="28"/>
        </w:rPr>
      </w:pPr>
      <w:r w:rsidRPr="00FC351D">
        <w:rPr>
          <w:rFonts w:ascii="Times New Roman" w:hAnsi="Times New Roman" w:cs="Times New Roman"/>
          <w:sz w:val="28"/>
          <w:szCs w:val="28"/>
        </w:rPr>
        <w:t>1</w:t>
      </w:r>
      <w:r>
        <w:rPr>
          <w:rFonts w:ascii="Times New Roman" w:hAnsi="Times New Roman" w:cs="Times New Roman"/>
          <w:sz w:val="28"/>
          <w:szCs w:val="28"/>
        </w:rPr>
        <w:t>3</w:t>
      </w:r>
      <w:r w:rsidRPr="008D7D88">
        <w:rPr>
          <w:rFonts w:ascii="Times New Roman" w:hAnsi="Times New Roman" w:cs="Times New Roman"/>
          <w:sz w:val="28"/>
          <w:szCs w:val="28"/>
        </w:rPr>
        <w:t>. </w:t>
      </w:r>
      <w:r w:rsidRPr="00FC351D">
        <w:rPr>
          <w:rFonts w:ascii="Times New Roman" w:hAnsi="Times New Roman" w:cs="Times New Roman"/>
          <w:sz w:val="28"/>
          <w:szCs w:val="28"/>
        </w:rPr>
        <w:t>Государственная услуга по проведению добровольной государственной дактилоскопической регистрации в Российской Федерации.</w:t>
      </w:r>
    </w:p>
    <w:p w:rsidR="00FE78EE" w:rsidRPr="00FC351D" w:rsidRDefault="00FE78EE" w:rsidP="00EE4D84">
      <w:pPr>
        <w:pStyle w:val="ConsPlusNormal"/>
        <w:ind w:firstLine="709"/>
        <w:jc w:val="both"/>
        <w:rPr>
          <w:rFonts w:ascii="Times New Roman" w:hAnsi="Times New Roman" w:cs="Times New Roman"/>
          <w:sz w:val="28"/>
          <w:szCs w:val="28"/>
        </w:rPr>
      </w:pPr>
    </w:p>
    <w:p w:rsidR="00FE78EE" w:rsidRPr="00FC351D" w:rsidRDefault="00FE78EE" w:rsidP="00EE4D84">
      <w:pPr>
        <w:pStyle w:val="ConsPlusTitle"/>
        <w:ind w:firstLine="709"/>
        <w:jc w:val="both"/>
        <w:outlineLvl w:val="2"/>
        <w:rPr>
          <w:rFonts w:ascii="Times New Roman" w:hAnsi="Times New Roman" w:cs="Times New Roman"/>
          <w:sz w:val="28"/>
          <w:szCs w:val="28"/>
        </w:rPr>
      </w:pPr>
      <w:r w:rsidRPr="00FC351D">
        <w:rPr>
          <w:rFonts w:ascii="Times New Roman" w:hAnsi="Times New Roman" w:cs="Times New Roman"/>
          <w:sz w:val="28"/>
          <w:szCs w:val="28"/>
        </w:rPr>
        <w:t>Наименование федерального органа исполнительной власти, предоставляющего государственную услугу</w:t>
      </w:r>
    </w:p>
    <w:p w:rsidR="00FE78EE" w:rsidRPr="00FC351D" w:rsidRDefault="00FE78EE" w:rsidP="00EE4D84">
      <w:pPr>
        <w:pStyle w:val="ConsPlusNormal"/>
        <w:ind w:firstLine="709"/>
        <w:jc w:val="both"/>
        <w:rPr>
          <w:rFonts w:ascii="Times New Roman" w:hAnsi="Times New Roman" w:cs="Times New Roman"/>
          <w:sz w:val="28"/>
          <w:szCs w:val="28"/>
        </w:rPr>
      </w:pPr>
    </w:p>
    <w:p w:rsidR="00FE78EE" w:rsidRPr="00FC351D" w:rsidRDefault="00FE78EE" w:rsidP="00EE4D84">
      <w:pPr>
        <w:pStyle w:val="ConsPlusNormal"/>
        <w:ind w:firstLine="709"/>
        <w:jc w:val="both"/>
        <w:rPr>
          <w:rFonts w:ascii="Times New Roman" w:hAnsi="Times New Roman" w:cs="Times New Roman"/>
          <w:sz w:val="28"/>
          <w:szCs w:val="28"/>
        </w:rPr>
      </w:pPr>
      <w:r w:rsidRPr="00FC351D">
        <w:rPr>
          <w:rFonts w:ascii="Times New Roman" w:hAnsi="Times New Roman" w:cs="Times New Roman"/>
          <w:sz w:val="28"/>
          <w:szCs w:val="28"/>
        </w:rPr>
        <w:t>1</w:t>
      </w:r>
      <w:r>
        <w:rPr>
          <w:rFonts w:ascii="Times New Roman" w:hAnsi="Times New Roman" w:cs="Times New Roman"/>
          <w:sz w:val="28"/>
          <w:szCs w:val="28"/>
        </w:rPr>
        <w:t>4</w:t>
      </w:r>
      <w:r w:rsidRPr="008D7D88">
        <w:rPr>
          <w:rFonts w:ascii="Times New Roman" w:hAnsi="Times New Roman" w:cs="Times New Roman"/>
          <w:sz w:val="28"/>
          <w:szCs w:val="28"/>
        </w:rPr>
        <w:t>. </w:t>
      </w:r>
      <w:r w:rsidRPr="00FC351D">
        <w:rPr>
          <w:rFonts w:ascii="Times New Roman" w:hAnsi="Times New Roman" w:cs="Times New Roman"/>
          <w:sz w:val="28"/>
          <w:szCs w:val="28"/>
        </w:rPr>
        <w:t>Государственная услуга предоставляется МВД России.</w:t>
      </w:r>
    </w:p>
    <w:p w:rsidR="00FE78EE" w:rsidRPr="00FC351D" w:rsidRDefault="00FE78EE" w:rsidP="00EE4D84">
      <w:pPr>
        <w:pStyle w:val="ConsPlusNormal"/>
        <w:spacing w:before="220"/>
        <w:ind w:firstLine="709"/>
        <w:contextualSpacing/>
        <w:jc w:val="both"/>
        <w:rPr>
          <w:rFonts w:ascii="Times New Roman" w:hAnsi="Times New Roman" w:cs="Times New Roman"/>
          <w:sz w:val="28"/>
          <w:szCs w:val="28"/>
        </w:rPr>
      </w:pPr>
      <w:r w:rsidRPr="00FC351D">
        <w:rPr>
          <w:rFonts w:ascii="Times New Roman" w:hAnsi="Times New Roman" w:cs="Times New Roman"/>
          <w:sz w:val="28"/>
          <w:szCs w:val="28"/>
        </w:rPr>
        <w:t>Организацию деятельности по предоставлению государственной услуги осуществля</w:t>
      </w:r>
      <w:r>
        <w:rPr>
          <w:rFonts w:ascii="Times New Roman" w:hAnsi="Times New Roman" w:cs="Times New Roman"/>
          <w:sz w:val="28"/>
          <w:szCs w:val="28"/>
        </w:rPr>
        <w:t>е</w:t>
      </w:r>
      <w:r w:rsidRPr="00FC351D">
        <w:rPr>
          <w:rFonts w:ascii="Times New Roman" w:hAnsi="Times New Roman" w:cs="Times New Roman"/>
          <w:sz w:val="28"/>
          <w:szCs w:val="28"/>
        </w:rPr>
        <w:t>т структурн</w:t>
      </w:r>
      <w:r>
        <w:rPr>
          <w:rFonts w:ascii="Times New Roman" w:hAnsi="Times New Roman" w:cs="Times New Roman"/>
          <w:sz w:val="28"/>
          <w:szCs w:val="28"/>
        </w:rPr>
        <w:t>о</w:t>
      </w:r>
      <w:r w:rsidRPr="00FC351D">
        <w:rPr>
          <w:rFonts w:ascii="Times New Roman" w:hAnsi="Times New Roman" w:cs="Times New Roman"/>
          <w:sz w:val="28"/>
          <w:szCs w:val="28"/>
        </w:rPr>
        <w:t>е подразделени</w:t>
      </w:r>
      <w:r>
        <w:rPr>
          <w:rFonts w:ascii="Times New Roman" w:hAnsi="Times New Roman" w:cs="Times New Roman"/>
          <w:sz w:val="28"/>
          <w:szCs w:val="28"/>
        </w:rPr>
        <w:t>е</w:t>
      </w:r>
      <w:r w:rsidRPr="00FC351D">
        <w:rPr>
          <w:rFonts w:ascii="Times New Roman" w:hAnsi="Times New Roman" w:cs="Times New Roman"/>
          <w:sz w:val="28"/>
          <w:szCs w:val="28"/>
        </w:rPr>
        <w:t xml:space="preserve"> территориальн</w:t>
      </w:r>
      <w:r>
        <w:rPr>
          <w:rFonts w:ascii="Times New Roman" w:hAnsi="Times New Roman" w:cs="Times New Roman"/>
          <w:sz w:val="28"/>
          <w:szCs w:val="28"/>
        </w:rPr>
        <w:t>ого</w:t>
      </w:r>
      <w:r w:rsidRPr="00FC351D">
        <w:rPr>
          <w:rFonts w:ascii="Times New Roman" w:hAnsi="Times New Roman" w:cs="Times New Roman"/>
          <w:sz w:val="28"/>
          <w:szCs w:val="28"/>
        </w:rPr>
        <w:t xml:space="preserve"> орган</w:t>
      </w:r>
      <w:r>
        <w:rPr>
          <w:rFonts w:ascii="Times New Roman" w:hAnsi="Times New Roman" w:cs="Times New Roman"/>
          <w:sz w:val="28"/>
          <w:szCs w:val="28"/>
        </w:rPr>
        <w:t>а</w:t>
      </w:r>
      <w:r w:rsidRPr="00FC351D">
        <w:rPr>
          <w:rFonts w:ascii="Times New Roman" w:hAnsi="Times New Roman" w:cs="Times New Roman"/>
          <w:sz w:val="28"/>
          <w:szCs w:val="28"/>
        </w:rPr>
        <w:t xml:space="preserve"> МВД России на региональном уровне, определяем</w:t>
      </w:r>
      <w:r>
        <w:rPr>
          <w:rFonts w:ascii="Times New Roman" w:hAnsi="Times New Roman" w:cs="Times New Roman"/>
          <w:sz w:val="28"/>
          <w:szCs w:val="28"/>
        </w:rPr>
        <w:t>ое</w:t>
      </w:r>
      <w:r w:rsidRPr="00FC351D">
        <w:rPr>
          <w:rFonts w:ascii="Times New Roman" w:hAnsi="Times New Roman" w:cs="Times New Roman"/>
          <w:sz w:val="28"/>
          <w:szCs w:val="28"/>
        </w:rPr>
        <w:t xml:space="preserve"> </w:t>
      </w:r>
      <w:r>
        <w:rPr>
          <w:rFonts w:ascii="Times New Roman" w:hAnsi="Times New Roman" w:cs="Times New Roman"/>
          <w:sz w:val="28"/>
          <w:szCs w:val="28"/>
        </w:rPr>
        <w:br/>
        <w:t>его</w:t>
      </w:r>
      <w:r w:rsidRPr="00FC351D">
        <w:rPr>
          <w:rFonts w:ascii="Times New Roman" w:hAnsi="Times New Roman" w:cs="Times New Roman"/>
          <w:sz w:val="28"/>
          <w:szCs w:val="28"/>
        </w:rPr>
        <w:t xml:space="preserve"> </w:t>
      </w:r>
      <w:r>
        <w:rPr>
          <w:rFonts w:ascii="Times New Roman" w:hAnsi="Times New Roman" w:cs="Times New Roman"/>
          <w:sz w:val="28"/>
          <w:szCs w:val="28"/>
        </w:rPr>
        <w:t>руководителем</w:t>
      </w:r>
      <w:r w:rsidRPr="00FC351D">
        <w:rPr>
          <w:rFonts w:ascii="Times New Roman" w:hAnsi="Times New Roman" w:cs="Times New Roman"/>
          <w:sz w:val="28"/>
          <w:szCs w:val="28"/>
        </w:rPr>
        <w:t>.</w:t>
      </w:r>
    </w:p>
    <w:p w:rsidR="00FE78EE" w:rsidRPr="00FC351D" w:rsidRDefault="00FE78EE" w:rsidP="00EE4D84">
      <w:pPr>
        <w:pStyle w:val="ConsPlusNormal"/>
        <w:spacing w:before="220"/>
        <w:ind w:firstLine="709"/>
        <w:contextualSpacing/>
        <w:jc w:val="both"/>
        <w:rPr>
          <w:rFonts w:ascii="Times New Roman" w:hAnsi="Times New Roman" w:cs="Times New Roman"/>
          <w:sz w:val="28"/>
          <w:szCs w:val="28"/>
        </w:rPr>
      </w:pPr>
      <w:r w:rsidRPr="00FC351D">
        <w:rPr>
          <w:rFonts w:ascii="Times New Roman" w:hAnsi="Times New Roman" w:cs="Times New Roman"/>
          <w:sz w:val="28"/>
          <w:szCs w:val="28"/>
        </w:rPr>
        <w:t xml:space="preserve">Непосредственное предоставление государственной услуги осуществляется структурными подразделениями территориальных органов МВД России на районном уровне, определяемых </w:t>
      </w:r>
      <w:r>
        <w:rPr>
          <w:rFonts w:ascii="Times New Roman" w:hAnsi="Times New Roman" w:cs="Times New Roman"/>
          <w:sz w:val="28"/>
          <w:szCs w:val="28"/>
        </w:rPr>
        <w:t>руководителями</w:t>
      </w:r>
      <w:r w:rsidRPr="00FC351D">
        <w:rPr>
          <w:rFonts w:ascii="Times New Roman" w:hAnsi="Times New Roman" w:cs="Times New Roman"/>
          <w:sz w:val="28"/>
          <w:szCs w:val="28"/>
        </w:rPr>
        <w:t xml:space="preserve"> территориальных органов МВД России на региональном уровне</w:t>
      </w:r>
      <w:r w:rsidRPr="00FC351D">
        <w:rPr>
          <w:rStyle w:val="FootnoteReference"/>
          <w:rFonts w:ascii="Times New Roman" w:hAnsi="Times New Roman"/>
          <w:sz w:val="28"/>
          <w:szCs w:val="28"/>
        </w:rPr>
        <w:footnoteReference w:id="15"/>
      </w:r>
      <w:r w:rsidRPr="00FC351D">
        <w:rPr>
          <w:rFonts w:ascii="Times New Roman" w:hAnsi="Times New Roman" w:cs="Times New Roman"/>
          <w:sz w:val="28"/>
          <w:szCs w:val="28"/>
        </w:rPr>
        <w:t xml:space="preserve">. </w:t>
      </w:r>
    </w:p>
    <w:p w:rsidR="00FE78EE" w:rsidRDefault="00FE78EE" w:rsidP="00EE4D84">
      <w:pPr>
        <w:autoSpaceDE w:val="0"/>
        <w:autoSpaceDN w:val="0"/>
        <w:adjustRightInd w:val="0"/>
        <w:ind w:firstLine="540"/>
        <w:jc w:val="both"/>
        <w:rPr>
          <w:szCs w:val="28"/>
        </w:rPr>
      </w:pPr>
      <w:r w:rsidRPr="00E86F1A">
        <w:rPr>
          <w:szCs w:val="28"/>
        </w:rPr>
        <w:t xml:space="preserve">15. При предоставлении государственной услуги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9" w:history="1">
        <w:r w:rsidRPr="00E86F1A">
          <w:rPr>
            <w:szCs w:val="28"/>
          </w:rPr>
          <w:t>перечень</w:t>
        </w:r>
      </w:hyperlink>
      <w:r w:rsidRPr="00E86F1A">
        <w:rPr>
          <w:szCs w:val="28"/>
        </w:rPr>
        <w:t xml:space="preserve"> услуг, которые являются необходимыми и обязательными для предоставления государственных услуг, утвержденный Правительством Российской Федерации</w:t>
      </w:r>
      <w:r w:rsidRPr="00E86F1A">
        <w:rPr>
          <w:rStyle w:val="FootnoteReference"/>
          <w:szCs w:val="28"/>
        </w:rPr>
        <w:footnoteReference w:id="16"/>
      </w:r>
      <w:r w:rsidRPr="00E86F1A">
        <w:rPr>
          <w:szCs w:val="28"/>
        </w:rPr>
        <w:t>.</w:t>
      </w:r>
    </w:p>
    <w:p w:rsidR="00FE78EE" w:rsidRDefault="00FE78EE" w:rsidP="00EE4D84">
      <w:pPr>
        <w:pStyle w:val="ConsPlusNormal"/>
        <w:ind w:firstLine="709"/>
        <w:jc w:val="both"/>
        <w:rPr>
          <w:rFonts w:ascii="Times New Roman" w:hAnsi="Times New Roman" w:cs="Times New Roman"/>
          <w:sz w:val="28"/>
          <w:szCs w:val="28"/>
        </w:rPr>
      </w:pPr>
    </w:p>
    <w:p w:rsidR="00FE78EE" w:rsidRPr="00FC351D" w:rsidRDefault="00FE78EE" w:rsidP="00EE4D84">
      <w:pPr>
        <w:pStyle w:val="ConsPlusNormal"/>
        <w:ind w:firstLine="709"/>
        <w:jc w:val="both"/>
        <w:rPr>
          <w:rFonts w:ascii="Times New Roman" w:hAnsi="Times New Roman" w:cs="Times New Roman"/>
          <w:sz w:val="28"/>
          <w:szCs w:val="28"/>
        </w:rPr>
      </w:pPr>
    </w:p>
    <w:p w:rsidR="00FE78EE" w:rsidRPr="00FC351D" w:rsidRDefault="00FE78EE" w:rsidP="00EE4D84">
      <w:pPr>
        <w:pStyle w:val="ConsPlusTitle"/>
        <w:ind w:firstLine="709"/>
        <w:jc w:val="both"/>
        <w:outlineLvl w:val="2"/>
        <w:rPr>
          <w:rFonts w:ascii="Times New Roman" w:hAnsi="Times New Roman" w:cs="Times New Roman"/>
          <w:sz w:val="28"/>
          <w:szCs w:val="28"/>
        </w:rPr>
      </w:pPr>
      <w:r w:rsidRPr="00FC351D">
        <w:rPr>
          <w:rFonts w:ascii="Times New Roman" w:hAnsi="Times New Roman" w:cs="Times New Roman"/>
          <w:sz w:val="28"/>
          <w:szCs w:val="28"/>
        </w:rPr>
        <w:t>Описание результата предоставления государственной услуги</w:t>
      </w:r>
    </w:p>
    <w:p w:rsidR="00FE78EE" w:rsidRPr="00FC351D" w:rsidRDefault="00FE78EE" w:rsidP="00EE4D84">
      <w:pPr>
        <w:pStyle w:val="ConsPlusNormal"/>
        <w:ind w:firstLine="709"/>
        <w:jc w:val="both"/>
        <w:rPr>
          <w:rFonts w:ascii="Times New Roman" w:hAnsi="Times New Roman" w:cs="Times New Roman"/>
          <w:sz w:val="28"/>
          <w:szCs w:val="28"/>
        </w:rPr>
      </w:pPr>
    </w:p>
    <w:p w:rsidR="00FE78EE" w:rsidRPr="00FC351D" w:rsidRDefault="00FE78EE" w:rsidP="00EE4D84">
      <w:pPr>
        <w:pStyle w:val="ConsPlusNormal"/>
        <w:ind w:firstLine="709"/>
        <w:contextualSpacing/>
        <w:jc w:val="both"/>
        <w:rPr>
          <w:rFonts w:ascii="Times New Roman" w:hAnsi="Times New Roman" w:cs="Times New Roman"/>
          <w:sz w:val="28"/>
          <w:szCs w:val="28"/>
        </w:rPr>
      </w:pPr>
      <w:r w:rsidRPr="00FC351D">
        <w:rPr>
          <w:rFonts w:ascii="Times New Roman" w:hAnsi="Times New Roman" w:cs="Times New Roman"/>
          <w:sz w:val="28"/>
          <w:szCs w:val="28"/>
        </w:rPr>
        <w:t>1</w:t>
      </w:r>
      <w:r>
        <w:rPr>
          <w:rFonts w:ascii="Times New Roman" w:hAnsi="Times New Roman" w:cs="Times New Roman"/>
          <w:sz w:val="28"/>
          <w:szCs w:val="28"/>
        </w:rPr>
        <w:t>6</w:t>
      </w:r>
      <w:r w:rsidRPr="008D7D88">
        <w:rPr>
          <w:rFonts w:ascii="Times New Roman" w:hAnsi="Times New Roman" w:cs="Times New Roman"/>
          <w:sz w:val="28"/>
          <w:szCs w:val="28"/>
        </w:rPr>
        <w:t>. </w:t>
      </w:r>
      <w:r w:rsidRPr="00FC351D">
        <w:rPr>
          <w:rFonts w:ascii="Times New Roman" w:hAnsi="Times New Roman" w:cs="Times New Roman"/>
          <w:sz w:val="28"/>
          <w:szCs w:val="28"/>
        </w:rPr>
        <w:t>Результатом предоставления государственной услуги является:</w:t>
      </w:r>
    </w:p>
    <w:p w:rsidR="00FE78EE" w:rsidRDefault="00FE78EE" w:rsidP="00EE4D84">
      <w:pPr>
        <w:pStyle w:val="ConsPlusNormal"/>
        <w:spacing w:before="220"/>
        <w:ind w:firstLine="709"/>
        <w:contextualSpacing/>
        <w:jc w:val="both"/>
        <w:rPr>
          <w:rFonts w:ascii="Times New Roman" w:hAnsi="Times New Roman" w:cs="Times New Roman"/>
          <w:sz w:val="28"/>
          <w:szCs w:val="28"/>
        </w:rPr>
      </w:pPr>
      <w:r w:rsidRPr="00FC351D">
        <w:rPr>
          <w:rFonts w:ascii="Times New Roman" w:hAnsi="Times New Roman" w:cs="Times New Roman"/>
          <w:sz w:val="28"/>
          <w:szCs w:val="28"/>
        </w:rPr>
        <w:t xml:space="preserve">получение дактилоскопической информации гражданина, предоставление </w:t>
      </w:r>
      <w:r>
        <w:rPr>
          <w:rFonts w:ascii="Times New Roman" w:hAnsi="Times New Roman" w:cs="Times New Roman"/>
          <w:sz w:val="28"/>
          <w:szCs w:val="28"/>
        </w:rPr>
        <w:t xml:space="preserve">заявителю </w:t>
      </w:r>
      <w:r w:rsidRPr="00FC351D">
        <w:rPr>
          <w:rFonts w:ascii="Times New Roman" w:hAnsi="Times New Roman" w:cs="Times New Roman"/>
          <w:sz w:val="28"/>
          <w:szCs w:val="28"/>
        </w:rPr>
        <w:t>справки о прохождении добровольной государственной дактилоскопической регистрации и</w:t>
      </w:r>
      <w:r>
        <w:rPr>
          <w:rFonts w:ascii="Times New Roman" w:hAnsi="Times New Roman" w:cs="Times New Roman"/>
          <w:sz w:val="28"/>
          <w:szCs w:val="28"/>
        </w:rPr>
        <w:t>,</w:t>
      </w:r>
      <w:r w:rsidRPr="00FC351D">
        <w:rPr>
          <w:rFonts w:ascii="Times New Roman" w:hAnsi="Times New Roman" w:cs="Times New Roman"/>
          <w:sz w:val="28"/>
          <w:szCs w:val="28"/>
        </w:rPr>
        <w:t xml:space="preserve"> по желанию заявителя</w:t>
      </w:r>
      <w:r>
        <w:rPr>
          <w:rFonts w:ascii="Times New Roman" w:hAnsi="Times New Roman" w:cs="Times New Roman"/>
          <w:sz w:val="28"/>
          <w:szCs w:val="28"/>
        </w:rPr>
        <w:t>,</w:t>
      </w:r>
      <w:r w:rsidRPr="00FC351D">
        <w:rPr>
          <w:rFonts w:ascii="Times New Roman" w:hAnsi="Times New Roman" w:cs="Times New Roman"/>
          <w:sz w:val="28"/>
          <w:szCs w:val="28"/>
        </w:rPr>
        <w:t xml:space="preserve"> копии дактилоскопической карты</w:t>
      </w:r>
      <w:r>
        <w:rPr>
          <w:rFonts w:ascii="Times New Roman" w:hAnsi="Times New Roman" w:cs="Times New Roman"/>
          <w:sz w:val="28"/>
          <w:szCs w:val="28"/>
        </w:rPr>
        <w:t xml:space="preserve"> либо выдача </w:t>
      </w:r>
      <w:r w:rsidRPr="00FC351D">
        <w:rPr>
          <w:rFonts w:ascii="Times New Roman" w:hAnsi="Times New Roman" w:cs="Times New Roman"/>
          <w:sz w:val="28"/>
          <w:szCs w:val="28"/>
        </w:rPr>
        <w:t>заявител</w:t>
      </w:r>
      <w:r>
        <w:rPr>
          <w:rFonts w:ascii="Times New Roman" w:hAnsi="Times New Roman" w:cs="Times New Roman"/>
          <w:sz w:val="28"/>
          <w:szCs w:val="28"/>
        </w:rPr>
        <w:t>ю</w:t>
      </w:r>
      <w:r w:rsidRPr="00FC351D">
        <w:rPr>
          <w:rFonts w:ascii="Times New Roman" w:hAnsi="Times New Roman" w:cs="Times New Roman"/>
          <w:sz w:val="28"/>
          <w:szCs w:val="28"/>
        </w:rPr>
        <w:t xml:space="preserve"> уведомления об отказе в предоставлении государственной услуги</w:t>
      </w:r>
      <w:r w:rsidRPr="000D0BFA">
        <w:rPr>
          <w:rFonts w:ascii="Times New Roman" w:hAnsi="Times New Roman" w:cs="Times New Roman"/>
          <w:sz w:val="28"/>
          <w:szCs w:val="28"/>
        </w:rPr>
        <w:t xml:space="preserve"> </w:t>
      </w:r>
      <w:r>
        <w:rPr>
          <w:rFonts w:ascii="Times New Roman" w:hAnsi="Times New Roman" w:cs="Times New Roman"/>
          <w:sz w:val="28"/>
          <w:szCs w:val="28"/>
        </w:rPr>
        <w:br/>
      </w:r>
      <w:r w:rsidRPr="000D0BFA">
        <w:rPr>
          <w:rFonts w:ascii="Times New Roman" w:hAnsi="Times New Roman" w:cs="Times New Roman"/>
          <w:sz w:val="28"/>
          <w:szCs w:val="28"/>
        </w:rPr>
        <w:t>по проведению добровольной государственной дактилоскопической регистрации в Российской Федерации</w:t>
      </w:r>
      <w:r>
        <w:rPr>
          <w:rFonts w:ascii="Times New Roman" w:hAnsi="Times New Roman" w:cs="Times New Roman"/>
          <w:sz w:val="28"/>
          <w:szCs w:val="28"/>
        </w:rPr>
        <w:t xml:space="preserve"> </w:t>
      </w:r>
      <w:r w:rsidRPr="00FC351D">
        <w:rPr>
          <w:rFonts w:ascii="Times New Roman" w:hAnsi="Times New Roman" w:cs="Times New Roman"/>
          <w:sz w:val="28"/>
          <w:szCs w:val="28"/>
        </w:rPr>
        <w:t>(</w:t>
      </w:r>
      <w:hyperlink w:anchor="P654" w:history="1">
        <w:r w:rsidRPr="00FC351D">
          <w:rPr>
            <w:rFonts w:ascii="Times New Roman" w:hAnsi="Times New Roman" w:cs="Times New Roman"/>
            <w:sz w:val="28"/>
            <w:szCs w:val="28"/>
          </w:rPr>
          <w:t>приложени</w:t>
        </w:r>
        <w:r>
          <w:rPr>
            <w:rFonts w:ascii="Times New Roman" w:hAnsi="Times New Roman" w:cs="Times New Roman"/>
            <w:sz w:val="28"/>
            <w:szCs w:val="28"/>
          </w:rPr>
          <w:t>е</w:t>
        </w:r>
        <w:r w:rsidRPr="00FC351D">
          <w:rPr>
            <w:rFonts w:ascii="Times New Roman" w:hAnsi="Times New Roman" w:cs="Times New Roman"/>
            <w:sz w:val="28"/>
            <w:szCs w:val="28"/>
          </w:rPr>
          <w:t xml:space="preserve"> № </w:t>
        </w:r>
      </w:hyperlink>
      <w:hyperlink w:anchor="P792" w:history="1">
        <w:r>
          <w:rPr>
            <w:rFonts w:ascii="Times New Roman" w:hAnsi="Times New Roman" w:cs="Times New Roman"/>
            <w:sz w:val="28"/>
            <w:szCs w:val="28"/>
          </w:rPr>
          <w:t>4</w:t>
        </w:r>
      </w:hyperlink>
      <w:r w:rsidRPr="00FC351D">
        <w:rPr>
          <w:rFonts w:ascii="Times New Roman" w:hAnsi="Times New Roman" w:cs="Times New Roman"/>
          <w:sz w:val="28"/>
          <w:szCs w:val="28"/>
        </w:rPr>
        <w:t xml:space="preserve"> </w:t>
      </w:r>
      <w:r>
        <w:rPr>
          <w:rFonts w:ascii="Times New Roman" w:hAnsi="Times New Roman" w:cs="Times New Roman"/>
          <w:sz w:val="28"/>
          <w:szCs w:val="28"/>
        </w:rPr>
        <w:br/>
      </w:r>
      <w:r w:rsidRPr="00FC351D">
        <w:rPr>
          <w:rFonts w:ascii="Times New Roman" w:hAnsi="Times New Roman" w:cs="Times New Roman"/>
          <w:sz w:val="28"/>
          <w:szCs w:val="28"/>
        </w:rPr>
        <w:t>к Административному регламенту)</w:t>
      </w:r>
      <w:r w:rsidRPr="00FC351D">
        <w:rPr>
          <w:rStyle w:val="FootnoteReference"/>
          <w:rFonts w:ascii="Times New Roman" w:hAnsi="Times New Roman"/>
          <w:sz w:val="28"/>
          <w:szCs w:val="28"/>
        </w:rPr>
        <w:footnoteReference w:id="17"/>
      </w:r>
      <w:r>
        <w:rPr>
          <w:rFonts w:ascii="Times New Roman" w:hAnsi="Times New Roman" w:cs="Times New Roman"/>
          <w:sz w:val="28"/>
          <w:szCs w:val="28"/>
        </w:rPr>
        <w:t>;</w:t>
      </w:r>
    </w:p>
    <w:p w:rsidR="00FE78EE" w:rsidRPr="00FC351D" w:rsidRDefault="00FE78EE" w:rsidP="00EE4D84">
      <w:pPr>
        <w:pStyle w:val="ConsPlusNormal"/>
        <w:spacing w:before="220"/>
        <w:ind w:firstLine="709"/>
        <w:contextualSpacing/>
        <w:jc w:val="both"/>
        <w:rPr>
          <w:rFonts w:ascii="Times New Roman" w:hAnsi="Times New Roman" w:cs="Times New Roman"/>
          <w:sz w:val="28"/>
          <w:szCs w:val="28"/>
        </w:rPr>
      </w:pPr>
      <w:r w:rsidRPr="00FC351D">
        <w:rPr>
          <w:rFonts w:ascii="Times New Roman" w:hAnsi="Times New Roman" w:cs="Times New Roman"/>
          <w:sz w:val="28"/>
          <w:szCs w:val="28"/>
        </w:rPr>
        <w:t>внесение изменений в дактилоскопическую информацию гражданина и</w:t>
      </w:r>
      <w:r>
        <w:rPr>
          <w:rFonts w:ascii="Times New Roman" w:hAnsi="Times New Roman" w:cs="Times New Roman"/>
          <w:sz w:val="28"/>
          <w:szCs w:val="28"/>
        </w:rPr>
        <w:t>,</w:t>
      </w:r>
      <w:r w:rsidRPr="00FC351D">
        <w:rPr>
          <w:rFonts w:ascii="Times New Roman" w:hAnsi="Times New Roman" w:cs="Times New Roman"/>
          <w:sz w:val="28"/>
          <w:szCs w:val="28"/>
        </w:rPr>
        <w:t xml:space="preserve"> по желанию заявителя</w:t>
      </w:r>
      <w:r>
        <w:rPr>
          <w:rFonts w:ascii="Times New Roman" w:hAnsi="Times New Roman" w:cs="Times New Roman"/>
          <w:sz w:val="28"/>
          <w:szCs w:val="28"/>
        </w:rPr>
        <w:t>,</w:t>
      </w:r>
      <w:r w:rsidRPr="00FC351D">
        <w:rPr>
          <w:rFonts w:ascii="Times New Roman" w:hAnsi="Times New Roman" w:cs="Times New Roman"/>
          <w:sz w:val="28"/>
          <w:szCs w:val="28"/>
        </w:rPr>
        <w:t xml:space="preserve"> </w:t>
      </w:r>
      <w:r>
        <w:rPr>
          <w:rFonts w:ascii="Times New Roman" w:hAnsi="Times New Roman" w:cs="Times New Roman"/>
          <w:sz w:val="28"/>
          <w:szCs w:val="28"/>
        </w:rPr>
        <w:t>направление</w:t>
      </w:r>
      <w:r w:rsidRPr="00FC351D">
        <w:rPr>
          <w:rFonts w:ascii="Times New Roman" w:hAnsi="Times New Roman" w:cs="Times New Roman"/>
          <w:sz w:val="28"/>
          <w:szCs w:val="28"/>
        </w:rPr>
        <w:t xml:space="preserve"> уведомления о внесении изменений </w:t>
      </w:r>
      <w:r>
        <w:rPr>
          <w:rFonts w:ascii="Times New Roman" w:hAnsi="Times New Roman" w:cs="Times New Roman"/>
          <w:sz w:val="28"/>
          <w:szCs w:val="28"/>
        </w:rPr>
        <w:br/>
      </w:r>
      <w:r w:rsidRPr="00FC351D">
        <w:rPr>
          <w:rFonts w:ascii="Times New Roman" w:hAnsi="Times New Roman" w:cs="Times New Roman"/>
          <w:sz w:val="28"/>
          <w:szCs w:val="28"/>
        </w:rPr>
        <w:t>в дактилоскопическую информацию гражданина, прошедшего добровольную государственную дактилоскопическую регистрацию</w:t>
      </w:r>
      <w:r>
        <w:rPr>
          <w:rFonts w:ascii="Times New Roman" w:hAnsi="Times New Roman" w:cs="Times New Roman"/>
          <w:sz w:val="28"/>
          <w:szCs w:val="28"/>
        </w:rPr>
        <w:t>, либо направление</w:t>
      </w:r>
      <w:r w:rsidRPr="00FC351D">
        <w:rPr>
          <w:rFonts w:ascii="Times New Roman" w:hAnsi="Times New Roman" w:cs="Times New Roman"/>
          <w:sz w:val="28"/>
          <w:szCs w:val="28"/>
        </w:rPr>
        <w:t xml:space="preserve"> заявител</w:t>
      </w:r>
      <w:r>
        <w:rPr>
          <w:rFonts w:ascii="Times New Roman" w:hAnsi="Times New Roman" w:cs="Times New Roman"/>
          <w:sz w:val="28"/>
          <w:szCs w:val="28"/>
        </w:rPr>
        <w:t>ю</w:t>
      </w:r>
      <w:r w:rsidRPr="00FC351D">
        <w:rPr>
          <w:rFonts w:ascii="Times New Roman" w:hAnsi="Times New Roman" w:cs="Times New Roman"/>
          <w:sz w:val="28"/>
          <w:szCs w:val="28"/>
        </w:rPr>
        <w:t xml:space="preserve"> уведомления об отказе в предоставлении государственной услуги;</w:t>
      </w:r>
    </w:p>
    <w:p w:rsidR="00FE78EE" w:rsidRDefault="00FE78EE" w:rsidP="00EE4D84">
      <w:pPr>
        <w:pStyle w:val="ConsPlusNormal"/>
        <w:spacing w:before="220"/>
        <w:ind w:firstLine="709"/>
        <w:contextualSpacing/>
        <w:jc w:val="both"/>
        <w:rPr>
          <w:rFonts w:ascii="Times New Roman" w:hAnsi="Times New Roman" w:cs="Times New Roman"/>
          <w:sz w:val="28"/>
          <w:szCs w:val="28"/>
        </w:rPr>
      </w:pPr>
      <w:r w:rsidRPr="00FC351D">
        <w:rPr>
          <w:rFonts w:ascii="Times New Roman" w:hAnsi="Times New Roman" w:cs="Times New Roman"/>
          <w:sz w:val="28"/>
          <w:szCs w:val="28"/>
        </w:rPr>
        <w:t>уничтожение дактилоскопической информации гражданина</w:t>
      </w:r>
      <w:r>
        <w:rPr>
          <w:rFonts w:ascii="Times New Roman" w:hAnsi="Times New Roman" w:cs="Times New Roman"/>
          <w:sz w:val="28"/>
          <w:szCs w:val="28"/>
        </w:rPr>
        <w:t>,</w:t>
      </w:r>
      <w:r w:rsidRPr="00FC351D">
        <w:rPr>
          <w:rFonts w:ascii="Times New Roman" w:hAnsi="Times New Roman" w:cs="Times New Roman"/>
          <w:sz w:val="28"/>
          <w:szCs w:val="28"/>
        </w:rPr>
        <w:t xml:space="preserve"> прошедшего добровольную государственную дактилоскопическую регистрацию</w:t>
      </w:r>
      <w:r>
        <w:rPr>
          <w:rFonts w:ascii="Times New Roman" w:hAnsi="Times New Roman" w:cs="Times New Roman"/>
          <w:sz w:val="28"/>
          <w:szCs w:val="28"/>
        </w:rPr>
        <w:t xml:space="preserve"> </w:t>
      </w:r>
      <w:r w:rsidRPr="00FC351D">
        <w:rPr>
          <w:rFonts w:ascii="Times New Roman" w:hAnsi="Times New Roman" w:cs="Times New Roman"/>
          <w:sz w:val="28"/>
          <w:szCs w:val="28"/>
        </w:rPr>
        <w:t>и</w:t>
      </w:r>
      <w:r>
        <w:rPr>
          <w:rFonts w:ascii="Times New Roman" w:hAnsi="Times New Roman" w:cs="Times New Roman"/>
          <w:sz w:val="28"/>
          <w:szCs w:val="28"/>
        </w:rPr>
        <w:t>,</w:t>
      </w:r>
      <w:r w:rsidRPr="00FC351D">
        <w:rPr>
          <w:rFonts w:ascii="Times New Roman" w:hAnsi="Times New Roman" w:cs="Times New Roman"/>
          <w:sz w:val="28"/>
          <w:szCs w:val="28"/>
        </w:rPr>
        <w:t xml:space="preserve"> по желанию заявителя</w:t>
      </w:r>
      <w:r>
        <w:rPr>
          <w:rFonts w:ascii="Times New Roman" w:hAnsi="Times New Roman" w:cs="Times New Roman"/>
          <w:sz w:val="28"/>
          <w:szCs w:val="28"/>
        </w:rPr>
        <w:t>,</w:t>
      </w:r>
      <w:r w:rsidRPr="00FC351D">
        <w:rPr>
          <w:rFonts w:ascii="Times New Roman" w:hAnsi="Times New Roman" w:cs="Times New Roman"/>
          <w:sz w:val="28"/>
          <w:szCs w:val="28"/>
        </w:rPr>
        <w:t xml:space="preserve"> </w:t>
      </w:r>
      <w:r>
        <w:rPr>
          <w:rFonts w:ascii="Times New Roman" w:hAnsi="Times New Roman" w:cs="Times New Roman"/>
          <w:sz w:val="28"/>
          <w:szCs w:val="28"/>
        </w:rPr>
        <w:t>направление</w:t>
      </w:r>
      <w:r w:rsidRPr="00FC351D">
        <w:rPr>
          <w:rFonts w:ascii="Times New Roman" w:hAnsi="Times New Roman" w:cs="Times New Roman"/>
          <w:sz w:val="28"/>
          <w:szCs w:val="28"/>
        </w:rPr>
        <w:t xml:space="preserve"> уведомления</w:t>
      </w:r>
      <w:r>
        <w:rPr>
          <w:rFonts w:ascii="Times New Roman" w:hAnsi="Times New Roman" w:cs="Times New Roman"/>
          <w:sz w:val="28"/>
          <w:szCs w:val="28"/>
        </w:rPr>
        <w:br/>
      </w:r>
      <w:r w:rsidRPr="00FC351D">
        <w:rPr>
          <w:rFonts w:ascii="Times New Roman" w:hAnsi="Times New Roman" w:cs="Times New Roman"/>
          <w:sz w:val="28"/>
          <w:szCs w:val="28"/>
        </w:rPr>
        <w:t xml:space="preserve">об уничтожении дактилоскопической информации,  либо </w:t>
      </w:r>
      <w:r>
        <w:rPr>
          <w:rFonts w:ascii="Times New Roman" w:hAnsi="Times New Roman" w:cs="Times New Roman"/>
          <w:sz w:val="28"/>
          <w:szCs w:val="28"/>
        </w:rPr>
        <w:t>направление</w:t>
      </w:r>
      <w:r w:rsidRPr="00FC351D">
        <w:rPr>
          <w:rFonts w:ascii="Times New Roman" w:hAnsi="Times New Roman" w:cs="Times New Roman"/>
          <w:sz w:val="28"/>
          <w:szCs w:val="28"/>
        </w:rPr>
        <w:t xml:space="preserve"> заявител</w:t>
      </w:r>
      <w:r>
        <w:rPr>
          <w:rFonts w:ascii="Times New Roman" w:hAnsi="Times New Roman" w:cs="Times New Roman"/>
          <w:sz w:val="28"/>
          <w:szCs w:val="28"/>
        </w:rPr>
        <w:t>ю</w:t>
      </w:r>
      <w:r w:rsidRPr="00FC351D">
        <w:rPr>
          <w:rFonts w:ascii="Times New Roman" w:hAnsi="Times New Roman" w:cs="Times New Roman"/>
          <w:sz w:val="28"/>
          <w:szCs w:val="28"/>
        </w:rPr>
        <w:t xml:space="preserve"> уведомления об отказе в предоставлении государственной услуги</w:t>
      </w:r>
      <w:r>
        <w:rPr>
          <w:rFonts w:ascii="Times New Roman" w:hAnsi="Times New Roman" w:cs="Times New Roman"/>
          <w:sz w:val="28"/>
          <w:szCs w:val="28"/>
        </w:rPr>
        <w:t>.</w:t>
      </w:r>
    </w:p>
    <w:p w:rsidR="00FE78EE" w:rsidRPr="00FC351D" w:rsidRDefault="00FE78EE" w:rsidP="00EE4D84">
      <w:pPr>
        <w:pStyle w:val="ConsPlusNormal"/>
        <w:ind w:firstLine="709"/>
        <w:contextualSpacing/>
        <w:jc w:val="both"/>
        <w:rPr>
          <w:rFonts w:ascii="Times New Roman" w:hAnsi="Times New Roman" w:cs="Times New Roman"/>
          <w:sz w:val="28"/>
          <w:szCs w:val="28"/>
        </w:rPr>
      </w:pPr>
    </w:p>
    <w:p w:rsidR="00FE78EE" w:rsidRPr="00FC351D" w:rsidRDefault="00FE78EE" w:rsidP="00EE4D84">
      <w:pPr>
        <w:pStyle w:val="ConsPlusNormal"/>
        <w:ind w:firstLine="709"/>
        <w:jc w:val="both"/>
        <w:rPr>
          <w:rFonts w:ascii="Times New Roman" w:hAnsi="Times New Roman" w:cs="Times New Roman"/>
          <w:b/>
          <w:sz w:val="28"/>
          <w:szCs w:val="28"/>
        </w:rPr>
      </w:pPr>
      <w:r w:rsidRPr="00FC351D">
        <w:rPr>
          <w:rFonts w:ascii="Times New Roman" w:hAnsi="Times New Roman" w:cs="Times New Roman"/>
          <w:b/>
          <w:sz w:val="28"/>
          <w:szCs w:val="28"/>
        </w:rPr>
        <w:t>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государственной услуги</w:t>
      </w:r>
    </w:p>
    <w:p w:rsidR="00FE78EE" w:rsidRPr="00FC351D" w:rsidRDefault="00FE78EE" w:rsidP="00EE4D84">
      <w:pPr>
        <w:pStyle w:val="ConsPlusNormal"/>
        <w:ind w:firstLine="709"/>
        <w:jc w:val="both"/>
        <w:rPr>
          <w:rFonts w:ascii="Times New Roman" w:hAnsi="Times New Roman" w:cs="Times New Roman"/>
          <w:b/>
          <w:sz w:val="28"/>
          <w:szCs w:val="28"/>
        </w:rPr>
      </w:pPr>
    </w:p>
    <w:p w:rsidR="00FE78EE" w:rsidRPr="00FC351D" w:rsidRDefault="00FE78EE" w:rsidP="00EE4D84">
      <w:pPr>
        <w:pStyle w:val="ConsPlusNormal"/>
        <w:spacing w:before="220"/>
        <w:ind w:firstLine="709"/>
        <w:contextualSpacing/>
        <w:jc w:val="both"/>
        <w:rPr>
          <w:rFonts w:ascii="Times New Roman" w:hAnsi="Times New Roman" w:cs="Times New Roman"/>
          <w:sz w:val="28"/>
          <w:szCs w:val="28"/>
        </w:rPr>
      </w:pPr>
      <w:r w:rsidRPr="00FC351D">
        <w:rPr>
          <w:rFonts w:ascii="Times New Roman" w:hAnsi="Times New Roman" w:cs="Times New Roman"/>
          <w:sz w:val="28"/>
          <w:szCs w:val="28"/>
        </w:rPr>
        <w:t>1</w:t>
      </w:r>
      <w:r>
        <w:rPr>
          <w:rFonts w:ascii="Times New Roman" w:hAnsi="Times New Roman" w:cs="Times New Roman"/>
          <w:sz w:val="28"/>
          <w:szCs w:val="28"/>
        </w:rPr>
        <w:t>7</w:t>
      </w:r>
      <w:r w:rsidRPr="008D7D88">
        <w:rPr>
          <w:rFonts w:ascii="Times New Roman" w:hAnsi="Times New Roman" w:cs="Times New Roman"/>
          <w:sz w:val="28"/>
          <w:szCs w:val="28"/>
        </w:rPr>
        <w:t>. </w:t>
      </w:r>
      <w:r w:rsidRPr="00226C80">
        <w:rPr>
          <w:rFonts w:ascii="Times New Roman" w:hAnsi="Times New Roman" w:cs="Times New Roman"/>
          <w:sz w:val="28"/>
          <w:szCs w:val="28"/>
        </w:rPr>
        <w:t>Срок предоставления государственной услуги составляет:</w:t>
      </w:r>
    </w:p>
    <w:p w:rsidR="00FE78EE" w:rsidRPr="00FC351D" w:rsidRDefault="00FE78EE" w:rsidP="00EE4D84">
      <w:pPr>
        <w:pStyle w:val="ConsPlusNormal"/>
        <w:spacing w:before="220"/>
        <w:ind w:firstLine="709"/>
        <w:contextualSpacing/>
        <w:jc w:val="both"/>
        <w:rPr>
          <w:rFonts w:ascii="Times New Roman" w:hAnsi="Times New Roman" w:cs="Times New Roman"/>
          <w:sz w:val="28"/>
          <w:szCs w:val="28"/>
        </w:rPr>
      </w:pPr>
      <w:r w:rsidRPr="00FC351D">
        <w:rPr>
          <w:rFonts w:ascii="Times New Roman" w:hAnsi="Times New Roman" w:cs="Times New Roman"/>
          <w:sz w:val="28"/>
          <w:szCs w:val="28"/>
        </w:rPr>
        <w:t>при получении дактилоскопической информации гражданина – не более одного часа с момента регистрации заявления о предоставлении государственной услуги;</w:t>
      </w:r>
    </w:p>
    <w:p w:rsidR="00FE78EE" w:rsidRPr="00FC351D" w:rsidRDefault="00FE78EE" w:rsidP="00EE4D84">
      <w:pPr>
        <w:pStyle w:val="ConsPlusNormal"/>
        <w:spacing w:before="220"/>
        <w:ind w:firstLine="709"/>
        <w:contextualSpacing/>
        <w:jc w:val="both"/>
        <w:rPr>
          <w:rFonts w:ascii="Times New Roman" w:hAnsi="Times New Roman" w:cs="Times New Roman"/>
          <w:sz w:val="28"/>
          <w:szCs w:val="28"/>
        </w:rPr>
      </w:pPr>
      <w:r w:rsidRPr="00FC351D">
        <w:rPr>
          <w:rFonts w:ascii="Times New Roman" w:hAnsi="Times New Roman" w:cs="Times New Roman"/>
          <w:sz w:val="28"/>
          <w:szCs w:val="28"/>
        </w:rPr>
        <w:t>при внесении изменений в дактилоскопическую информацию гражданина, прошедшего добровольную государственную дактилоскопическую регистрацию</w:t>
      </w:r>
      <w:r>
        <w:rPr>
          <w:rFonts w:ascii="Times New Roman" w:hAnsi="Times New Roman" w:cs="Times New Roman"/>
          <w:sz w:val="28"/>
          <w:szCs w:val="28"/>
        </w:rPr>
        <w:t>,</w:t>
      </w:r>
      <w:r w:rsidRPr="00FC351D">
        <w:rPr>
          <w:rFonts w:ascii="Times New Roman" w:hAnsi="Times New Roman" w:cs="Times New Roman"/>
          <w:sz w:val="28"/>
          <w:szCs w:val="28"/>
        </w:rPr>
        <w:t xml:space="preserve"> – не более 30 дней со дня регистрации заявления о предоставлении государственной услуги;</w:t>
      </w:r>
    </w:p>
    <w:p w:rsidR="00FE78EE" w:rsidRPr="00FC351D" w:rsidRDefault="00FE78EE" w:rsidP="00EE4D84">
      <w:pPr>
        <w:pStyle w:val="ConsPlusNormal"/>
        <w:spacing w:before="220"/>
        <w:ind w:firstLine="709"/>
        <w:contextualSpacing/>
        <w:jc w:val="both"/>
        <w:rPr>
          <w:rFonts w:ascii="Times New Roman" w:hAnsi="Times New Roman" w:cs="Times New Roman"/>
          <w:sz w:val="28"/>
          <w:szCs w:val="28"/>
        </w:rPr>
      </w:pPr>
      <w:r w:rsidRPr="00FC351D">
        <w:rPr>
          <w:rFonts w:ascii="Times New Roman" w:hAnsi="Times New Roman" w:cs="Times New Roman"/>
          <w:sz w:val="28"/>
          <w:szCs w:val="28"/>
        </w:rPr>
        <w:t>при уничтожении дактилоскопической информации гражданина, прошедшего добровольную государственную дактилоскопическую регистрацию</w:t>
      </w:r>
      <w:r>
        <w:rPr>
          <w:rFonts w:ascii="Times New Roman" w:hAnsi="Times New Roman" w:cs="Times New Roman"/>
          <w:sz w:val="28"/>
          <w:szCs w:val="28"/>
        </w:rPr>
        <w:t>,</w:t>
      </w:r>
      <w:r w:rsidRPr="00FC351D">
        <w:rPr>
          <w:rFonts w:ascii="Times New Roman" w:hAnsi="Times New Roman" w:cs="Times New Roman"/>
          <w:sz w:val="28"/>
          <w:szCs w:val="28"/>
        </w:rPr>
        <w:t xml:space="preserve"> – не более 30 дней со дня регистрации заявления о предоставлении государственной услуги.</w:t>
      </w:r>
    </w:p>
    <w:p w:rsidR="00FE78EE" w:rsidRPr="00FC351D" w:rsidRDefault="00FE78EE" w:rsidP="00EE4D84">
      <w:pPr>
        <w:pStyle w:val="ConsPlusNormal"/>
        <w:ind w:firstLine="709"/>
        <w:jc w:val="both"/>
        <w:rPr>
          <w:rFonts w:ascii="Times New Roman" w:hAnsi="Times New Roman" w:cs="Times New Roman"/>
          <w:sz w:val="28"/>
          <w:szCs w:val="28"/>
        </w:rPr>
      </w:pPr>
    </w:p>
    <w:p w:rsidR="00FE78EE" w:rsidRPr="00FC351D" w:rsidRDefault="00FE78EE" w:rsidP="00EE4D84">
      <w:pPr>
        <w:pStyle w:val="ConsPlusNormal"/>
        <w:ind w:firstLine="709"/>
        <w:jc w:val="both"/>
        <w:rPr>
          <w:rFonts w:ascii="Times New Roman" w:hAnsi="Times New Roman" w:cs="Times New Roman"/>
          <w:b/>
          <w:sz w:val="28"/>
          <w:szCs w:val="28"/>
        </w:rPr>
      </w:pPr>
      <w:r w:rsidRPr="00FC351D">
        <w:rPr>
          <w:rFonts w:ascii="Times New Roman" w:hAnsi="Times New Roman" w:cs="Times New Roman"/>
          <w:b/>
          <w:sz w:val="28"/>
          <w:szCs w:val="28"/>
        </w:rPr>
        <w:t>Перечень нормативных правовых актов, регулирующих отношения, возникающие в связи с предоставлением государственной услуги, с указанием их реквизитов и источников официального опубликования</w:t>
      </w:r>
    </w:p>
    <w:p w:rsidR="00FE78EE" w:rsidRPr="00FC351D" w:rsidRDefault="00FE78EE" w:rsidP="00EE4D84">
      <w:pPr>
        <w:pStyle w:val="ConsPlusNormal"/>
        <w:ind w:firstLine="709"/>
        <w:jc w:val="both"/>
        <w:rPr>
          <w:rFonts w:ascii="Times New Roman" w:hAnsi="Times New Roman" w:cs="Times New Roman"/>
          <w:b/>
          <w:sz w:val="28"/>
          <w:szCs w:val="28"/>
        </w:rPr>
      </w:pPr>
    </w:p>
    <w:p w:rsidR="00FE78EE" w:rsidRPr="00FC351D" w:rsidRDefault="00FE78EE" w:rsidP="00EE4D84">
      <w:pPr>
        <w:pStyle w:val="ConsPlusNormal"/>
        <w:spacing w:before="220"/>
        <w:ind w:firstLine="709"/>
        <w:contextualSpacing/>
        <w:jc w:val="both"/>
        <w:rPr>
          <w:rFonts w:ascii="Times New Roman" w:hAnsi="Times New Roman" w:cs="Times New Roman"/>
          <w:sz w:val="28"/>
          <w:szCs w:val="28"/>
        </w:rPr>
      </w:pPr>
      <w:bookmarkStart w:id="3" w:name="P194"/>
      <w:bookmarkEnd w:id="3"/>
      <w:r w:rsidRPr="00FC351D">
        <w:rPr>
          <w:rFonts w:ascii="Times New Roman" w:hAnsi="Times New Roman" w:cs="Times New Roman"/>
          <w:sz w:val="28"/>
          <w:szCs w:val="28"/>
        </w:rPr>
        <w:t>1</w:t>
      </w:r>
      <w:r>
        <w:rPr>
          <w:rFonts w:ascii="Times New Roman" w:hAnsi="Times New Roman" w:cs="Times New Roman"/>
          <w:sz w:val="28"/>
          <w:szCs w:val="28"/>
        </w:rPr>
        <w:t>8</w:t>
      </w:r>
      <w:r w:rsidRPr="008D7D88">
        <w:rPr>
          <w:rFonts w:ascii="Times New Roman" w:hAnsi="Times New Roman" w:cs="Times New Roman"/>
          <w:sz w:val="28"/>
          <w:szCs w:val="28"/>
        </w:rPr>
        <w:t>. </w:t>
      </w:r>
      <w:r w:rsidRPr="00CE5EA2">
        <w:rPr>
          <w:rFonts w:ascii="Times New Roman" w:hAnsi="Times New Roman" w:cs="Times New Roman"/>
          <w:sz w:val="28"/>
          <w:szCs w:val="28"/>
        </w:rPr>
        <w:t xml:space="preserve">Предоставление государственной услуги осуществляется </w:t>
      </w:r>
      <w:r>
        <w:rPr>
          <w:rFonts w:ascii="Times New Roman" w:hAnsi="Times New Roman" w:cs="Times New Roman"/>
          <w:sz w:val="28"/>
          <w:szCs w:val="28"/>
        </w:rPr>
        <w:br/>
      </w:r>
      <w:r w:rsidRPr="00CE5EA2">
        <w:rPr>
          <w:rFonts w:ascii="Times New Roman" w:hAnsi="Times New Roman" w:cs="Times New Roman"/>
          <w:sz w:val="28"/>
          <w:szCs w:val="28"/>
        </w:rPr>
        <w:t>в соответствии с:</w:t>
      </w:r>
    </w:p>
    <w:p w:rsidR="00FE78EE" w:rsidRPr="00FC351D" w:rsidRDefault="00FE78EE" w:rsidP="00EE4D84">
      <w:pPr>
        <w:pStyle w:val="ConsPlusNormal"/>
        <w:ind w:firstLine="709"/>
        <w:jc w:val="both"/>
        <w:rPr>
          <w:rFonts w:ascii="Times New Roman" w:hAnsi="Times New Roman" w:cs="Times New Roman"/>
          <w:sz w:val="28"/>
          <w:szCs w:val="28"/>
        </w:rPr>
      </w:pPr>
      <w:r w:rsidRPr="00FC351D">
        <w:rPr>
          <w:rFonts w:ascii="Times New Roman" w:hAnsi="Times New Roman" w:cs="Times New Roman"/>
          <w:sz w:val="28"/>
          <w:szCs w:val="28"/>
        </w:rPr>
        <w:t>1</w:t>
      </w:r>
      <w:r>
        <w:rPr>
          <w:rFonts w:ascii="Times New Roman" w:hAnsi="Times New Roman" w:cs="Times New Roman"/>
          <w:sz w:val="28"/>
          <w:szCs w:val="28"/>
        </w:rPr>
        <w:t>8</w:t>
      </w:r>
      <w:r w:rsidRPr="00FC351D">
        <w:rPr>
          <w:rFonts w:ascii="Times New Roman" w:hAnsi="Times New Roman" w:cs="Times New Roman"/>
          <w:sz w:val="28"/>
          <w:szCs w:val="28"/>
        </w:rPr>
        <w:t>.</w:t>
      </w:r>
      <w:r>
        <w:rPr>
          <w:rFonts w:ascii="Times New Roman" w:hAnsi="Times New Roman" w:cs="Times New Roman"/>
          <w:sz w:val="28"/>
          <w:szCs w:val="28"/>
        </w:rPr>
        <w:t>1</w:t>
      </w:r>
      <w:r w:rsidRPr="008D7D88">
        <w:rPr>
          <w:rFonts w:ascii="Times New Roman" w:hAnsi="Times New Roman" w:cs="Times New Roman"/>
          <w:sz w:val="28"/>
          <w:szCs w:val="28"/>
        </w:rPr>
        <w:t>. </w:t>
      </w:r>
      <w:r w:rsidRPr="00FC351D">
        <w:rPr>
          <w:rFonts w:ascii="Times New Roman" w:hAnsi="Times New Roman" w:cs="Times New Roman"/>
          <w:sz w:val="28"/>
          <w:szCs w:val="28"/>
        </w:rPr>
        <w:t xml:space="preserve">Федеральным </w:t>
      </w:r>
      <w:hyperlink r:id="rId10" w:history="1">
        <w:r w:rsidRPr="00FC351D">
          <w:rPr>
            <w:rFonts w:ascii="Times New Roman" w:hAnsi="Times New Roman" w:cs="Times New Roman"/>
            <w:sz w:val="28"/>
            <w:szCs w:val="28"/>
          </w:rPr>
          <w:t>законом</w:t>
        </w:r>
      </w:hyperlink>
      <w:r w:rsidRPr="00FC351D">
        <w:rPr>
          <w:rFonts w:ascii="Times New Roman" w:hAnsi="Times New Roman" w:cs="Times New Roman"/>
          <w:sz w:val="28"/>
          <w:szCs w:val="28"/>
        </w:rPr>
        <w:t xml:space="preserve"> от 24 ноября 1995 г. № 181-ФЗ </w:t>
      </w:r>
      <w:r>
        <w:rPr>
          <w:rFonts w:ascii="Times New Roman" w:hAnsi="Times New Roman" w:cs="Times New Roman"/>
          <w:sz w:val="28"/>
          <w:szCs w:val="28"/>
        </w:rPr>
        <w:br/>
      </w:r>
      <w:r w:rsidRPr="00FC351D">
        <w:rPr>
          <w:rFonts w:ascii="Times New Roman" w:hAnsi="Times New Roman" w:cs="Times New Roman"/>
          <w:sz w:val="28"/>
          <w:szCs w:val="28"/>
        </w:rPr>
        <w:t>«О социальной защите инвалидов в Российской Федерации»</w:t>
      </w:r>
      <w:r w:rsidRPr="00FC351D">
        <w:rPr>
          <w:rStyle w:val="FootnoteReference"/>
          <w:rFonts w:ascii="Times New Roman" w:hAnsi="Times New Roman"/>
          <w:sz w:val="28"/>
          <w:szCs w:val="28"/>
        </w:rPr>
        <w:footnoteReference w:id="18"/>
      </w:r>
      <w:r w:rsidRPr="00FC351D">
        <w:rPr>
          <w:rFonts w:ascii="Times New Roman" w:hAnsi="Times New Roman" w:cs="Times New Roman"/>
          <w:sz w:val="28"/>
          <w:szCs w:val="28"/>
        </w:rPr>
        <w:t>.</w:t>
      </w:r>
    </w:p>
    <w:p w:rsidR="00FE78EE" w:rsidRPr="00FC351D" w:rsidRDefault="00FE78EE" w:rsidP="00EE4D84">
      <w:pPr>
        <w:pStyle w:val="ConsPlusNormal"/>
        <w:ind w:firstLine="709"/>
        <w:jc w:val="both"/>
        <w:rPr>
          <w:rFonts w:ascii="Times New Roman" w:hAnsi="Times New Roman" w:cs="Times New Roman"/>
          <w:sz w:val="28"/>
          <w:szCs w:val="28"/>
        </w:rPr>
      </w:pPr>
      <w:r w:rsidRPr="00FC351D">
        <w:rPr>
          <w:rFonts w:ascii="Times New Roman" w:hAnsi="Times New Roman" w:cs="Times New Roman"/>
          <w:sz w:val="28"/>
          <w:szCs w:val="28"/>
        </w:rPr>
        <w:t>1</w:t>
      </w:r>
      <w:r>
        <w:rPr>
          <w:rFonts w:ascii="Times New Roman" w:hAnsi="Times New Roman" w:cs="Times New Roman"/>
          <w:sz w:val="28"/>
          <w:szCs w:val="28"/>
        </w:rPr>
        <w:t>8</w:t>
      </w:r>
      <w:r w:rsidRPr="00FC351D">
        <w:rPr>
          <w:rFonts w:ascii="Times New Roman" w:hAnsi="Times New Roman" w:cs="Times New Roman"/>
          <w:sz w:val="28"/>
          <w:szCs w:val="28"/>
        </w:rPr>
        <w:t>.</w:t>
      </w:r>
      <w:r>
        <w:rPr>
          <w:rFonts w:ascii="Times New Roman" w:hAnsi="Times New Roman" w:cs="Times New Roman"/>
          <w:sz w:val="28"/>
          <w:szCs w:val="28"/>
        </w:rPr>
        <w:t>2</w:t>
      </w:r>
      <w:r w:rsidRPr="008D7D88">
        <w:rPr>
          <w:rFonts w:ascii="Times New Roman" w:hAnsi="Times New Roman" w:cs="Times New Roman"/>
          <w:sz w:val="28"/>
          <w:szCs w:val="28"/>
        </w:rPr>
        <w:t>. </w:t>
      </w:r>
      <w:r w:rsidRPr="00FC351D">
        <w:rPr>
          <w:rFonts w:ascii="Times New Roman" w:hAnsi="Times New Roman" w:cs="Times New Roman"/>
          <w:sz w:val="28"/>
          <w:szCs w:val="28"/>
        </w:rPr>
        <w:t xml:space="preserve">Федеральным </w:t>
      </w:r>
      <w:hyperlink r:id="rId11" w:history="1">
        <w:r w:rsidRPr="00FC351D">
          <w:rPr>
            <w:rFonts w:ascii="Times New Roman" w:hAnsi="Times New Roman" w:cs="Times New Roman"/>
            <w:sz w:val="28"/>
            <w:szCs w:val="28"/>
          </w:rPr>
          <w:t>законом</w:t>
        </w:r>
      </w:hyperlink>
      <w:r w:rsidRPr="00FC351D">
        <w:rPr>
          <w:rFonts w:ascii="Times New Roman" w:hAnsi="Times New Roman" w:cs="Times New Roman"/>
          <w:sz w:val="28"/>
          <w:szCs w:val="28"/>
        </w:rPr>
        <w:t xml:space="preserve"> от 25 июля 1998 г. № 128-ФЗ </w:t>
      </w:r>
      <w:r>
        <w:rPr>
          <w:rFonts w:ascii="Times New Roman" w:hAnsi="Times New Roman" w:cs="Times New Roman"/>
          <w:sz w:val="28"/>
          <w:szCs w:val="28"/>
        </w:rPr>
        <w:br/>
      </w:r>
      <w:r w:rsidRPr="00FC351D">
        <w:rPr>
          <w:rFonts w:ascii="Times New Roman" w:hAnsi="Times New Roman" w:cs="Times New Roman"/>
          <w:sz w:val="28"/>
          <w:szCs w:val="28"/>
        </w:rPr>
        <w:t>«О государственной дактилоскопической регистрации в Российской Федерации»</w:t>
      </w:r>
      <w:r w:rsidRPr="00FC351D">
        <w:rPr>
          <w:rStyle w:val="FootnoteReference"/>
          <w:rFonts w:ascii="Times New Roman" w:hAnsi="Times New Roman"/>
          <w:sz w:val="28"/>
          <w:szCs w:val="28"/>
        </w:rPr>
        <w:footnoteReference w:id="19"/>
      </w:r>
      <w:r w:rsidRPr="00FC351D">
        <w:rPr>
          <w:rFonts w:ascii="Times New Roman" w:hAnsi="Times New Roman" w:cs="Times New Roman"/>
          <w:sz w:val="28"/>
          <w:szCs w:val="28"/>
        </w:rPr>
        <w:t>.</w:t>
      </w:r>
    </w:p>
    <w:p w:rsidR="00FE78EE" w:rsidRPr="00FC351D" w:rsidRDefault="00FE78EE" w:rsidP="00EE4D84">
      <w:pPr>
        <w:pStyle w:val="ConsPlusNormal"/>
        <w:ind w:firstLine="709"/>
        <w:jc w:val="both"/>
        <w:rPr>
          <w:rFonts w:ascii="Times New Roman" w:hAnsi="Times New Roman" w:cs="Times New Roman"/>
          <w:sz w:val="28"/>
          <w:szCs w:val="28"/>
        </w:rPr>
      </w:pPr>
      <w:r w:rsidRPr="00FC351D">
        <w:rPr>
          <w:rFonts w:ascii="Times New Roman" w:hAnsi="Times New Roman" w:cs="Times New Roman"/>
          <w:sz w:val="28"/>
          <w:szCs w:val="28"/>
        </w:rPr>
        <w:t>1</w:t>
      </w:r>
      <w:r>
        <w:rPr>
          <w:rFonts w:ascii="Times New Roman" w:hAnsi="Times New Roman" w:cs="Times New Roman"/>
          <w:sz w:val="28"/>
          <w:szCs w:val="28"/>
        </w:rPr>
        <w:t>8</w:t>
      </w:r>
      <w:r w:rsidRPr="00FC351D">
        <w:rPr>
          <w:rFonts w:ascii="Times New Roman" w:hAnsi="Times New Roman" w:cs="Times New Roman"/>
          <w:sz w:val="28"/>
          <w:szCs w:val="28"/>
        </w:rPr>
        <w:t>.</w:t>
      </w:r>
      <w:r>
        <w:rPr>
          <w:rFonts w:ascii="Times New Roman" w:hAnsi="Times New Roman" w:cs="Times New Roman"/>
          <w:sz w:val="28"/>
          <w:szCs w:val="28"/>
        </w:rPr>
        <w:t>3</w:t>
      </w:r>
      <w:r w:rsidRPr="008D7D88">
        <w:rPr>
          <w:rFonts w:ascii="Times New Roman" w:hAnsi="Times New Roman" w:cs="Times New Roman"/>
          <w:sz w:val="28"/>
          <w:szCs w:val="28"/>
        </w:rPr>
        <w:t>. </w:t>
      </w:r>
      <w:r w:rsidRPr="00FC351D">
        <w:rPr>
          <w:rFonts w:ascii="Times New Roman" w:hAnsi="Times New Roman" w:cs="Times New Roman"/>
          <w:sz w:val="28"/>
          <w:szCs w:val="28"/>
        </w:rPr>
        <w:t xml:space="preserve">Федеральным </w:t>
      </w:r>
      <w:hyperlink r:id="rId12" w:history="1">
        <w:r w:rsidRPr="00FC351D">
          <w:rPr>
            <w:rFonts w:ascii="Times New Roman" w:hAnsi="Times New Roman" w:cs="Times New Roman"/>
            <w:sz w:val="28"/>
            <w:szCs w:val="28"/>
          </w:rPr>
          <w:t>законом</w:t>
        </w:r>
      </w:hyperlink>
      <w:r w:rsidRPr="00FC351D">
        <w:rPr>
          <w:rFonts w:ascii="Times New Roman" w:hAnsi="Times New Roman" w:cs="Times New Roman"/>
          <w:sz w:val="28"/>
          <w:szCs w:val="28"/>
        </w:rPr>
        <w:t xml:space="preserve"> от 27 июля 2006 г. № 149-ФЗ </w:t>
      </w:r>
      <w:r>
        <w:rPr>
          <w:rFonts w:ascii="Times New Roman" w:hAnsi="Times New Roman" w:cs="Times New Roman"/>
          <w:sz w:val="28"/>
          <w:szCs w:val="28"/>
        </w:rPr>
        <w:br/>
      </w:r>
      <w:r w:rsidRPr="00FC351D">
        <w:rPr>
          <w:rFonts w:ascii="Times New Roman" w:hAnsi="Times New Roman" w:cs="Times New Roman"/>
          <w:sz w:val="28"/>
          <w:szCs w:val="28"/>
        </w:rPr>
        <w:t>«Об информации, информационных технологиях и о защите информации»</w:t>
      </w:r>
      <w:r w:rsidRPr="00FC351D">
        <w:rPr>
          <w:rStyle w:val="FootnoteReference"/>
          <w:rFonts w:ascii="Times New Roman" w:hAnsi="Times New Roman"/>
          <w:sz w:val="28"/>
          <w:szCs w:val="28"/>
        </w:rPr>
        <w:footnoteReference w:id="20"/>
      </w:r>
      <w:r w:rsidRPr="00FC351D">
        <w:rPr>
          <w:rFonts w:ascii="Times New Roman" w:hAnsi="Times New Roman" w:cs="Times New Roman"/>
          <w:sz w:val="28"/>
          <w:szCs w:val="28"/>
        </w:rPr>
        <w:t>;</w:t>
      </w:r>
    </w:p>
    <w:p w:rsidR="00FE78EE" w:rsidRPr="00FC351D" w:rsidRDefault="00FE78EE" w:rsidP="00EE4D84">
      <w:pPr>
        <w:pStyle w:val="ConsPlusNormal"/>
        <w:ind w:firstLine="709"/>
        <w:jc w:val="both"/>
        <w:rPr>
          <w:rFonts w:ascii="Times New Roman" w:hAnsi="Times New Roman" w:cs="Times New Roman"/>
          <w:sz w:val="28"/>
          <w:szCs w:val="28"/>
        </w:rPr>
      </w:pPr>
      <w:r w:rsidRPr="00FC351D">
        <w:rPr>
          <w:rFonts w:ascii="Times New Roman" w:hAnsi="Times New Roman" w:cs="Times New Roman"/>
          <w:sz w:val="28"/>
          <w:szCs w:val="28"/>
        </w:rPr>
        <w:t>1</w:t>
      </w:r>
      <w:r>
        <w:rPr>
          <w:rFonts w:ascii="Times New Roman" w:hAnsi="Times New Roman" w:cs="Times New Roman"/>
          <w:sz w:val="28"/>
          <w:szCs w:val="28"/>
        </w:rPr>
        <w:t>8</w:t>
      </w:r>
      <w:r w:rsidRPr="00FC351D">
        <w:rPr>
          <w:rFonts w:ascii="Times New Roman" w:hAnsi="Times New Roman" w:cs="Times New Roman"/>
          <w:sz w:val="28"/>
          <w:szCs w:val="28"/>
        </w:rPr>
        <w:t>.</w:t>
      </w:r>
      <w:r>
        <w:rPr>
          <w:rFonts w:ascii="Times New Roman" w:hAnsi="Times New Roman" w:cs="Times New Roman"/>
          <w:sz w:val="28"/>
          <w:szCs w:val="28"/>
        </w:rPr>
        <w:t>4</w:t>
      </w:r>
      <w:r w:rsidRPr="008D7D88">
        <w:rPr>
          <w:rFonts w:ascii="Times New Roman" w:hAnsi="Times New Roman" w:cs="Times New Roman"/>
          <w:sz w:val="28"/>
          <w:szCs w:val="28"/>
        </w:rPr>
        <w:t>. </w:t>
      </w:r>
      <w:r w:rsidRPr="00FC351D">
        <w:rPr>
          <w:rFonts w:ascii="Times New Roman" w:hAnsi="Times New Roman" w:cs="Times New Roman"/>
          <w:sz w:val="28"/>
          <w:szCs w:val="28"/>
        </w:rPr>
        <w:t xml:space="preserve">Федеральным </w:t>
      </w:r>
      <w:hyperlink r:id="rId13" w:history="1">
        <w:r w:rsidRPr="00FC351D">
          <w:rPr>
            <w:rFonts w:ascii="Times New Roman" w:hAnsi="Times New Roman" w:cs="Times New Roman"/>
            <w:sz w:val="28"/>
            <w:szCs w:val="28"/>
          </w:rPr>
          <w:t>законом</w:t>
        </w:r>
      </w:hyperlink>
      <w:r w:rsidRPr="00FC351D">
        <w:rPr>
          <w:rFonts w:ascii="Times New Roman" w:hAnsi="Times New Roman" w:cs="Times New Roman"/>
          <w:sz w:val="28"/>
          <w:szCs w:val="28"/>
        </w:rPr>
        <w:t xml:space="preserve"> от 27 июля 2006 г. № 152-ФЗ </w:t>
      </w:r>
      <w:r>
        <w:rPr>
          <w:rFonts w:ascii="Times New Roman" w:hAnsi="Times New Roman" w:cs="Times New Roman"/>
          <w:sz w:val="28"/>
          <w:szCs w:val="28"/>
        </w:rPr>
        <w:br/>
      </w:r>
      <w:r w:rsidRPr="00FC351D">
        <w:rPr>
          <w:rFonts w:ascii="Times New Roman" w:hAnsi="Times New Roman" w:cs="Times New Roman"/>
          <w:sz w:val="28"/>
          <w:szCs w:val="28"/>
        </w:rPr>
        <w:t>«О персональных данных»</w:t>
      </w:r>
      <w:r w:rsidRPr="00FC351D">
        <w:rPr>
          <w:rStyle w:val="FootnoteReference"/>
          <w:rFonts w:ascii="Times New Roman" w:hAnsi="Times New Roman"/>
          <w:sz w:val="28"/>
          <w:szCs w:val="28"/>
        </w:rPr>
        <w:footnoteReference w:id="21"/>
      </w:r>
      <w:r w:rsidRPr="00FC351D">
        <w:rPr>
          <w:rFonts w:ascii="Times New Roman" w:hAnsi="Times New Roman" w:cs="Times New Roman"/>
          <w:sz w:val="28"/>
          <w:szCs w:val="28"/>
        </w:rPr>
        <w:t>.</w:t>
      </w:r>
    </w:p>
    <w:p w:rsidR="00FE78EE" w:rsidRPr="00FC351D" w:rsidRDefault="00FE78EE" w:rsidP="00EE4D84">
      <w:pPr>
        <w:pStyle w:val="ConsPlusNormal"/>
        <w:ind w:firstLine="709"/>
        <w:jc w:val="both"/>
        <w:rPr>
          <w:rFonts w:ascii="Times New Roman" w:hAnsi="Times New Roman" w:cs="Times New Roman"/>
          <w:sz w:val="28"/>
          <w:szCs w:val="28"/>
        </w:rPr>
      </w:pPr>
      <w:r w:rsidRPr="00FC351D">
        <w:rPr>
          <w:rFonts w:ascii="Times New Roman" w:hAnsi="Times New Roman" w:cs="Times New Roman"/>
          <w:sz w:val="28"/>
          <w:szCs w:val="28"/>
        </w:rPr>
        <w:t>1</w:t>
      </w:r>
      <w:r>
        <w:rPr>
          <w:rFonts w:ascii="Times New Roman" w:hAnsi="Times New Roman" w:cs="Times New Roman"/>
          <w:sz w:val="28"/>
          <w:szCs w:val="28"/>
        </w:rPr>
        <w:t>8</w:t>
      </w:r>
      <w:r w:rsidRPr="00FC351D">
        <w:rPr>
          <w:rFonts w:ascii="Times New Roman" w:hAnsi="Times New Roman" w:cs="Times New Roman"/>
          <w:sz w:val="28"/>
          <w:szCs w:val="28"/>
        </w:rPr>
        <w:t>.5</w:t>
      </w:r>
      <w:r w:rsidRPr="008D7D88">
        <w:rPr>
          <w:rFonts w:ascii="Times New Roman" w:hAnsi="Times New Roman" w:cs="Times New Roman"/>
          <w:sz w:val="28"/>
          <w:szCs w:val="28"/>
        </w:rPr>
        <w:t>. </w:t>
      </w:r>
      <w:r w:rsidRPr="00FC351D">
        <w:rPr>
          <w:rFonts w:ascii="Times New Roman" w:hAnsi="Times New Roman" w:cs="Times New Roman"/>
          <w:sz w:val="28"/>
          <w:szCs w:val="28"/>
        </w:rPr>
        <w:t xml:space="preserve">Федеральным </w:t>
      </w:r>
      <w:hyperlink r:id="rId14" w:history="1">
        <w:r w:rsidRPr="00FC351D">
          <w:rPr>
            <w:rFonts w:ascii="Times New Roman" w:hAnsi="Times New Roman" w:cs="Times New Roman"/>
            <w:sz w:val="28"/>
            <w:szCs w:val="28"/>
          </w:rPr>
          <w:t>законом</w:t>
        </w:r>
      </w:hyperlink>
      <w:r w:rsidRPr="00FC351D">
        <w:rPr>
          <w:rFonts w:ascii="Times New Roman" w:hAnsi="Times New Roman" w:cs="Times New Roman"/>
          <w:sz w:val="28"/>
          <w:szCs w:val="28"/>
        </w:rPr>
        <w:t xml:space="preserve"> от 24 апреля 2008 г. № 48-ФЗ «Об опеке и попечительстве»</w:t>
      </w:r>
      <w:r w:rsidRPr="00FC351D">
        <w:rPr>
          <w:rStyle w:val="FootnoteReference"/>
          <w:rFonts w:ascii="Times New Roman" w:hAnsi="Times New Roman"/>
          <w:sz w:val="28"/>
          <w:szCs w:val="28"/>
        </w:rPr>
        <w:footnoteReference w:id="22"/>
      </w:r>
      <w:r w:rsidRPr="00FC351D">
        <w:rPr>
          <w:rFonts w:ascii="Times New Roman" w:hAnsi="Times New Roman" w:cs="Times New Roman"/>
          <w:sz w:val="28"/>
          <w:szCs w:val="28"/>
        </w:rPr>
        <w:t>.</w:t>
      </w:r>
    </w:p>
    <w:p w:rsidR="00FE78EE" w:rsidRPr="00FC351D" w:rsidRDefault="00FE78EE" w:rsidP="00EE4D84">
      <w:pPr>
        <w:pStyle w:val="ConsPlusNormal"/>
        <w:ind w:firstLine="709"/>
        <w:jc w:val="both"/>
        <w:rPr>
          <w:rFonts w:ascii="Times New Roman" w:hAnsi="Times New Roman" w:cs="Times New Roman"/>
          <w:sz w:val="28"/>
          <w:szCs w:val="28"/>
        </w:rPr>
      </w:pPr>
      <w:r w:rsidRPr="00FC351D">
        <w:rPr>
          <w:rFonts w:ascii="Times New Roman" w:hAnsi="Times New Roman" w:cs="Times New Roman"/>
          <w:sz w:val="28"/>
          <w:szCs w:val="28"/>
        </w:rPr>
        <w:t>1</w:t>
      </w:r>
      <w:r>
        <w:rPr>
          <w:rFonts w:ascii="Times New Roman" w:hAnsi="Times New Roman" w:cs="Times New Roman"/>
          <w:sz w:val="28"/>
          <w:szCs w:val="28"/>
        </w:rPr>
        <w:t>8</w:t>
      </w:r>
      <w:r w:rsidRPr="00FC351D">
        <w:rPr>
          <w:rFonts w:ascii="Times New Roman" w:hAnsi="Times New Roman" w:cs="Times New Roman"/>
          <w:sz w:val="28"/>
          <w:szCs w:val="28"/>
        </w:rPr>
        <w:t>.</w:t>
      </w:r>
      <w:r>
        <w:rPr>
          <w:rFonts w:ascii="Times New Roman" w:hAnsi="Times New Roman" w:cs="Times New Roman"/>
          <w:sz w:val="28"/>
          <w:szCs w:val="28"/>
        </w:rPr>
        <w:t>6</w:t>
      </w:r>
      <w:r w:rsidRPr="008D7D88">
        <w:rPr>
          <w:rFonts w:ascii="Times New Roman" w:hAnsi="Times New Roman" w:cs="Times New Roman"/>
          <w:sz w:val="28"/>
          <w:szCs w:val="28"/>
        </w:rPr>
        <w:t>. </w:t>
      </w:r>
      <w:r w:rsidRPr="00FC351D">
        <w:rPr>
          <w:rFonts w:ascii="Times New Roman" w:hAnsi="Times New Roman" w:cs="Times New Roman"/>
          <w:sz w:val="28"/>
          <w:szCs w:val="28"/>
        </w:rPr>
        <w:t xml:space="preserve">Федеральным </w:t>
      </w:r>
      <w:hyperlink r:id="rId15" w:history="1">
        <w:r w:rsidRPr="00FC351D">
          <w:rPr>
            <w:rFonts w:ascii="Times New Roman" w:hAnsi="Times New Roman" w:cs="Times New Roman"/>
            <w:sz w:val="28"/>
            <w:szCs w:val="28"/>
          </w:rPr>
          <w:t>законом</w:t>
        </w:r>
      </w:hyperlink>
      <w:r w:rsidRPr="00FC351D">
        <w:rPr>
          <w:rFonts w:ascii="Times New Roman" w:hAnsi="Times New Roman" w:cs="Times New Roman"/>
          <w:sz w:val="28"/>
          <w:szCs w:val="28"/>
        </w:rPr>
        <w:t xml:space="preserve"> от 27 июля 2010 г. № 210-ФЗ </w:t>
      </w:r>
      <w:r>
        <w:rPr>
          <w:rFonts w:ascii="Times New Roman" w:hAnsi="Times New Roman" w:cs="Times New Roman"/>
          <w:sz w:val="28"/>
          <w:szCs w:val="28"/>
        </w:rPr>
        <w:br/>
      </w:r>
      <w:r w:rsidRPr="00FC351D">
        <w:rPr>
          <w:rFonts w:ascii="Times New Roman" w:hAnsi="Times New Roman" w:cs="Times New Roman"/>
          <w:sz w:val="28"/>
          <w:szCs w:val="28"/>
        </w:rPr>
        <w:t>«Об организации предоставления государственных и муниципальных услуг»</w:t>
      </w:r>
      <w:r w:rsidRPr="00FC351D">
        <w:rPr>
          <w:rStyle w:val="FootnoteReference"/>
          <w:rFonts w:ascii="Times New Roman" w:hAnsi="Times New Roman"/>
          <w:sz w:val="28"/>
          <w:szCs w:val="28"/>
        </w:rPr>
        <w:footnoteReference w:id="23"/>
      </w:r>
      <w:r w:rsidRPr="00FC351D">
        <w:rPr>
          <w:rFonts w:ascii="Times New Roman" w:hAnsi="Times New Roman" w:cs="Times New Roman"/>
          <w:sz w:val="28"/>
          <w:szCs w:val="28"/>
        </w:rPr>
        <w:t>.</w:t>
      </w:r>
    </w:p>
    <w:p w:rsidR="00FE78EE" w:rsidRPr="00FC351D" w:rsidRDefault="00FE78EE" w:rsidP="00EE4D84">
      <w:pPr>
        <w:pStyle w:val="ConsPlusNormal"/>
        <w:ind w:firstLine="709"/>
        <w:jc w:val="both"/>
        <w:rPr>
          <w:rFonts w:ascii="Times New Roman" w:hAnsi="Times New Roman" w:cs="Times New Roman"/>
          <w:sz w:val="28"/>
          <w:szCs w:val="28"/>
        </w:rPr>
      </w:pPr>
      <w:r w:rsidRPr="00FC351D">
        <w:rPr>
          <w:rFonts w:ascii="Times New Roman" w:hAnsi="Times New Roman" w:cs="Times New Roman"/>
          <w:sz w:val="28"/>
          <w:szCs w:val="28"/>
        </w:rPr>
        <w:t>1</w:t>
      </w:r>
      <w:r>
        <w:rPr>
          <w:rFonts w:ascii="Times New Roman" w:hAnsi="Times New Roman" w:cs="Times New Roman"/>
          <w:sz w:val="28"/>
          <w:szCs w:val="28"/>
        </w:rPr>
        <w:t>8</w:t>
      </w:r>
      <w:r w:rsidRPr="00FC351D">
        <w:rPr>
          <w:rFonts w:ascii="Times New Roman" w:hAnsi="Times New Roman" w:cs="Times New Roman"/>
          <w:sz w:val="28"/>
          <w:szCs w:val="28"/>
        </w:rPr>
        <w:t>.7</w:t>
      </w:r>
      <w:r w:rsidRPr="008D7D88">
        <w:rPr>
          <w:rFonts w:ascii="Times New Roman" w:hAnsi="Times New Roman" w:cs="Times New Roman"/>
          <w:sz w:val="28"/>
          <w:szCs w:val="28"/>
        </w:rPr>
        <w:t>. </w:t>
      </w:r>
      <w:r w:rsidRPr="00FC351D">
        <w:rPr>
          <w:rFonts w:ascii="Times New Roman" w:hAnsi="Times New Roman" w:cs="Times New Roman"/>
          <w:sz w:val="28"/>
          <w:szCs w:val="28"/>
        </w:rPr>
        <w:t xml:space="preserve">Федеральным </w:t>
      </w:r>
      <w:hyperlink r:id="rId16" w:history="1">
        <w:r w:rsidRPr="00FC351D">
          <w:rPr>
            <w:rFonts w:ascii="Times New Roman" w:hAnsi="Times New Roman" w:cs="Times New Roman"/>
            <w:sz w:val="28"/>
            <w:szCs w:val="28"/>
          </w:rPr>
          <w:t>законом</w:t>
        </w:r>
      </w:hyperlink>
      <w:r w:rsidRPr="00FC351D">
        <w:rPr>
          <w:rFonts w:ascii="Times New Roman" w:hAnsi="Times New Roman" w:cs="Times New Roman"/>
          <w:sz w:val="28"/>
          <w:szCs w:val="28"/>
        </w:rPr>
        <w:t xml:space="preserve"> от 7 февраля 2011 г. № 3-ФЗ </w:t>
      </w:r>
      <w:r>
        <w:rPr>
          <w:rFonts w:ascii="Times New Roman" w:hAnsi="Times New Roman" w:cs="Times New Roman"/>
          <w:sz w:val="28"/>
          <w:szCs w:val="28"/>
        </w:rPr>
        <w:br/>
      </w:r>
      <w:r w:rsidRPr="00FC351D">
        <w:rPr>
          <w:rFonts w:ascii="Times New Roman" w:hAnsi="Times New Roman" w:cs="Times New Roman"/>
          <w:sz w:val="28"/>
          <w:szCs w:val="28"/>
        </w:rPr>
        <w:t>«О полиции»</w:t>
      </w:r>
      <w:r w:rsidRPr="00FC351D">
        <w:rPr>
          <w:rStyle w:val="FootnoteReference"/>
          <w:rFonts w:ascii="Times New Roman" w:hAnsi="Times New Roman"/>
          <w:sz w:val="28"/>
          <w:szCs w:val="28"/>
        </w:rPr>
        <w:footnoteReference w:id="24"/>
      </w:r>
      <w:r>
        <w:rPr>
          <w:rFonts w:ascii="Times New Roman" w:hAnsi="Times New Roman" w:cs="Times New Roman"/>
          <w:sz w:val="28"/>
          <w:szCs w:val="28"/>
        </w:rPr>
        <w:t>.</w:t>
      </w:r>
    </w:p>
    <w:p w:rsidR="00FE78EE" w:rsidRPr="00FC351D" w:rsidRDefault="00FE78EE" w:rsidP="00EE4D84">
      <w:pPr>
        <w:pStyle w:val="ConsPlusNormal"/>
        <w:ind w:firstLine="709"/>
        <w:jc w:val="both"/>
        <w:rPr>
          <w:rFonts w:ascii="Times New Roman" w:hAnsi="Times New Roman" w:cs="Times New Roman"/>
          <w:sz w:val="28"/>
          <w:szCs w:val="28"/>
        </w:rPr>
      </w:pPr>
      <w:r w:rsidRPr="00FC351D">
        <w:rPr>
          <w:rFonts w:ascii="Times New Roman" w:hAnsi="Times New Roman" w:cs="Times New Roman"/>
          <w:sz w:val="28"/>
          <w:szCs w:val="28"/>
        </w:rPr>
        <w:t>1</w:t>
      </w:r>
      <w:r>
        <w:rPr>
          <w:rFonts w:ascii="Times New Roman" w:hAnsi="Times New Roman" w:cs="Times New Roman"/>
          <w:sz w:val="28"/>
          <w:szCs w:val="28"/>
        </w:rPr>
        <w:t>8</w:t>
      </w:r>
      <w:r w:rsidRPr="00FC351D">
        <w:rPr>
          <w:rFonts w:ascii="Times New Roman" w:hAnsi="Times New Roman" w:cs="Times New Roman"/>
          <w:sz w:val="28"/>
          <w:szCs w:val="28"/>
        </w:rPr>
        <w:t>.8</w:t>
      </w:r>
      <w:r w:rsidRPr="008D7D88">
        <w:rPr>
          <w:rFonts w:ascii="Times New Roman" w:hAnsi="Times New Roman" w:cs="Times New Roman"/>
          <w:sz w:val="28"/>
          <w:szCs w:val="28"/>
        </w:rPr>
        <w:t>. </w:t>
      </w:r>
      <w:r w:rsidRPr="00FC351D">
        <w:rPr>
          <w:rFonts w:ascii="Times New Roman" w:hAnsi="Times New Roman" w:cs="Times New Roman"/>
          <w:sz w:val="28"/>
          <w:szCs w:val="28"/>
        </w:rPr>
        <w:t xml:space="preserve">Федеральным </w:t>
      </w:r>
      <w:hyperlink r:id="rId17" w:history="1">
        <w:r w:rsidRPr="00FC351D">
          <w:rPr>
            <w:rFonts w:ascii="Times New Roman" w:hAnsi="Times New Roman" w:cs="Times New Roman"/>
            <w:sz w:val="28"/>
            <w:szCs w:val="28"/>
          </w:rPr>
          <w:t>законом</w:t>
        </w:r>
      </w:hyperlink>
      <w:r w:rsidRPr="00FC351D">
        <w:rPr>
          <w:rFonts w:ascii="Times New Roman" w:hAnsi="Times New Roman" w:cs="Times New Roman"/>
          <w:sz w:val="28"/>
          <w:szCs w:val="28"/>
        </w:rPr>
        <w:t xml:space="preserve"> от 6 апреля 2011 г. № 63-ФЗ </w:t>
      </w:r>
      <w:r>
        <w:rPr>
          <w:rFonts w:ascii="Times New Roman" w:hAnsi="Times New Roman" w:cs="Times New Roman"/>
          <w:sz w:val="28"/>
          <w:szCs w:val="28"/>
        </w:rPr>
        <w:br/>
      </w:r>
      <w:r w:rsidRPr="00FC351D">
        <w:rPr>
          <w:rFonts w:ascii="Times New Roman" w:hAnsi="Times New Roman" w:cs="Times New Roman"/>
          <w:sz w:val="28"/>
          <w:szCs w:val="28"/>
        </w:rPr>
        <w:t>«Об электронной подписи»</w:t>
      </w:r>
      <w:r w:rsidRPr="00FC351D">
        <w:rPr>
          <w:rStyle w:val="FootnoteReference"/>
          <w:rFonts w:ascii="Times New Roman" w:hAnsi="Times New Roman"/>
          <w:sz w:val="28"/>
          <w:szCs w:val="28"/>
        </w:rPr>
        <w:footnoteReference w:id="25"/>
      </w:r>
      <w:r>
        <w:rPr>
          <w:rFonts w:ascii="Times New Roman" w:hAnsi="Times New Roman" w:cs="Times New Roman"/>
          <w:sz w:val="28"/>
          <w:szCs w:val="28"/>
        </w:rPr>
        <w:t>.</w:t>
      </w:r>
    </w:p>
    <w:p w:rsidR="00FE78EE" w:rsidRPr="00FC351D" w:rsidRDefault="00FE78EE" w:rsidP="00EE4D84">
      <w:pPr>
        <w:pStyle w:val="ConsPlusNormal"/>
        <w:ind w:firstLine="709"/>
        <w:jc w:val="both"/>
        <w:rPr>
          <w:rFonts w:ascii="Times New Roman" w:hAnsi="Times New Roman" w:cs="Times New Roman"/>
          <w:sz w:val="28"/>
          <w:szCs w:val="28"/>
        </w:rPr>
      </w:pPr>
      <w:r w:rsidRPr="00FC351D">
        <w:rPr>
          <w:rFonts w:ascii="Times New Roman" w:hAnsi="Times New Roman" w:cs="Times New Roman"/>
          <w:sz w:val="28"/>
          <w:szCs w:val="28"/>
        </w:rPr>
        <w:t>1</w:t>
      </w:r>
      <w:r>
        <w:rPr>
          <w:rFonts w:ascii="Times New Roman" w:hAnsi="Times New Roman" w:cs="Times New Roman"/>
          <w:sz w:val="28"/>
          <w:szCs w:val="28"/>
        </w:rPr>
        <w:t>8</w:t>
      </w:r>
      <w:r w:rsidRPr="00FC351D">
        <w:rPr>
          <w:rFonts w:ascii="Times New Roman" w:hAnsi="Times New Roman" w:cs="Times New Roman"/>
          <w:sz w:val="28"/>
          <w:szCs w:val="28"/>
        </w:rPr>
        <w:t>.</w:t>
      </w:r>
      <w:r>
        <w:rPr>
          <w:rFonts w:ascii="Times New Roman" w:hAnsi="Times New Roman" w:cs="Times New Roman"/>
          <w:sz w:val="28"/>
          <w:szCs w:val="28"/>
        </w:rPr>
        <w:t>9</w:t>
      </w:r>
      <w:r w:rsidRPr="008D7D88">
        <w:rPr>
          <w:rFonts w:ascii="Times New Roman" w:hAnsi="Times New Roman" w:cs="Times New Roman"/>
          <w:sz w:val="28"/>
          <w:szCs w:val="28"/>
        </w:rPr>
        <w:t>. </w:t>
      </w:r>
      <w:hyperlink r:id="rId18" w:history="1">
        <w:r w:rsidRPr="00FC351D">
          <w:rPr>
            <w:rFonts w:ascii="Times New Roman" w:hAnsi="Times New Roman" w:cs="Times New Roman"/>
            <w:sz w:val="28"/>
            <w:szCs w:val="28"/>
          </w:rPr>
          <w:t>Постановлением</w:t>
        </w:r>
      </w:hyperlink>
      <w:r w:rsidRPr="00FC351D">
        <w:rPr>
          <w:rFonts w:ascii="Times New Roman" w:hAnsi="Times New Roman" w:cs="Times New Roman"/>
          <w:sz w:val="28"/>
          <w:szCs w:val="28"/>
        </w:rPr>
        <w:t xml:space="preserve"> Правительства Российской Федерации </w:t>
      </w:r>
      <w:r>
        <w:rPr>
          <w:rFonts w:ascii="Times New Roman" w:hAnsi="Times New Roman" w:cs="Times New Roman"/>
          <w:sz w:val="28"/>
          <w:szCs w:val="28"/>
        </w:rPr>
        <w:br/>
      </w:r>
      <w:r w:rsidRPr="00FC351D">
        <w:rPr>
          <w:rFonts w:ascii="Times New Roman" w:hAnsi="Times New Roman" w:cs="Times New Roman"/>
          <w:sz w:val="28"/>
          <w:szCs w:val="28"/>
        </w:rPr>
        <w:t>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Pr="00FC351D">
        <w:rPr>
          <w:rStyle w:val="FootnoteReference"/>
          <w:rFonts w:ascii="Times New Roman" w:hAnsi="Times New Roman"/>
          <w:sz w:val="28"/>
          <w:szCs w:val="28"/>
        </w:rPr>
        <w:footnoteReference w:id="26"/>
      </w:r>
      <w:r w:rsidRPr="00FC351D">
        <w:rPr>
          <w:rFonts w:ascii="Times New Roman" w:hAnsi="Times New Roman" w:cs="Times New Roman"/>
          <w:sz w:val="28"/>
          <w:szCs w:val="28"/>
        </w:rPr>
        <w:t>.</w:t>
      </w:r>
    </w:p>
    <w:p w:rsidR="00FE78EE" w:rsidRPr="00FC351D" w:rsidRDefault="00FE78EE" w:rsidP="00EE4D84">
      <w:pPr>
        <w:pStyle w:val="ConsPlusNormal"/>
        <w:ind w:firstLine="709"/>
        <w:jc w:val="both"/>
        <w:rPr>
          <w:rFonts w:ascii="Times New Roman" w:hAnsi="Times New Roman" w:cs="Times New Roman"/>
          <w:sz w:val="28"/>
          <w:szCs w:val="28"/>
        </w:rPr>
      </w:pPr>
      <w:r w:rsidRPr="00FC351D">
        <w:rPr>
          <w:rFonts w:ascii="Times New Roman" w:hAnsi="Times New Roman" w:cs="Times New Roman"/>
          <w:sz w:val="28"/>
          <w:szCs w:val="28"/>
        </w:rPr>
        <w:t>1</w:t>
      </w:r>
      <w:r>
        <w:rPr>
          <w:rFonts w:ascii="Times New Roman" w:hAnsi="Times New Roman" w:cs="Times New Roman"/>
          <w:sz w:val="28"/>
          <w:szCs w:val="28"/>
        </w:rPr>
        <w:t>8</w:t>
      </w:r>
      <w:r w:rsidRPr="00FC351D">
        <w:rPr>
          <w:rFonts w:ascii="Times New Roman" w:hAnsi="Times New Roman" w:cs="Times New Roman"/>
          <w:sz w:val="28"/>
          <w:szCs w:val="28"/>
        </w:rPr>
        <w:t>.1</w:t>
      </w:r>
      <w:r>
        <w:rPr>
          <w:rFonts w:ascii="Times New Roman" w:hAnsi="Times New Roman" w:cs="Times New Roman"/>
          <w:sz w:val="28"/>
          <w:szCs w:val="28"/>
        </w:rPr>
        <w:t>0</w:t>
      </w:r>
      <w:r w:rsidRPr="008D7D88">
        <w:rPr>
          <w:rFonts w:ascii="Times New Roman" w:hAnsi="Times New Roman" w:cs="Times New Roman"/>
          <w:sz w:val="28"/>
          <w:szCs w:val="28"/>
        </w:rPr>
        <w:t>. </w:t>
      </w:r>
      <w:hyperlink r:id="rId19" w:history="1">
        <w:r w:rsidRPr="00FC351D">
          <w:rPr>
            <w:rFonts w:ascii="Times New Roman" w:hAnsi="Times New Roman" w:cs="Times New Roman"/>
            <w:sz w:val="28"/>
            <w:szCs w:val="28"/>
          </w:rPr>
          <w:t>Постановлением</w:t>
        </w:r>
      </w:hyperlink>
      <w:r w:rsidRPr="00FC351D">
        <w:rPr>
          <w:rFonts w:ascii="Times New Roman" w:hAnsi="Times New Roman" w:cs="Times New Roman"/>
          <w:sz w:val="28"/>
          <w:szCs w:val="28"/>
        </w:rPr>
        <w:t xml:space="preserve"> Правительства Российской Федерации </w:t>
      </w:r>
      <w:r>
        <w:rPr>
          <w:rFonts w:ascii="Times New Roman" w:hAnsi="Times New Roman" w:cs="Times New Roman"/>
          <w:sz w:val="28"/>
          <w:szCs w:val="28"/>
        </w:rPr>
        <w:br/>
      </w:r>
      <w:r w:rsidRPr="00FC351D">
        <w:rPr>
          <w:rFonts w:ascii="Times New Roman" w:hAnsi="Times New Roman" w:cs="Times New Roman"/>
          <w:sz w:val="28"/>
          <w:szCs w:val="28"/>
        </w:rPr>
        <w:t>от 25 июня 2012 г. № 634 «О видах электронной подписи, использование которых допускается при обращении за получением государственных и муниципальных услуг»</w:t>
      </w:r>
      <w:r w:rsidRPr="00FC351D">
        <w:rPr>
          <w:rStyle w:val="FootnoteReference"/>
          <w:rFonts w:ascii="Times New Roman" w:hAnsi="Times New Roman"/>
          <w:sz w:val="28"/>
          <w:szCs w:val="28"/>
        </w:rPr>
        <w:footnoteReference w:id="27"/>
      </w:r>
      <w:r w:rsidRPr="00FC351D">
        <w:rPr>
          <w:rFonts w:ascii="Times New Roman" w:hAnsi="Times New Roman" w:cs="Times New Roman"/>
          <w:sz w:val="28"/>
          <w:szCs w:val="28"/>
        </w:rPr>
        <w:t>.</w:t>
      </w:r>
    </w:p>
    <w:p w:rsidR="00FE78EE" w:rsidRPr="00FC351D" w:rsidRDefault="00FE78EE" w:rsidP="00EE4D84">
      <w:pPr>
        <w:pStyle w:val="ConsPlusNormal"/>
        <w:ind w:firstLine="709"/>
        <w:jc w:val="both"/>
        <w:rPr>
          <w:rFonts w:ascii="Times New Roman" w:hAnsi="Times New Roman" w:cs="Times New Roman"/>
          <w:sz w:val="28"/>
          <w:szCs w:val="28"/>
        </w:rPr>
      </w:pPr>
      <w:r w:rsidRPr="00FC351D">
        <w:rPr>
          <w:rFonts w:ascii="Times New Roman" w:hAnsi="Times New Roman" w:cs="Times New Roman"/>
          <w:sz w:val="28"/>
          <w:szCs w:val="28"/>
        </w:rPr>
        <w:t>1</w:t>
      </w:r>
      <w:r>
        <w:rPr>
          <w:rFonts w:ascii="Times New Roman" w:hAnsi="Times New Roman" w:cs="Times New Roman"/>
          <w:sz w:val="28"/>
          <w:szCs w:val="28"/>
        </w:rPr>
        <w:t>8</w:t>
      </w:r>
      <w:r w:rsidRPr="00FC351D">
        <w:rPr>
          <w:rFonts w:ascii="Times New Roman" w:hAnsi="Times New Roman" w:cs="Times New Roman"/>
          <w:sz w:val="28"/>
          <w:szCs w:val="28"/>
        </w:rPr>
        <w:t>.1</w:t>
      </w:r>
      <w:r>
        <w:rPr>
          <w:rFonts w:ascii="Times New Roman" w:hAnsi="Times New Roman" w:cs="Times New Roman"/>
          <w:sz w:val="28"/>
          <w:szCs w:val="28"/>
        </w:rPr>
        <w:t>1</w:t>
      </w:r>
      <w:r w:rsidRPr="008D7D88">
        <w:rPr>
          <w:rFonts w:ascii="Times New Roman" w:hAnsi="Times New Roman" w:cs="Times New Roman"/>
          <w:sz w:val="28"/>
          <w:szCs w:val="28"/>
        </w:rPr>
        <w:t>. </w:t>
      </w:r>
      <w:hyperlink r:id="rId20" w:history="1"/>
      <w:r w:rsidRPr="00FC351D">
        <w:rPr>
          <w:rFonts w:ascii="Times New Roman" w:hAnsi="Times New Roman" w:cs="Times New Roman"/>
          <w:sz w:val="28"/>
          <w:szCs w:val="28"/>
        </w:rPr>
        <w:t xml:space="preserve">Постановлением Правительства Российской Федерации </w:t>
      </w:r>
      <w:r>
        <w:rPr>
          <w:rFonts w:ascii="Times New Roman" w:hAnsi="Times New Roman" w:cs="Times New Roman"/>
          <w:sz w:val="28"/>
          <w:szCs w:val="28"/>
        </w:rPr>
        <w:br/>
      </w:r>
      <w:r w:rsidRPr="00FC351D">
        <w:rPr>
          <w:rFonts w:ascii="Times New Roman" w:hAnsi="Times New Roman" w:cs="Times New Roman"/>
          <w:sz w:val="28"/>
          <w:szCs w:val="28"/>
        </w:rPr>
        <w:t xml:space="preserve">от 16 августа 2012 г. № 840 «О порядке подачи и рассмотрения жалоб </w:t>
      </w:r>
      <w:r>
        <w:rPr>
          <w:rFonts w:ascii="Times New Roman" w:hAnsi="Times New Roman" w:cs="Times New Roman"/>
          <w:sz w:val="28"/>
          <w:szCs w:val="28"/>
        </w:rPr>
        <w:br/>
      </w:r>
      <w:r w:rsidRPr="00FC351D">
        <w:rPr>
          <w:rFonts w:ascii="Times New Roman" w:hAnsi="Times New Roman" w:cs="Times New Roman"/>
          <w:sz w:val="28"/>
          <w:szCs w:val="28"/>
        </w:rPr>
        <w:t xml:space="preserve">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w:t>
      </w:r>
      <w:r w:rsidRPr="00612EFB">
        <w:rPr>
          <w:rFonts w:ascii="Times New Roman" w:hAnsi="Times New Roman" w:cs="Times New Roman"/>
          <w:sz w:val="28"/>
          <w:szCs w:val="28"/>
        </w:rPr>
        <w:t>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w:t>
      </w:r>
      <w:r w:rsidRPr="00612EFB">
        <w:rPr>
          <w:rStyle w:val="FootnoteReference"/>
          <w:rFonts w:ascii="Times New Roman" w:hAnsi="Times New Roman"/>
          <w:sz w:val="28"/>
          <w:szCs w:val="28"/>
        </w:rPr>
        <w:footnoteReference w:id="28"/>
      </w:r>
      <w:r w:rsidRPr="00FC351D">
        <w:rPr>
          <w:rFonts w:ascii="Times New Roman" w:hAnsi="Times New Roman" w:cs="Times New Roman"/>
          <w:sz w:val="28"/>
          <w:szCs w:val="28"/>
        </w:rPr>
        <w:t>.</w:t>
      </w:r>
    </w:p>
    <w:p w:rsidR="00FE78EE" w:rsidRPr="00FC351D" w:rsidRDefault="00FE78EE" w:rsidP="00EE4D84">
      <w:pPr>
        <w:pStyle w:val="ConsPlusNormal"/>
        <w:ind w:firstLine="709"/>
        <w:jc w:val="both"/>
        <w:rPr>
          <w:rFonts w:ascii="Times New Roman" w:hAnsi="Times New Roman" w:cs="Times New Roman"/>
          <w:sz w:val="28"/>
          <w:szCs w:val="28"/>
        </w:rPr>
      </w:pPr>
      <w:r w:rsidRPr="00FC351D">
        <w:rPr>
          <w:rFonts w:ascii="Times New Roman" w:hAnsi="Times New Roman" w:cs="Times New Roman"/>
          <w:sz w:val="28"/>
          <w:szCs w:val="28"/>
        </w:rPr>
        <w:t>1</w:t>
      </w:r>
      <w:r>
        <w:rPr>
          <w:rFonts w:ascii="Times New Roman" w:hAnsi="Times New Roman" w:cs="Times New Roman"/>
          <w:sz w:val="28"/>
          <w:szCs w:val="28"/>
        </w:rPr>
        <w:t>8</w:t>
      </w:r>
      <w:r w:rsidRPr="00FC351D">
        <w:rPr>
          <w:rFonts w:ascii="Times New Roman" w:hAnsi="Times New Roman" w:cs="Times New Roman"/>
          <w:sz w:val="28"/>
          <w:szCs w:val="28"/>
        </w:rPr>
        <w:t>.1</w:t>
      </w:r>
      <w:r>
        <w:rPr>
          <w:rFonts w:ascii="Times New Roman" w:hAnsi="Times New Roman" w:cs="Times New Roman"/>
          <w:sz w:val="28"/>
          <w:szCs w:val="28"/>
        </w:rPr>
        <w:t>2</w:t>
      </w:r>
      <w:r w:rsidRPr="008D7D88">
        <w:rPr>
          <w:rFonts w:ascii="Times New Roman" w:hAnsi="Times New Roman" w:cs="Times New Roman"/>
          <w:sz w:val="28"/>
          <w:szCs w:val="28"/>
        </w:rPr>
        <w:t>. </w:t>
      </w:r>
      <w:r w:rsidRPr="00FC351D">
        <w:rPr>
          <w:rFonts w:ascii="Times New Roman" w:hAnsi="Times New Roman" w:cs="Times New Roman"/>
          <w:sz w:val="28"/>
          <w:szCs w:val="28"/>
        </w:rPr>
        <w:t xml:space="preserve">Постановлением </w:t>
      </w:r>
      <w:hyperlink r:id="rId21" w:history="1">
        <w:r w:rsidRPr="00FC351D">
          <w:rPr>
            <w:rFonts w:ascii="Times New Roman" w:hAnsi="Times New Roman" w:cs="Times New Roman"/>
            <w:sz w:val="28"/>
            <w:szCs w:val="28"/>
          </w:rPr>
          <w:t>П</w:t>
        </w:r>
      </w:hyperlink>
      <w:r w:rsidRPr="00FC351D">
        <w:rPr>
          <w:rFonts w:ascii="Times New Roman" w:hAnsi="Times New Roman" w:cs="Times New Roman"/>
          <w:sz w:val="28"/>
          <w:szCs w:val="28"/>
        </w:rPr>
        <w:t>равительства</w:t>
      </w:r>
      <w:r>
        <w:rPr>
          <w:rFonts w:ascii="Times New Roman" w:hAnsi="Times New Roman" w:cs="Times New Roman"/>
          <w:sz w:val="28"/>
          <w:szCs w:val="28"/>
        </w:rPr>
        <w:t xml:space="preserve"> </w:t>
      </w:r>
      <w:r w:rsidRPr="00FC351D">
        <w:rPr>
          <w:rFonts w:ascii="Times New Roman" w:hAnsi="Times New Roman" w:cs="Times New Roman"/>
          <w:sz w:val="28"/>
          <w:szCs w:val="28"/>
        </w:rPr>
        <w:t xml:space="preserve">Российской Федерации </w:t>
      </w:r>
      <w:r>
        <w:rPr>
          <w:rFonts w:ascii="Times New Roman" w:hAnsi="Times New Roman" w:cs="Times New Roman"/>
          <w:sz w:val="28"/>
          <w:szCs w:val="28"/>
        </w:rPr>
        <w:br/>
      </w:r>
      <w:r w:rsidRPr="00FC351D">
        <w:rPr>
          <w:rFonts w:ascii="Times New Roman" w:hAnsi="Times New Roman" w:cs="Times New Roman"/>
          <w:sz w:val="28"/>
          <w:szCs w:val="28"/>
        </w:rPr>
        <w:t xml:space="preserve">от 25 августа 2012 г. № 852 «Об утверждении Правил использования усиленной квалифицированной электронной подписи при обращении </w:t>
      </w:r>
      <w:r>
        <w:rPr>
          <w:rFonts w:ascii="Times New Roman" w:hAnsi="Times New Roman" w:cs="Times New Roman"/>
          <w:sz w:val="28"/>
          <w:szCs w:val="28"/>
        </w:rPr>
        <w:br/>
      </w:r>
      <w:r w:rsidRPr="00FC351D">
        <w:rPr>
          <w:rFonts w:ascii="Times New Roman" w:hAnsi="Times New Roman" w:cs="Times New Roman"/>
          <w:sz w:val="28"/>
          <w:szCs w:val="28"/>
        </w:rPr>
        <w:t>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Pr="00FC351D">
        <w:rPr>
          <w:rStyle w:val="FootnoteReference"/>
          <w:rFonts w:ascii="Times New Roman" w:hAnsi="Times New Roman"/>
          <w:sz w:val="28"/>
          <w:szCs w:val="28"/>
        </w:rPr>
        <w:footnoteReference w:id="29"/>
      </w:r>
      <w:r w:rsidRPr="00FC351D">
        <w:rPr>
          <w:rFonts w:ascii="Times New Roman" w:hAnsi="Times New Roman" w:cs="Times New Roman"/>
          <w:sz w:val="28"/>
          <w:szCs w:val="28"/>
        </w:rPr>
        <w:t>.</w:t>
      </w:r>
    </w:p>
    <w:p w:rsidR="00FE78EE" w:rsidRPr="00FC351D" w:rsidRDefault="00FE78EE" w:rsidP="00EE4D84">
      <w:pPr>
        <w:pStyle w:val="ConsPlusNormal"/>
        <w:ind w:firstLine="709"/>
        <w:jc w:val="both"/>
        <w:rPr>
          <w:rFonts w:ascii="Times New Roman" w:hAnsi="Times New Roman" w:cs="Times New Roman"/>
          <w:sz w:val="28"/>
          <w:szCs w:val="28"/>
        </w:rPr>
      </w:pPr>
      <w:r w:rsidRPr="00FC351D">
        <w:rPr>
          <w:rFonts w:ascii="Times New Roman" w:hAnsi="Times New Roman" w:cs="Times New Roman"/>
          <w:sz w:val="28"/>
          <w:szCs w:val="28"/>
        </w:rPr>
        <w:t>1</w:t>
      </w:r>
      <w:r>
        <w:rPr>
          <w:rFonts w:ascii="Times New Roman" w:hAnsi="Times New Roman" w:cs="Times New Roman"/>
          <w:sz w:val="28"/>
          <w:szCs w:val="28"/>
        </w:rPr>
        <w:t>8</w:t>
      </w:r>
      <w:r w:rsidRPr="00FC351D">
        <w:rPr>
          <w:rFonts w:ascii="Times New Roman" w:hAnsi="Times New Roman" w:cs="Times New Roman"/>
          <w:sz w:val="28"/>
          <w:szCs w:val="28"/>
        </w:rPr>
        <w:t>.1</w:t>
      </w:r>
      <w:r>
        <w:rPr>
          <w:rFonts w:ascii="Times New Roman" w:hAnsi="Times New Roman" w:cs="Times New Roman"/>
          <w:sz w:val="28"/>
          <w:szCs w:val="28"/>
        </w:rPr>
        <w:t>3</w:t>
      </w:r>
      <w:r w:rsidRPr="008D7D88">
        <w:rPr>
          <w:rFonts w:ascii="Times New Roman" w:hAnsi="Times New Roman" w:cs="Times New Roman"/>
          <w:sz w:val="28"/>
          <w:szCs w:val="28"/>
        </w:rPr>
        <w:t>. </w:t>
      </w:r>
      <w:r w:rsidRPr="00FC351D">
        <w:rPr>
          <w:rFonts w:ascii="Times New Roman" w:hAnsi="Times New Roman" w:cs="Times New Roman"/>
          <w:sz w:val="28"/>
          <w:szCs w:val="28"/>
        </w:rPr>
        <w:t xml:space="preserve">Постановлением </w:t>
      </w:r>
      <w:hyperlink r:id="rId22" w:history="1">
        <w:r w:rsidRPr="00FC351D">
          <w:rPr>
            <w:rFonts w:ascii="Times New Roman" w:hAnsi="Times New Roman" w:cs="Times New Roman"/>
            <w:sz w:val="28"/>
            <w:szCs w:val="28"/>
          </w:rPr>
          <w:t>П</w:t>
        </w:r>
      </w:hyperlink>
      <w:r w:rsidRPr="00FC351D">
        <w:rPr>
          <w:rFonts w:ascii="Times New Roman" w:hAnsi="Times New Roman" w:cs="Times New Roman"/>
          <w:sz w:val="28"/>
          <w:szCs w:val="28"/>
        </w:rPr>
        <w:t xml:space="preserve">равительства Российской Федерации </w:t>
      </w:r>
      <w:r>
        <w:rPr>
          <w:rFonts w:ascii="Times New Roman" w:hAnsi="Times New Roman" w:cs="Times New Roman"/>
          <w:sz w:val="28"/>
          <w:szCs w:val="28"/>
        </w:rPr>
        <w:br/>
      </w:r>
      <w:r w:rsidRPr="00FC351D">
        <w:rPr>
          <w:rFonts w:ascii="Times New Roman" w:hAnsi="Times New Roman" w:cs="Times New Roman"/>
          <w:sz w:val="28"/>
          <w:szCs w:val="28"/>
        </w:rPr>
        <w:t>от 25 января 2013 г. № 33 «Об использовании простой электронной подписи при оказании государственных и муниципальных услуг»</w:t>
      </w:r>
      <w:r w:rsidRPr="00FC351D">
        <w:rPr>
          <w:rStyle w:val="FootnoteReference"/>
          <w:rFonts w:ascii="Times New Roman" w:hAnsi="Times New Roman"/>
          <w:sz w:val="28"/>
          <w:szCs w:val="28"/>
        </w:rPr>
        <w:footnoteReference w:id="30"/>
      </w:r>
      <w:r w:rsidRPr="00FC351D">
        <w:rPr>
          <w:rFonts w:ascii="Times New Roman" w:hAnsi="Times New Roman" w:cs="Times New Roman"/>
          <w:sz w:val="28"/>
          <w:szCs w:val="28"/>
        </w:rPr>
        <w:t>.</w:t>
      </w:r>
    </w:p>
    <w:p w:rsidR="00FE78EE" w:rsidRPr="00FC351D" w:rsidRDefault="00FE78EE" w:rsidP="00EE4D84">
      <w:pPr>
        <w:pStyle w:val="ConsPlusNormal"/>
        <w:ind w:firstLine="709"/>
        <w:jc w:val="both"/>
        <w:rPr>
          <w:rFonts w:ascii="Times New Roman" w:hAnsi="Times New Roman" w:cs="Times New Roman"/>
          <w:sz w:val="28"/>
          <w:szCs w:val="28"/>
        </w:rPr>
      </w:pPr>
      <w:r w:rsidRPr="00FC351D">
        <w:rPr>
          <w:rFonts w:ascii="Times New Roman" w:hAnsi="Times New Roman" w:cs="Times New Roman"/>
          <w:sz w:val="28"/>
          <w:szCs w:val="28"/>
        </w:rPr>
        <w:t>1</w:t>
      </w:r>
      <w:r>
        <w:rPr>
          <w:rFonts w:ascii="Times New Roman" w:hAnsi="Times New Roman" w:cs="Times New Roman"/>
          <w:sz w:val="28"/>
          <w:szCs w:val="28"/>
        </w:rPr>
        <w:t>8</w:t>
      </w:r>
      <w:r w:rsidRPr="00FC351D">
        <w:rPr>
          <w:rFonts w:ascii="Times New Roman" w:hAnsi="Times New Roman" w:cs="Times New Roman"/>
          <w:sz w:val="28"/>
          <w:szCs w:val="28"/>
        </w:rPr>
        <w:t>.1</w:t>
      </w:r>
      <w:r>
        <w:rPr>
          <w:rFonts w:ascii="Times New Roman" w:hAnsi="Times New Roman" w:cs="Times New Roman"/>
          <w:sz w:val="28"/>
          <w:szCs w:val="28"/>
        </w:rPr>
        <w:t>4</w:t>
      </w:r>
      <w:r w:rsidRPr="008D7D88">
        <w:rPr>
          <w:rFonts w:ascii="Times New Roman" w:hAnsi="Times New Roman" w:cs="Times New Roman"/>
          <w:sz w:val="28"/>
          <w:szCs w:val="28"/>
        </w:rPr>
        <w:t>. </w:t>
      </w:r>
      <w:hyperlink r:id="rId23" w:history="1">
        <w:r w:rsidRPr="00FC351D">
          <w:rPr>
            <w:rFonts w:ascii="Times New Roman" w:hAnsi="Times New Roman" w:cs="Times New Roman"/>
            <w:sz w:val="28"/>
            <w:szCs w:val="28"/>
          </w:rPr>
          <w:t>Постановлением</w:t>
        </w:r>
      </w:hyperlink>
      <w:r w:rsidRPr="00FC351D">
        <w:rPr>
          <w:rFonts w:ascii="Times New Roman" w:hAnsi="Times New Roman" w:cs="Times New Roman"/>
          <w:sz w:val="28"/>
          <w:szCs w:val="28"/>
        </w:rPr>
        <w:t xml:space="preserve"> Правительства Российской Федерации </w:t>
      </w:r>
      <w:r>
        <w:rPr>
          <w:rFonts w:ascii="Times New Roman" w:hAnsi="Times New Roman" w:cs="Times New Roman"/>
          <w:sz w:val="28"/>
          <w:szCs w:val="28"/>
        </w:rPr>
        <w:br/>
      </w:r>
      <w:r w:rsidRPr="00FC351D">
        <w:rPr>
          <w:rFonts w:ascii="Times New Roman" w:hAnsi="Times New Roman" w:cs="Times New Roman"/>
          <w:sz w:val="28"/>
          <w:szCs w:val="28"/>
        </w:rPr>
        <w:t>от 26 марта 2016 г. № 236 «О требованиях к предоставлению в электронной форме государственных и муниципальных услуг»</w:t>
      </w:r>
      <w:r w:rsidRPr="00FC351D">
        <w:rPr>
          <w:rStyle w:val="FootnoteReference"/>
          <w:rFonts w:ascii="Times New Roman" w:hAnsi="Times New Roman"/>
          <w:sz w:val="28"/>
          <w:szCs w:val="28"/>
        </w:rPr>
        <w:footnoteReference w:id="31"/>
      </w:r>
      <w:r w:rsidRPr="00FC351D">
        <w:rPr>
          <w:rFonts w:ascii="Times New Roman" w:hAnsi="Times New Roman" w:cs="Times New Roman"/>
          <w:sz w:val="28"/>
          <w:szCs w:val="28"/>
        </w:rPr>
        <w:t>.</w:t>
      </w:r>
    </w:p>
    <w:p w:rsidR="00FE78EE" w:rsidRPr="00FC351D" w:rsidRDefault="00FE78EE" w:rsidP="00EE4D84">
      <w:pPr>
        <w:pStyle w:val="ConsPlusNormal"/>
        <w:ind w:firstLine="709"/>
        <w:jc w:val="both"/>
        <w:rPr>
          <w:rFonts w:ascii="Times New Roman" w:hAnsi="Times New Roman" w:cs="Times New Roman"/>
          <w:sz w:val="28"/>
          <w:szCs w:val="28"/>
        </w:rPr>
      </w:pPr>
      <w:r w:rsidRPr="00FC351D">
        <w:rPr>
          <w:rFonts w:ascii="Times New Roman" w:hAnsi="Times New Roman" w:cs="Times New Roman"/>
          <w:sz w:val="28"/>
          <w:szCs w:val="28"/>
        </w:rPr>
        <w:t>1</w:t>
      </w:r>
      <w:r>
        <w:rPr>
          <w:rFonts w:ascii="Times New Roman" w:hAnsi="Times New Roman" w:cs="Times New Roman"/>
          <w:sz w:val="28"/>
          <w:szCs w:val="28"/>
        </w:rPr>
        <w:t>8</w:t>
      </w:r>
      <w:r w:rsidRPr="00FC351D">
        <w:rPr>
          <w:rFonts w:ascii="Times New Roman" w:hAnsi="Times New Roman" w:cs="Times New Roman"/>
          <w:sz w:val="28"/>
          <w:szCs w:val="28"/>
        </w:rPr>
        <w:t>.</w:t>
      </w:r>
      <w:r>
        <w:rPr>
          <w:rFonts w:ascii="Times New Roman" w:hAnsi="Times New Roman" w:cs="Times New Roman"/>
          <w:sz w:val="28"/>
          <w:szCs w:val="28"/>
        </w:rPr>
        <w:t>15</w:t>
      </w:r>
      <w:r w:rsidRPr="008D7D88">
        <w:rPr>
          <w:rFonts w:ascii="Times New Roman" w:hAnsi="Times New Roman" w:cs="Times New Roman"/>
          <w:sz w:val="28"/>
          <w:szCs w:val="28"/>
        </w:rPr>
        <w:t>. </w:t>
      </w:r>
      <w:hyperlink r:id="rId24" w:history="1">
        <w:r w:rsidRPr="00FC351D">
          <w:rPr>
            <w:rFonts w:ascii="Times New Roman" w:hAnsi="Times New Roman" w:cs="Times New Roman"/>
            <w:sz w:val="28"/>
            <w:szCs w:val="28"/>
          </w:rPr>
          <w:t>Указом</w:t>
        </w:r>
      </w:hyperlink>
      <w:r w:rsidRPr="00FC351D">
        <w:rPr>
          <w:rFonts w:ascii="Times New Roman" w:hAnsi="Times New Roman" w:cs="Times New Roman"/>
          <w:sz w:val="28"/>
          <w:szCs w:val="28"/>
        </w:rPr>
        <w:t xml:space="preserve"> Президента Российской Федерации от 21 декабря </w:t>
      </w:r>
      <w:r>
        <w:rPr>
          <w:rFonts w:ascii="Times New Roman" w:hAnsi="Times New Roman" w:cs="Times New Roman"/>
          <w:sz w:val="28"/>
          <w:szCs w:val="28"/>
        </w:rPr>
        <w:br/>
      </w:r>
      <w:r w:rsidRPr="00FC351D">
        <w:rPr>
          <w:rFonts w:ascii="Times New Roman" w:hAnsi="Times New Roman" w:cs="Times New Roman"/>
          <w:sz w:val="28"/>
          <w:szCs w:val="28"/>
        </w:rPr>
        <w:t>2016 г. № 699 «Об утверждении Положения о Министерстве внутренних дел Российской Федерации и Типового положения о территориальном органе Министерства внутренних дел Российской Федерации по субъекту Российской Федерации»</w:t>
      </w:r>
      <w:r w:rsidRPr="00FC351D">
        <w:rPr>
          <w:rStyle w:val="FootnoteReference"/>
          <w:rFonts w:ascii="Times New Roman" w:hAnsi="Times New Roman"/>
          <w:sz w:val="28"/>
          <w:szCs w:val="28"/>
        </w:rPr>
        <w:footnoteReference w:id="32"/>
      </w:r>
      <w:r w:rsidRPr="00FC351D">
        <w:rPr>
          <w:rFonts w:ascii="Times New Roman" w:hAnsi="Times New Roman" w:cs="Times New Roman"/>
          <w:sz w:val="28"/>
          <w:szCs w:val="28"/>
        </w:rPr>
        <w:t>.</w:t>
      </w:r>
    </w:p>
    <w:p w:rsidR="00FE78EE" w:rsidRDefault="00FE78EE" w:rsidP="00EE4D84">
      <w:pPr>
        <w:pStyle w:val="ConsPlusNormal"/>
        <w:ind w:firstLine="709"/>
        <w:jc w:val="both"/>
        <w:rPr>
          <w:rFonts w:ascii="Times New Roman" w:hAnsi="Times New Roman" w:cs="Times New Roman"/>
          <w:sz w:val="28"/>
          <w:szCs w:val="28"/>
        </w:rPr>
      </w:pPr>
      <w:r w:rsidRPr="00FC351D">
        <w:rPr>
          <w:rFonts w:ascii="Times New Roman" w:hAnsi="Times New Roman" w:cs="Times New Roman"/>
          <w:sz w:val="28"/>
          <w:szCs w:val="28"/>
        </w:rPr>
        <w:t>1</w:t>
      </w:r>
      <w:r>
        <w:rPr>
          <w:rFonts w:ascii="Times New Roman" w:hAnsi="Times New Roman" w:cs="Times New Roman"/>
          <w:sz w:val="28"/>
          <w:szCs w:val="28"/>
        </w:rPr>
        <w:t>8</w:t>
      </w:r>
      <w:r w:rsidRPr="00FC351D">
        <w:rPr>
          <w:rFonts w:ascii="Times New Roman" w:hAnsi="Times New Roman" w:cs="Times New Roman"/>
          <w:sz w:val="28"/>
          <w:szCs w:val="28"/>
        </w:rPr>
        <w:t>.16</w:t>
      </w:r>
      <w:r w:rsidRPr="008D7D88">
        <w:rPr>
          <w:rFonts w:ascii="Times New Roman" w:hAnsi="Times New Roman" w:cs="Times New Roman"/>
          <w:sz w:val="28"/>
          <w:szCs w:val="28"/>
        </w:rPr>
        <w:t>. </w:t>
      </w:r>
      <w:hyperlink r:id="rId25" w:history="1">
        <w:r w:rsidRPr="00FC351D">
          <w:rPr>
            <w:rFonts w:ascii="Times New Roman" w:hAnsi="Times New Roman" w:cs="Times New Roman"/>
            <w:sz w:val="28"/>
            <w:szCs w:val="28"/>
          </w:rPr>
          <w:t>Приказом</w:t>
        </w:r>
      </w:hyperlink>
      <w:r w:rsidRPr="00FC351D">
        <w:rPr>
          <w:rFonts w:ascii="Times New Roman" w:hAnsi="Times New Roman" w:cs="Times New Roman"/>
          <w:sz w:val="28"/>
          <w:szCs w:val="28"/>
        </w:rPr>
        <w:t xml:space="preserve"> МВД России, МЧС России, Мин</w:t>
      </w:r>
      <w:r>
        <w:rPr>
          <w:rFonts w:ascii="Times New Roman" w:hAnsi="Times New Roman" w:cs="Times New Roman"/>
          <w:sz w:val="28"/>
          <w:szCs w:val="28"/>
        </w:rPr>
        <w:t>истра обороны Российской Федерации</w:t>
      </w:r>
      <w:r w:rsidRPr="00FC351D">
        <w:rPr>
          <w:rFonts w:ascii="Times New Roman" w:hAnsi="Times New Roman" w:cs="Times New Roman"/>
          <w:sz w:val="28"/>
          <w:szCs w:val="28"/>
        </w:rPr>
        <w:t>, Минфина России, Минюста России, Минтранса России, СВР России, ФТС России, ФСБ России, ФСО России, ФСКН России, ФМС России</w:t>
      </w:r>
      <w:r>
        <w:rPr>
          <w:rFonts w:ascii="Times New Roman" w:hAnsi="Times New Roman" w:cs="Times New Roman"/>
          <w:sz w:val="28"/>
          <w:szCs w:val="28"/>
        </w:rPr>
        <w:t xml:space="preserve"> </w:t>
      </w:r>
      <w:r w:rsidRPr="00FC351D">
        <w:rPr>
          <w:rFonts w:ascii="Times New Roman" w:hAnsi="Times New Roman" w:cs="Times New Roman"/>
          <w:sz w:val="28"/>
          <w:szCs w:val="28"/>
        </w:rPr>
        <w:t xml:space="preserve">от 27 сентября 2010 г. </w:t>
      </w:r>
      <w:r>
        <w:rPr>
          <w:rFonts w:ascii="Times New Roman" w:hAnsi="Times New Roman" w:cs="Times New Roman"/>
          <w:sz w:val="28"/>
          <w:szCs w:val="28"/>
        </w:rPr>
        <w:br/>
      </w:r>
      <w:r w:rsidRPr="00FC351D">
        <w:rPr>
          <w:rFonts w:ascii="Times New Roman" w:hAnsi="Times New Roman" w:cs="Times New Roman"/>
          <w:sz w:val="28"/>
          <w:szCs w:val="28"/>
        </w:rPr>
        <w:t>№ 688/472/1214/110н/235/205/36/1785/456/468/402/299 «Об утверждении Положения о порядке формирования и ведения информационного массива, создаваемого в процессе проведения государственной дактилоскопической регистрации»</w:t>
      </w:r>
      <w:r w:rsidRPr="00FC351D">
        <w:rPr>
          <w:rStyle w:val="FootnoteReference"/>
          <w:rFonts w:ascii="Times New Roman" w:hAnsi="Times New Roman"/>
          <w:sz w:val="28"/>
          <w:szCs w:val="28"/>
        </w:rPr>
        <w:footnoteReference w:id="33"/>
      </w:r>
      <w:r w:rsidRPr="00FC351D">
        <w:rPr>
          <w:rFonts w:ascii="Times New Roman" w:hAnsi="Times New Roman" w:cs="Times New Roman"/>
          <w:sz w:val="28"/>
          <w:szCs w:val="28"/>
        </w:rPr>
        <w:t>.</w:t>
      </w:r>
    </w:p>
    <w:p w:rsidR="00FE78EE" w:rsidRDefault="00FE78EE" w:rsidP="00EE4D84">
      <w:pPr>
        <w:pStyle w:val="ConsPlusNormal"/>
        <w:ind w:firstLine="709"/>
        <w:jc w:val="both"/>
        <w:rPr>
          <w:rFonts w:ascii="Times New Roman" w:hAnsi="Times New Roman" w:cs="Times New Roman"/>
          <w:sz w:val="28"/>
          <w:szCs w:val="28"/>
        </w:rPr>
      </w:pPr>
    </w:p>
    <w:p w:rsidR="00FE78EE" w:rsidRPr="00BD41D2" w:rsidRDefault="00FE78EE" w:rsidP="00EE4D84">
      <w:pPr>
        <w:pStyle w:val="ConsPlusNormal"/>
        <w:ind w:firstLine="709"/>
        <w:jc w:val="both"/>
        <w:rPr>
          <w:rFonts w:ascii="Times New Roman" w:hAnsi="Times New Roman" w:cs="Times New Roman"/>
          <w:b/>
          <w:sz w:val="28"/>
          <w:szCs w:val="28"/>
        </w:rPr>
      </w:pPr>
      <w:r w:rsidRPr="00BD41D2">
        <w:rPr>
          <w:rFonts w:ascii="Times New Roman"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государственной услуги, подлежащих предоставлению заявителем</w:t>
      </w:r>
    </w:p>
    <w:p w:rsidR="00FE78EE" w:rsidRPr="00FC351D" w:rsidRDefault="00FE78EE" w:rsidP="00EE4D84">
      <w:pPr>
        <w:pStyle w:val="ConsPlusNormal"/>
        <w:ind w:firstLine="709"/>
        <w:jc w:val="both"/>
        <w:rPr>
          <w:rFonts w:ascii="Times New Roman" w:hAnsi="Times New Roman" w:cs="Times New Roman"/>
          <w:sz w:val="28"/>
          <w:szCs w:val="28"/>
        </w:rPr>
      </w:pPr>
    </w:p>
    <w:p w:rsidR="00FE78EE" w:rsidRPr="00FC351D" w:rsidRDefault="00FE78EE" w:rsidP="00EE4D84">
      <w:pPr>
        <w:pStyle w:val="ConsPlusNormal"/>
        <w:ind w:firstLine="709"/>
        <w:contextualSpacing/>
        <w:jc w:val="both"/>
        <w:rPr>
          <w:rFonts w:ascii="Times New Roman" w:hAnsi="Times New Roman" w:cs="Times New Roman"/>
          <w:sz w:val="28"/>
          <w:szCs w:val="28"/>
        </w:rPr>
      </w:pPr>
      <w:r w:rsidRPr="00FC351D">
        <w:rPr>
          <w:rFonts w:ascii="Times New Roman" w:hAnsi="Times New Roman" w:cs="Times New Roman"/>
          <w:sz w:val="28"/>
          <w:szCs w:val="28"/>
        </w:rPr>
        <w:t>1</w:t>
      </w:r>
      <w:r>
        <w:rPr>
          <w:rFonts w:ascii="Times New Roman" w:hAnsi="Times New Roman" w:cs="Times New Roman"/>
          <w:sz w:val="28"/>
          <w:szCs w:val="28"/>
        </w:rPr>
        <w:t>9</w:t>
      </w:r>
      <w:r w:rsidRPr="008D7D88">
        <w:rPr>
          <w:rFonts w:ascii="Times New Roman" w:hAnsi="Times New Roman" w:cs="Times New Roman"/>
          <w:sz w:val="28"/>
          <w:szCs w:val="28"/>
        </w:rPr>
        <w:t>. </w:t>
      </w:r>
      <w:r w:rsidRPr="00FC351D">
        <w:rPr>
          <w:rFonts w:ascii="Times New Roman" w:hAnsi="Times New Roman" w:cs="Times New Roman"/>
          <w:sz w:val="28"/>
          <w:szCs w:val="28"/>
        </w:rPr>
        <w:t>Для предоставления государственной услуги заявителем представляются следующие документы:</w:t>
      </w:r>
    </w:p>
    <w:p w:rsidR="00FE78EE" w:rsidRDefault="00FE78EE" w:rsidP="00EE4D84">
      <w:pPr>
        <w:pStyle w:val="ConsPlusNormal"/>
        <w:spacing w:before="220"/>
        <w:ind w:firstLine="709"/>
        <w:contextualSpacing/>
        <w:jc w:val="both"/>
        <w:rPr>
          <w:rFonts w:ascii="Times New Roman" w:hAnsi="Times New Roman" w:cs="Times New Roman"/>
          <w:sz w:val="28"/>
          <w:szCs w:val="28"/>
        </w:rPr>
      </w:pPr>
      <w:r w:rsidRPr="00FC351D">
        <w:rPr>
          <w:rFonts w:ascii="Times New Roman" w:hAnsi="Times New Roman" w:cs="Times New Roman"/>
          <w:sz w:val="28"/>
          <w:szCs w:val="28"/>
        </w:rPr>
        <w:t>1</w:t>
      </w:r>
      <w:r>
        <w:rPr>
          <w:rFonts w:ascii="Times New Roman" w:hAnsi="Times New Roman" w:cs="Times New Roman"/>
          <w:sz w:val="28"/>
          <w:szCs w:val="28"/>
        </w:rPr>
        <w:t>9</w:t>
      </w:r>
      <w:r w:rsidRPr="00FC351D">
        <w:rPr>
          <w:rFonts w:ascii="Times New Roman" w:hAnsi="Times New Roman" w:cs="Times New Roman"/>
          <w:sz w:val="28"/>
          <w:szCs w:val="28"/>
        </w:rPr>
        <w:t>.1</w:t>
      </w:r>
      <w:r w:rsidRPr="008D7D88">
        <w:rPr>
          <w:rFonts w:ascii="Times New Roman" w:hAnsi="Times New Roman" w:cs="Times New Roman"/>
          <w:sz w:val="28"/>
          <w:szCs w:val="28"/>
        </w:rPr>
        <w:t>. </w:t>
      </w:r>
      <w:r>
        <w:rPr>
          <w:rFonts w:ascii="Times New Roman" w:hAnsi="Times New Roman" w:cs="Times New Roman"/>
          <w:sz w:val="28"/>
          <w:szCs w:val="28"/>
        </w:rPr>
        <w:t>З</w:t>
      </w:r>
      <w:r w:rsidRPr="00FC351D">
        <w:rPr>
          <w:rFonts w:ascii="Times New Roman" w:hAnsi="Times New Roman" w:cs="Times New Roman"/>
          <w:sz w:val="28"/>
          <w:szCs w:val="28"/>
        </w:rPr>
        <w:t>аявление о предоставлении государственной услуги</w:t>
      </w:r>
      <w:r>
        <w:rPr>
          <w:rFonts w:ascii="Times New Roman" w:hAnsi="Times New Roman" w:cs="Times New Roman"/>
          <w:sz w:val="28"/>
          <w:szCs w:val="28"/>
        </w:rPr>
        <w:t>:</w:t>
      </w:r>
    </w:p>
    <w:p w:rsidR="00FE78EE" w:rsidRDefault="00FE78EE" w:rsidP="00EE4D84">
      <w:pPr>
        <w:pStyle w:val="ConsPlusNormal"/>
        <w:spacing w:before="220"/>
        <w:ind w:firstLine="709"/>
        <w:contextualSpacing/>
        <w:jc w:val="both"/>
        <w:rPr>
          <w:rFonts w:ascii="Times New Roman" w:hAnsi="Times New Roman" w:cs="Times New Roman"/>
          <w:sz w:val="28"/>
          <w:szCs w:val="28"/>
        </w:rPr>
      </w:pPr>
      <w:r w:rsidRPr="00F56D62">
        <w:rPr>
          <w:rFonts w:ascii="Times New Roman" w:hAnsi="Times New Roman" w:cs="Times New Roman"/>
          <w:sz w:val="28"/>
          <w:szCs w:val="28"/>
        </w:rPr>
        <w:t>о проведении добровольной государственной дактилоскопической регистрации</w:t>
      </w:r>
      <w:r w:rsidRPr="00FC351D">
        <w:rPr>
          <w:rFonts w:ascii="Times New Roman" w:hAnsi="Times New Roman" w:cs="Times New Roman"/>
          <w:sz w:val="28"/>
          <w:szCs w:val="28"/>
        </w:rPr>
        <w:t xml:space="preserve"> (</w:t>
      </w:r>
      <w:hyperlink w:anchor="P654" w:history="1">
        <w:r w:rsidRPr="00FC351D">
          <w:rPr>
            <w:rFonts w:ascii="Times New Roman" w:hAnsi="Times New Roman" w:cs="Times New Roman"/>
            <w:sz w:val="28"/>
            <w:szCs w:val="28"/>
          </w:rPr>
          <w:t>приложени</w:t>
        </w:r>
        <w:r>
          <w:rPr>
            <w:rFonts w:ascii="Times New Roman" w:hAnsi="Times New Roman" w:cs="Times New Roman"/>
            <w:sz w:val="28"/>
            <w:szCs w:val="28"/>
          </w:rPr>
          <w:t>е</w:t>
        </w:r>
        <w:r w:rsidRPr="00FC351D">
          <w:rPr>
            <w:rFonts w:ascii="Times New Roman" w:hAnsi="Times New Roman" w:cs="Times New Roman"/>
            <w:sz w:val="28"/>
            <w:szCs w:val="28"/>
          </w:rPr>
          <w:t xml:space="preserve"> № 1</w:t>
        </w:r>
      </w:hyperlink>
      <w:r>
        <w:rPr>
          <w:rFonts w:ascii="Times New Roman" w:hAnsi="Times New Roman" w:cs="Times New Roman"/>
          <w:sz w:val="28"/>
          <w:szCs w:val="28"/>
        </w:rPr>
        <w:t xml:space="preserve"> </w:t>
      </w:r>
      <w:r w:rsidRPr="00FC351D">
        <w:rPr>
          <w:rFonts w:ascii="Times New Roman" w:hAnsi="Times New Roman" w:cs="Times New Roman"/>
          <w:sz w:val="28"/>
          <w:szCs w:val="28"/>
        </w:rPr>
        <w:t>к Административному регламенту)</w:t>
      </w:r>
      <w:r>
        <w:rPr>
          <w:rFonts w:ascii="Times New Roman" w:hAnsi="Times New Roman" w:cs="Times New Roman"/>
          <w:sz w:val="28"/>
          <w:szCs w:val="28"/>
        </w:rPr>
        <w:t xml:space="preserve"> – при </w:t>
      </w:r>
      <w:r w:rsidRPr="00FC351D">
        <w:rPr>
          <w:rFonts w:ascii="Times New Roman" w:hAnsi="Times New Roman" w:cs="Times New Roman"/>
          <w:sz w:val="28"/>
          <w:szCs w:val="28"/>
        </w:rPr>
        <w:t>получени</w:t>
      </w:r>
      <w:r>
        <w:rPr>
          <w:rFonts w:ascii="Times New Roman" w:hAnsi="Times New Roman" w:cs="Times New Roman"/>
          <w:sz w:val="28"/>
          <w:szCs w:val="28"/>
        </w:rPr>
        <w:t>и</w:t>
      </w:r>
      <w:r w:rsidRPr="00FC351D">
        <w:rPr>
          <w:rFonts w:ascii="Times New Roman" w:hAnsi="Times New Roman" w:cs="Times New Roman"/>
          <w:sz w:val="28"/>
          <w:szCs w:val="28"/>
        </w:rPr>
        <w:t xml:space="preserve"> дактилоскопической информации гражданина</w:t>
      </w:r>
      <w:r>
        <w:rPr>
          <w:rFonts w:ascii="Times New Roman" w:hAnsi="Times New Roman" w:cs="Times New Roman"/>
          <w:sz w:val="28"/>
          <w:szCs w:val="28"/>
        </w:rPr>
        <w:t>;</w:t>
      </w:r>
    </w:p>
    <w:p w:rsidR="00FE78EE" w:rsidRDefault="00FE78EE" w:rsidP="00EE4D84">
      <w:pPr>
        <w:pStyle w:val="ConsPlusNormal"/>
        <w:spacing w:before="220"/>
        <w:ind w:firstLine="709"/>
        <w:contextualSpacing/>
        <w:jc w:val="both"/>
        <w:rPr>
          <w:rFonts w:ascii="Times New Roman" w:hAnsi="Times New Roman" w:cs="Times New Roman"/>
          <w:sz w:val="28"/>
          <w:szCs w:val="28"/>
        </w:rPr>
      </w:pPr>
      <w:r w:rsidRPr="00F56D62">
        <w:rPr>
          <w:rFonts w:ascii="Times New Roman" w:hAnsi="Times New Roman" w:cs="Times New Roman"/>
          <w:sz w:val="28"/>
          <w:szCs w:val="28"/>
        </w:rPr>
        <w:t>о внесении изменений в дактилоскопическую информацию гражданина, прошедшего добровольную государственную дактилоскопическую регистрацию</w:t>
      </w:r>
      <w:r w:rsidRPr="00FC351D">
        <w:rPr>
          <w:rFonts w:ascii="Times New Roman" w:hAnsi="Times New Roman" w:cs="Times New Roman"/>
          <w:sz w:val="28"/>
          <w:szCs w:val="28"/>
        </w:rPr>
        <w:t xml:space="preserve"> (</w:t>
      </w:r>
      <w:hyperlink w:anchor="P654" w:history="1">
        <w:r w:rsidRPr="00FC351D">
          <w:rPr>
            <w:rFonts w:ascii="Times New Roman" w:hAnsi="Times New Roman" w:cs="Times New Roman"/>
            <w:sz w:val="28"/>
            <w:szCs w:val="28"/>
          </w:rPr>
          <w:t>приложени</w:t>
        </w:r>
        <w:r>
          <w:rPr>
            <w:rFonts w:ascii="Times New Roman" w:hAnsi="Times New Roman" w:cs="Times New Roman"/>
            <w:sz w:val="28"/>
            <w:szCs w:val="28"/>
          </w:rPr>
          <w:t>е</w:t>
        </w:r>
        <w:r w:rsidRPr="00FC351D">
          <w:rPr>
            <w:rFonts w:ascii="Times New Roman" w:hAnsi="Times New Roman" w:cs="Times New Roman"/>
            <w:sz w:val="28"/>
            <w:szCs w:val="28"/>
          </w:rPr>
          <w:t xml:space="preserve"> № </w:t>
        </w:r>
      </w:hyperlink>
      <w:hyperlink w:anchor="P718" w:history="1">
        <w:r w:rsidRPr="00FC351D">
          <w:rPr>
            <w:rFonts w:ascii="Times New Roman" w:hAnsi="Times New Roman" w:cs="Times New Roman"/>
            <w:sz w:val="28"/>
            <w:szCs w:val="28"/>
          </w:rPr>
          <w:t>2</w:t>
        </w:r>
      </w:hyperlink>
      <w:r w:rsidRPr="00FC351D">
        <w:rPr>
          <w:rFonts w:ascii="Times New Roman" w:hAnsi="Times New Roman" w:cs="Times New Roman"/>
          <w:sz w:val="28"/>
          <w:szCs w:val="28"/>
        </w:rPr>
        <w:t xml:space="preserve"> </w:t>
      </w:r>
      <w:r>
        <w:rPr>
          <w:rFonts w:ascii="Times New Roman" w:hAnsi="Times New Roman" w:cs="Times New Roman"/>
          <w:sz w:val="28"/>
          <w:szCs w:val="28"/>
        </w:rPr>
        <w:br/>
      </w:r>
      <w:r w:rsidRPr="00FC351D">
        <w:rPr>
          <w:rFonts w:ascii="Times New Roman" w:hAnsi="Times New Roman" w:cs="Times New Roman"/>
          <w:sz w:val="28"/>
          <w:szCs w:val="28"/>
        </w:rPr>
        <w:t>к Административному регламенту)</w:t>
      </w:r>
      <w:r w:rsidRPr="00573117">
        <w:rPr>
          <w:rFonts w:ascii="Times New Roman" w:hAnsi="Times New Roman" w:cs="Times New Roman"/>
          <w:sz w:val="28"/>
          <w:szCs w:val="28"/>
        </w:rPr>
        <w:t xml:space="preserve"> </w:t>
      </w:r>
      <w:r>
        <w:rPr>
          <w:rFonts w:ascii="Times New Roman" w:hAnsi="Times New Roman" w:cs="Times New Roman"/>
          <w:sz w:val="28"/>
          <w:szCs w:val="28"/>
        </w:rPr>
        <w:t xml:space="preserve">– при </w:t>
      </w:r>
      <w:r w:rsidRPr="00F56D62">
        <w:rPr>
          <w:rFonts w:ascii="Times New Roman" w:hAnsi="Times New Roman" w:cs="Times New Roman"/>
          <w:sz w:val="28"/>
          <w:szCs w:val="28"/>
        </w:rPr>
        <w:t>внесении изменений в дактилоскопическую информацию гражданина, прошедшего добровольную государственную дактилоскопическую регистрацию</w:t>
      </w:r>
      <w:r>
        <w:rPr>
          <w:rFonts w:ascii="Times New Roman" w:hAnsi="Times New Roman" w:cs="Times New Roman"/>
          <w:sz w:val="28"/>
          <w:szCs w:val="28"/>
        </w:rPr>
        <w:t>;</w:t>
      </w:r>
    </w:p>
    <w:p w:rsidR="00FE78EE" w:rsidRPr="00FC351D" w:rsidRDefault="00FE78EE" w:rsidP="00EE4D84">
      <w:pPr>
        <w:pStyle w:val="ConsPlusNormal"/>
        <w:spacing w:before="220"/>
        <w:ind w:firstLine="709"/>
        <w:contextualSpacing/>
        <w:jc w:val="both"/>
        <w:rPr>
          <w:rFonts w:ascii="Times New Roman" w:hAnsi="Times New Roman" w:cs="Times New Roman"/>
          <w:sz w:val="28"/>
          <w:szCs w:val="28"/>
        </w:rPr>
      </w:pPr>
      <w:r w:rsidRPr="00F56D62">
        <w:rPr>
          <w:rFonts w:ascii="Times New Roman" w:hAnsi="Times New Roman" w:cs="Times New Roman"/>
          <w:sz w:val="28"/>
          <w:szCs w:val="28"/>
        </w:rPr>
        <w:t>об уничтожении дактилоскопической информации гражданина, прошедшего добровольную государственную дактилоскопическую регистрацию</w:t>
      </w:r>
      <w:r w:rsidRPr="00FC351D">
        <w:rPr>
          <w:rFonts w:ascii="Times New Roman" w:hAnsi="Times New Roman" w:cs="Times New Roman"/>
          <w:sz w:val="28"/>
          <w:szCs w:val="28"/>
        </w:rPr>
        <w:t xml:space="preserve"> (</w:t>
      </w:r>
      <w:hyperlink w:anchor="P654" w:history="1">
        <w:r w:rsidRPr="00FC351D">
          <w:rPr>
            <w:rFonts w:ascii="Times New Roman" w:hAnsi="Times New Roman" w:cs="Times New Roman"/>
            <w:sz w:val="28"/>
            <w:szCs w:val="28"/>
          </w:rPr>
          <w:t>приложени</w:t>
        </w:r>
        <w:r>
          <w:rPr>
            <w:rFonts w:ascii="Times New Roman" w:hAnsi="Times New Roman" w:cs="Times New Roman"/>
            <w:sz w:val="28"/>
            <w:szCs w:val="28"/>
          </w:rPr>
          <w:t>е</w:t>
        </w:r>
        <w:r w:rsidRPr="00FC351D">
          <w:rPr>
            <w:rFonts w:ascii="Times New Roman" w:hAnsi="Times New Roman" w:cs="Times New Roman"/>
            <w:sz w:val="28"/>
            <w:szCs w:val="28"/>
          </w:rPr>
          <w:t xml:space="preserve"> № </w:t>
        </w:r>
      </w:hyperlink>
      <w:hyperlink w:anchor="P792" w:history="1">
        <w:r w:rsidRPr="00FC351D">
          <w:rPr>
            <w:rFonts w:ascii="Times New Roman" w:hAnsi="Times New Roman" w:cs="Times New Roman"/>
            <w:sz w:val="28"/>
            <w:szCs w:val="28"/>
          </w:rPr>
          <w:t>3</w:t>
        </w:r>
      </w:hyperlink>
      <w:r w:rsidRPr="00FC351D">
        <w:rPr>
          <w:rFonts w:ascii="Times New Roman" w:hAnsi="Times New Roman" w:cs="Times New Roman"/>
          <w:sz w:val="28"/>
          <w:szCs w:val="28"/>
        </w:rPr>
        <w:t xml:space="preserve"> к Административному регламенту)</w:t>
      </w:r>
      <w:r>
        <w:rPr>
          <w:rFonts w:ascii="Times New Roman" w:hAnsi="Times New Roman" w:cs="Times New Roman"/>
          <w:sz w:val="28"/>
          <w:szCs w:val="28"/>
        </w:rPr>
        <w:t xml:space="preserve"> – при </w:t>
      </w:r>
      <w:r w:rsidRPr="00F56D62">
        <w:rPr>
          <w:rFonts w:ascii="Times New Roman" w:hAnsi="Times New Roman" w:cs="Times New Roman"/>
          <w:sz w:val="28"/>
          <w:szCs w:val="28"/>
        </w:rPr>
        <w:t>уничтожении дактилоскопической информации гражданина, прошедшего добровольную государственную дактилоскопическую регистрацию</w:t>
      </w:r>
      <w:r w:rsidRPr="00FC351D">
        <w:rPr>
          <w:rFonts w:ascii="Times New Roman" w:hAnsi="Times New Roman" w:cs="Times New Roman"/>
          <w:sz w:val="28"/>
          <w:szCs w:val="28"/>
        </w:rPr>
        <w:t>.</w:t>
      </w:r>
    </w:p>
    <w:p w:rsidR="00FE78EE" w:rsidRPr="00FC351D" w:rsidRDefault="00FE78EE" w:rsidP="00EE4D84">
      <w:pPr>
        <w:pStyle w:val="ConsPlusNormal"/>
        <w:spacing w:before="220"/>
        <w:ind w:firstLine="709"/>
        <w:contextualSpacing/>
        <w:jc w:val="both"/>
        <w:rPr>
          <w:rFonts w:ascii="Times New Roman" w:hAnsi="Times New Roman" w:cs="Times New Roman"/>
          <w:sz w:val="28"/>
          <w:szCs w:val="28"/>
          <w:lang w:eastAsia="en-US"/>
        </w:rPr>
      </w:pPr>
      <w:r w:rsidRPr="00FC351D">
        <w:rPr>
          <w:rFonts w:ascii="Times New Roman" w:hAnsi="Times New Roman" w:cs="Times New Roman"/>
          <w:sz w:val="28"/>
          <w:szCs w:val="28"/>
        </w:rPr>
        <w:t>1</w:t>
      </w:r>
      <w:r>
        <w:rPr>
          <w:rFonts w:ascii="Times New Roman" w:hAnsi="Times New Roman" w:cs="Times New Roman"/>
          <w:sz w:val="28"/>
          <w:szCs w:val="28"/>
        </w:rPr>
        <w:t>9</w:t>
      </w:r>
      <w:r w:rsidRPr="00FC351D">
        <w:rPr>
          <w:rFonts w:ascii="Times New Roman" w:hAnsi="Times New Roman" w:cs="Times New Roman"/>
          <w:sz w:val="28"/>
          <w:szCs w:val="28"/>
        </w:rPr>
        <w:t>.2</w:t>
      </w:r>
      <w:r w:rsidRPr="008D7D88">
        <w:rPr>
          <w:rFonts w:ascii="Times New Roman" w:hAnsi="Times New Roman" w:cs="Times New Roman"/>
          <w:sz w:val="28"/>
          <w:szCs w:val="28"/>
        </w:rPr>
        <w:t>. </w:t>
      </w:r>
      <w:r w:rsidRPr="00FC351D">
        <w:rPr>
          <w:rFonts w:ascii="Times New Roman" w:hAnsi="Times New Roman" w:cs="Times New Roman"/>
          <w:sz w:val="28"/>
          <w:szCs w:val="28"/>
          <w:lang w:eastAsia="en-US"/>
        </w:rPr>
        <w:t>Документ, удостоверяющий личность граждан:</w:t>
      </w:r>
    </w:p>
    <w:p w:rsidR="00FE78EE" w:rsidRPr="00FC351D" w:rsidRDefault="00FE78EE" w:rsidP="00EE4D84">
      <w:pPr>
        <w:pStyle w:val="ConsPlusNormal"/>
        <w:spacing w:before="220"/>
        <w:ind w:firstLine="709"/>
        <w:contextualSpacing/>
        <w:jc w:val="both"/>
        <w:rPr>
          <w:rFonts w:ascii="Times New Roman" w:hAnsi="Times New Roman" w:cs="Times New Roman"/>
          <w:sz w:val="28"/>
          <w:szCs w:val="28"/>
        </w:rPr>
      </w:pPr>
      <w:r w:rsidRPr="00FC351D">
        <w:rPr>
          <w:rFonts w:ascii="Times New Roman" w:hAnsi="Times New Roman" w:cs="Times New Roman"/>
          <w:sz w:val="28"/>
          <w:szCs w:val="28"/>
          <w:lang w:eastAsia="en-US"/>
        </w:rPr>
        <w:t xml:space="preserve">паспорт гражданина Российской Федерации </w:t>
      </w:r>
      <w:r w:rsidRPr="00FC351D">
        <w:rPr>
          <w:rFonts w:ascii="Times New Roman" w:hAnsi="Times New Roman" w:cs="Times New Roman"/>
          <w:sz w:val="28"/>
          <w:szCs w:val="28"/>
        </w:rPr>
        <w:t>–</w:t>
      </w:r>
      <w:r w:rsidRPr="00FC351D">
        <w:rPr>
          <w:rFonts w:ascii="Times New Roman" w:hAnsi="Times New Roman" w:cs="Times New Roman"/>
          <w:sz w:val="28"/>
          <w:szCs w:val="28"/>
          <w:lang w:eastAsia="en-US"/>
        </w:rPr>
        <w:t xml:space="preserve"> для граждан Российской Федерации, достигших 14-летнего возраста;</w:t>
      </w:r>
      <w:r w:rsidRPr="00FC351D">
        <w:rPr>
          <w:rFonts w:ascii="Times New Roman" w:hAnsi="Times New Roman" w:cs="Times New Roman"/>
          <w:sz w:val="28"/>
          <w:szCs w:val="28"/>
        </w:rPr>
        <w:t xml:space="preserve"> </w:t>
      </w:r>
    </w:p>
    <w:p w:rsidR="00FE78EE" w:rsidRDefault="00FE78EE" w:rsidP="00EE4D84">
      <w:pPr>
        <w:pStyle w:val="ConsPlusNormal"/>
        <w:spacing w:before="220"/>
        <w:ind w:firstLine="709"/>
        <w:contextualSpacing/>
        <w:jc w:val="both"/>
        <w:rPr>
          <w:rFonts w:ascii="Times New Roman" w:hAnsi="Times New Roman" w:cs="Times New Roman"/>
          <w:sz w:val="28"/>
          <w:szCs w:val="28"/>
        </w:rPr>
      </w:pPr>
      <w:r w:rsidRPr="00FC351D">
        <w:rPr>
          <w:rFonts w:ascii="Times New Roman" w:hAnsi="Times New Roman" w:cs="Times New Roman"/>
          <w:sz w:val="28"/>
          <w:szCs w:val="28"/>
        </w:rPr>
        <w:t>свидетельство о рождении – для граждан Российской Федерации, не достигших 14-летнего возраста</w:t>
      </w:r>
      <w:r w:rsidRPr="00FC351D">
        <w:rPr>
          <w:rStyle w:val="FootnoteReference"/>
          <w:rFonts w:ascii="Times New Roman" w:hAnsi="Times New Roman"/>
          <w:sz w:val="28"/>
          <w:szCs w:val="28"/>
        </w:rPr>
        <w:footnoteReference w:id="34"/>
      </w:r>
      <w:r w:rsidRPr="00FC351D">
        <w:rPr>
          <w:rFonts w:ascii="Times New Roman" w:hAnsi="Times New Roman" w:cs="Times New Roman"/>
          <w:sz w:val="28"/>
          <w:szCs w:val="28"/>
        </w:rPr>
        <w:t>;</w:t>
      </w:r>
    </w:p>
    <w:p w:rsidR="00FE78EE" w:rsidRDefault="00FE78EE" w:rsidP="00EE4D84">
      <w:pPr>
        <w:autoSpaceDE w:val="0"/>
        <w:autoSpaceDN w:val="0"/>
        <w:adjustRightInd w:val="0"/>
        <w:ind w:firstLine="709"/>
        <w:jc w:val="both"/>
        <w:rPr>
          <w:szCs w:val="28"/>
        </w:rPr>
      </w:pPr>
      <w:r>
        <w:rPr>
          <w:szCs w:val="28"/>
        </w:rPr>
        <w:t xml:space="preserve">паспорт иностранного гражданина либо иной документ, установленный законодательством Российской Федерации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или лица без гражданства </w:t>
      </w:r>
      <w:r w:rsidRPr="00FC351D">
        <w:rPr>
          <w:szCs w:val="28"/>
        </w:rPr>
        <w:t>–</w:t>
      </w:r>
      <w:r w:rsidRPr="00FC351D">
        <w:rPr>
          <w:szCs w:val="28"/>
          <w:lang w:eastAsia="en-US"/>
        </w:rPr>
        <w:t xml:space="preserve"> для </w:t>
      </w:r>
      <w:r>
        <w:rPr>
          <w:szCs w:val="28"/>
          <w:lang w:eastAsia="en-US"/>
        </w:rPr>
        <w:t>иностранных граждан и лиц без гражданства.</w:t>
      </w:r>
    </w:p>
    <w:p w:rsidR="00FE78EE" w:rsidRPr="00FC351D" w:rsidRDefault="00FE78EE" w:rsidP="00EE4D84">
      <w:pPr>
        <w:pStyle w:val="ConsPlusNormal"/>
        <w:ind w:firstLine="709"/>
        <w:contextualSpacing/>
        <w:jc w:val="both"/>
        <w:rPr>
          <w:rFonts w:ascii="Times New Roman" w:hAnsi="Times New Roman" w:cs="Times New Roman"/>
          <w:sz w:val="28"/>
          <w:szCs w:val="28"/>
        </w:rPr>
      </w:pPr>
      <w:r w:rsidRPr="00FC351D">
        <w:rPr>
          <w:rFonts w:ascii="Times New Roman" w:hAnsi="Times New Roman" w:cs="Times New Roman"/>
          <w:sz w:val="28"/>
          <w:szCs w:val="28"/>
        </w:rPr>
        <w:t>1</w:t>
      </w:r>
      <w:r>
        <w:rPr>
          <w:rFonts w:ascii="Times New Roman" w:hAnsi="Times New Roman" w:cs="Times New Roman"/>
          <w:sz w:val="28"/>
          <w:szCs w:val="28"/>
        </w:rPr>
        <w:t>9</w:t>
      </w:r>
      <w:r w:rsidRPr="00FC351D">
        <w:rPr>
          <w:rFonts w:ascii="Times New Roman" w:hAnsi="Times New Roman" w:cs="Times New Roman"/>
          <w:sz w:val="28"/>
          <w:szCs w:val="28"/>
        </w:rPr>
        <w:t>.3</w:t>
      </w:r>
      <w:r w:rsidRPr="008D7D88">
        <w:rPr>
          <w:rFonts w:ascii="Times New Roman" w:hAnsi="Times New Roman" w:cs="Times New Roman"/>
          <w:sz w:val="28"/>
          <w:szCs w:val="28"/>
        </w:rPr>
        <w:t>. </w:t>
      </w:r>
      <w:r w:rsidRPr="00FC351D">
        <w:rPr>
          <w:rFonts w:ascii="Times New Roman" w:hAnsi="Times New Roman" w:cs="Times New Roman"/>
          <w:sz w:val="28"/>
          <w:szCs w:val="28"/>
        </w:rPr>
        <w:t>Документ, удостоверяющий личность законного представителя</w:t>
      </w:r>
      <w:r>
        <w:rPr>
          <w:rFonts w:ascii="Times New Roman" w:hAnsi="Times New Roman" w:cs="Times New Roman"/>
          <w:sz w:val="28"/>
          <w:szCs w:val="28"/>
        </w:rPr>
        <w:t>,</w:t>
      </w:r>
      <w:r w:rsidRPr="00FC351D">
        <w:rPr>
          <w:rFonts w:ascii="Times New Roman" w:hAnsi="Times New Roman" w:cs="Times New Roman"/>
          <w:sz w:val="28"/>
          <w:szCs w:val="28"/>
        </w:rPr>
        <w:t xml:space="preserve"> – при подаче заявления </w:t>
      </w:r>
      <w:r>
        <w:rPr>
          <w:rFonts w:ascii="Times New Roman" w:hAnsi="Times New Roman" w:cs="Times New Roman"/>
          <w:sz w:val="28"/>
          <w:szCs w:val="28"/>
        </w:rPr>
        <w:t xml:space="preserve">о предоставлении государственной услуги </w:t>
      </w:r>
      <w:r w:rsidRPr="00FC351D">
        <w:rPr>
          <w:rFonts w:ascii="Times New Roman" w:hAnsi="Times New Roman" w:cs="Times New Roman"/>
          <w:sz w:val="28"/>
          <w:szCs w:val="28"/>
        </w:rPr>
        <w:t>законным представителем.</w:t>
      </w:r>
    </w:p>
    <w:p w:rsidR="00FE78EE" w:rsidRPr="00FC351D" w:rsidRDefault="00FE78EE" w:rsidP="00EE4D84">
      <w:pPr>
        <w:pStyle w:val="ConsPlusNormal"/>
        <w:ind w:firstLine="709"/>
        <w:contextualSpacing/>
        <w:jc w:val="both"/>
        <w:rPr>
          <w:rFonts w:ascii="Times New Roman" w:hAnsi="Times New Roman" w:cs="Times New Roman"/>
          <w:sz w:val="28"/>
          <w:szCs w:val="28"/>
        </w:rPr>
      </w:pPr>
      <w:r w:rsidRPr="00FC351D">
        <w:rPr>
          <w:rFonts w:ascii="Times New Roman" w:hAnsi="Times New Roman" w:cs="Times New Roman"/>
          <w:sz w:val="28"/>
          <w:szCs w:val="28"/>
        </w:rPr>
        <w:t>1</w:t>
      </w:r>
      <w:r>
        <w:rPr>
          <w:rFonts w:ascii="Times New Roman" w:hAnsi="Times New Roman" w:cs="Times New Roman"/>
          <w:sz w:val="28"/>
          <w:szCs w:val="28"/>
        </w:rPr>
        <w:t>9</w:t>
      </w:r>
      <w:r w:rsidRPr="00FC351D">
        <w:rPr>
          <w:rFonts w:ascii="Times New Roman" w:hAnsi="Times New Roman" w:cs="Times New Roman"/>
          <w:sz w:val="28"/>
          <w:szCs w:val="28"/>
        </w:rPr>
        <w:t>.4</w:t>
      </w:r>
      <w:r w:rsidRPr="008D7D88">
        <w:rPr>
          <w:rFonts w:ascii="Times New Roman" w:hAnsi="Times New Roman" w:cs="Times New Roman"/>
          <w:sz w:val="28"/>
          <w:szCs w:val="28"/>
        </w:rPr>
        <w:t>. </w:t>
      </w:r>
      <w:r>
        <w:rPr>
          <w:rFonts w:ascii="Times New Roman" w:hAnsi="Times New Roman" w:cs="Times New Roman"/>
          <w:sz w:val="28"/>
          <w:szCs w:val="28"/>
        </w:rPr>
        <w:t>Свидетельство об</w:t>
      </w:r>
      <w:r w:rsidRPr="00FC351D">
        <w:rPr>
          <w:rFonts w:ascii="Times New Roman" w:hAnsi="Times New Roman" w:cs="Times New Roman"/>
          <w:sz w:val="28"/>
          <w:szCs w:val="28"/>
        </w:rPr>
        <w:t xml:space="preserve"> усыновлени</w:t>
      </w:r>
      <w:r>
        <w:rPr>
          <w:rFonts w:ascii="Times New Roman" w:hAnsi="Times New Roman" w:cs="Times New Roman"/>
          <w:sz w:val="28"/>
          <w:szCs w:val="28"/>
        </w:rPr>
        <w:t>и</w:t>
      </w:r>
      <w:r w:rsidRPr="00FC351D">
        <w:rPr>
          <w:rFonts w:ascii="Times New Roman" w:hAnsi="Times New Roman" w:cs="Times New Roman"/>
          <w:sz w:val="28"/>
          <w:szCs w:val="28"/>
        </w:rPr>
        <w:t xml:space="preserve"> (удочерени</w:t>
      </w:r>
      <w:r>
        <w:rPr>
          <w:rFonts w:ascii="Times New Roman" w:hAnsi="Times New Roman" w:cs="Times New Roman"/>
          <w:sz w:val="28"/>
          <w:szCs w:val="28"/>
        </w:rPr>
        <w:t>и</w:t>
      </w:r>
      <w:r w:rsidRPr="00FC351D">
        <w:rPr>
          <w:rFonts w:ascii="Times New Roman" w:hAnsi="Times New Roman" w:cs="Times New Roman"/>
          <w:sz w:val="28"/>
          <w:szCs w:val="28"/>
        </w:rPr>
        <w:t xml:space="preserve">) – при подаче заявления </w:t>
      </w:r>
      <w:r>
        <w:rPr>
          <w:rFonts w:ascii="Times New Roman" w:hAnsi="Times New Roman" w:cs="Times New Roman"/>
          <w:sz w:val="28"/>
          <w:szCs w:val="28"/>
        </w:rPr>
        <w:t xml:space="preserve">о предоставлении государственной услуги </w:t>
      </w:r>
      <w:r w:rsidRPr="00FC351D">
        <w:rPr>
          <w:rFonts w:ascii="Times New Roman" w:hAnsi="Times New Roman" w:cs="Times New Roman"/>
          <w:sz w:val="28"/>
          <w:szCs w:val="28"/>
        </w:rPr>
        <w:t>усыновителем.</w:t>
      </w:r>
    </w:p>
    <w:p w:rsidR="00FE78EE" w:rsidRPr="00FC351D" w:rsidRDefault="00FE78EE" w:rsidP="00EE4D84">
      <w:pPr>
        <w:pStyle w:val="ConsPlusNormal"/>
        <w:spacing w:before="220"/>
        <w:ind w:firstLine="709"/>
        <w:contextualSpacing/>
        <w:jc w:val="both"/>
        <w:rPr>
          <w:rFonts w:ascii="Times New Roman" w:hAnsi="Times New Roman" w:cs="Times New Roman"/>
          <w:sz w:val="28"/>
          <w:szCs w:val="28"/>
        </w:rPr>
      </w:pPr>
      <w:r w:rsidRPr="00FC351D">
        <w:rPr>
          <w:rFonts w:ascii="Times New Roman" w:hAnsi="Times New Roman" w:cs="Times New Roman"/>
          <w:sz w:val="28"/>
          <w:szCs w:val="28"/>
        </w:rPr>
        <w:t>1</w:t>
      </w:r>
      <w:r>
        <w:rPr>
          <w:rFonts w:ascii="Times New Roman" w:hAnsi="Times New Roman" w:cs="Times New Roman"/>
          <w:sz w:val="28"/>
          <w:szCs w:val="28"/>
        </w:rPr>
        <w:t>9</w:t>
      </w:r>
      <w:r w:rsidRPr="00FC351D">
        <w:rPr>
          <w:rFonts w:ascii="Times New Roman" w:hAnsi="Times New Roman" w:cs="Times New Roman"/>
          <w:sz w:val="28"/>
          <w:szCs w:val="28"/>
        </w:rPr>
        <w:t>.5</w:t>
      </w:r>
      <w:r w:rsidRPr="008D7D88">
        <w:rPr>
          <w:rFonts w:ascii="Times New Roman" w:hAnsi="Times New Roman" w:cs="Times New Roman"/>
          <w:sz w:val="28"/>
          <w:szCs w:val="28"/>
        </w:rPr>
        <w:t>. </w:t>
      </w:r>
      <w:r w:rsidRPr="00FC351D">
        <w:rPr>
          <w:rFonts w:ascii="Times New Roman" w:hAnsi="Times New Roman" w:cs="Times New Roman"/>
          <w:sz w:val="28"/>
          <w:szCs w:val="28"/>
        </w:rPr>
        <w:t>Документ, подтверждающий установлени</w:t>
      </w:r>
      <w:r>
        <w:rPr>
          <w:rFonts w:ascii="Times New Roman" w:hAnsi="Times New Roman" w:cs="Times New Roman"/>
          <w:sz w:val="28"/>
          <w:szCs w:val="28"/>
        </w:rPr>
        <w:t>е</w:t>
      </w:r>
      <w:r w:rsidRPr="00FC351D">
        <w:rPr>
          <w:rFonts w:ascii="Times New Roman" w:hAnsi="Times New Roman" w:cs="Times New Roman"/>
          <w:sz w:val="28"/>
          <w:szCs w:val="28"/>
        </w:rPr>
        <w:t xml:space="preserve"> опеки</w:t>
      </w:r>
      <w:r>
        <w:rPr>
          <w:rFonts w:ascii="Times New Roman" w:hAnsi="Times New Roman" w:cs="Times New Roman"/>
          <w:sz w:val="28"/>
          <w:szCs w:val="28"/>
        </w:rPr>
        <w:t xml:space="preserve"> (попечительства)</w:t>
      </w:r>
      <w:r w:rsidRPr="00FC351D">
        <w:rPr>
          <w:rFonts w:ascii="Times New Roman" w:hAnsi="Times New Roman" w:cs="Times New Roman"/>
          <w:sz w:val="28"/>
          <w:szCs w:val="28"/>
        </w:rPr>
        <w:t xml:space="preserve">, – при подаче опекуном </w:t>
      </w:r>
      <w:r>
        <w:rPr>
          <w:rFonts w:ascii="Times New Roman" w:hAnsi="Times New Roman" w:cs="Times New Roman"/>
          <w:sz w:val="28"/>
          <w:szCs w:val="28"/>
        </w:rPr>
        <w:t xml:space="preserve">(попечителем) </w:t>
      </w:r>
      <w:r w:rsidRPr="00FC351D">
        <w:rPr>
          <w:rFonts w:ascii="Times New Roman" w:hAnsi="Times New Roman" w:cs="Times New Roman"/>
          <w:sz w:val="28"/>
          <w:szCs w:val="28"/>
        </w:rPr>
        <w:t xml:space="preserve">заявления </w:t>
      </w:r>
      <w:r>
        <w:rPr>
          <w:rFonts w:ascii="Times New Roman" w:hAnsi="Times New Roman" w:cs="Times New Roman"/>
          <w:sz w:val="28"/>
          <w:szCs w:val="28"/>
        </w:rPr>
        <w:t xml:space="preserve">о предоставлении государственной услуги </w:t>
      </w:r>
      <w:r w:rsidRPr="00FC351D">
        <w:rPr>
          <w:rFonts w:ascii="Times New Roman" w:hAnsi="Times New Roman" w:cs="Times New Roman"/>
          <w:sz w:val="28"/>
          <w:szCs w:val="28"/>
        </w:rPr>
        <w:t>в отношении лица, находящегося под его опекой</w:t>
      </w:r>
      <w:r>
        <w:rPr>
          <w:rFonts w:ascii="Times New Roman" w:hAnsi="Times New Roman" w:cs="Times New Roman"/>
          <w:sz w:val="28"/>
          <w:szCs w:val="28"/>
        </w:rPr>
        <w:t xml:space="preserve"> (попечительством)</w:t>
      </w:r>
      <w:r w:rsidRPr="00FC351D">
        <w:rPr>
          <w:rFonts w:ascii="Times New Roman" w:hAnsi="Times New Roman" w:cs="Times New Roman"/>
          <w:sz w:val="28"/>
          <w:szCs w:val="28"/>
        </w:rPr>
        <w:t>.</w:t>
      </w:r>
    </w:p>
    <w:p w:rsidR="00FE78EE" w:rsidRDefault="00FE78EE" w:rsidP="00EE4D84">
      <w:pPr>
        <w:pStyle w:val="ConsPlusNormal"/>
        <w:spacing w:before="220"/>
        <w:ind w:firstLine="709"/>
        <w:contextualSpacing/>
        <w:jc w:val="both"/>
        <w:rPr>
          <w:rFonts w:ascii="Times New Roman" w:hAnsi="Times New Roman" w:cs="Times New Roman"/>
          <w:sz w:val="28"/>
          <w:szCs w:val="28"/>
        </w:rPr>
      </w:pPr>
      <w:r w:rsidRPr="006B05EC">
        <w:rPr>
          <w:rFonts w:ascii="Times New Roman" w:hAnsi="Times New Roman" w:cs="Times New Roman"/>
          <w:sz w:val="28"/>
          <w:szCs w:val="28"/>
        </w:rPr>
        <w:t>20. Документы, составленные на иностранном языке, предоставляются с переводом на русский язык. Верность перевода либо подлинность подписи переводчика должны быть нотариально засвидетельствованы в порядке, установленном законодательством Российской Федерации о нотариате</w:t>
      </w:r>
      <w:r w:rsidRPr="006B05EC">
        <w:rPr>
          <w:rStyle w:val="FootnoteReference"/>
          <w:rFonts w:ascii="Times New Roman" w:hAnsi="Times New Roman"/>
          <w:sz w:val="28"/>
          <w:szCs w:val="28"/>
        </w:rPr>
        <w:footnoteReference w:id="35"/>
      </w:r>
      <w:r w:rsidRPr="006B05EC">
        <w:rPr>
          <w:rFonts w:ascii="Times New Roman" w:hAnsi="Times New Roman" w:cs="Times New Roman"/>
          <w:sz w:val="28"/>
          <w:szCs w:val="28"/>
        </w:rPr>
        <w:t xml:space="preserve">. </w:t>
      </w:r>
    </w:p>
    <w:p w:rsidR="00FE78EE" w:rsidRPr="00514565" w:rsidRDefault="00FE78EE" w:rsidP="00EE4D84">
      <w:pPr>
        <w:pStyle w:val="ConsPlusNormal"/>
        <w:spacing w:before="220"/>
        <w:ind w:firstLine="709"/>
        <w:contextualSpacing/>
        <w:jc w:val="both"/>
        <w:rPr>
          <w:rFonts w:ascii="Times New Roman" w:hAnsi="Times New Roman" w:cs="Times New Roman"/>
          <w:sz w:val="28"/>
          <w:szCs w:val="28"/>
        </w:rPr>
      </w:pPr>
      <w:r w:rsidRPr="00514565">
        <w:rPr>
          <w:rFonts w:ascii="Times New Roman" w:hAnsi="Times New Roman" w:cs="Times New Roman"/>
          <w:sz w:val="28"/>
          <w:szCs w:val="28"/>
        </w:rPr>
        <w:t>2</w:t>
      </w:r>
      <w:r>
        <w:rPr>
          <w:rFonts w:ascii="Times New Roman" w:hAnsi="Times New Roman" w:cs="Times New Roman"/>
          <w:sz w:val="28"/>
          <w:szCs w:val="28"/>
        </w:rPr>
        <w:t>1</w:t>
      </w:r>
      <w:r w:rsidRPr="00514565">
        <w:rPr>
          <w:rFonts w:ascii="Times New Roman" w:hAnsi="Times New Roman" w:cs="Times New Roman"/>
          <w:sz w:val="28"/>
          <w:szCs w:val="28"/>
        </w:rPr>
        <w:t>. При предоставлении государственной услуги запрещается требовать от заявителя представления документов и информации, которые не предусмотрены Административным регламентом.</w:t>
      </w:r>
    </w:p>
    <w:p w:rsidR="00FE78EE" w:rsidRPr="00FC351D" w:rsidRDefault="00FE78EE" w:rsidP="00830DF2">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22</w:t>
      </w:r>
      <w:r w:rsidRPr="008D7D88">
        <w:rPr>
          <w:rFonts w:ascii="Times New Roman" w:hAnsi="Times New Roman" w:cs="Times New Roman"/>
          <w:sz w:val="28"/>
          <w:szCs w:val="28"/>
        </w:rPr>
        <w:t>. </w:t>
      </w:r>
      <w:r w:rsidRPr="00FC351D">
        <w:rPr>
          <w:rFonts w:ascii="Times New Roman" w:hAnsi="Times New Roman" w:cs="Times New Roman"/>
          <w:sz w:val="28"/>
          <w:szCs w:val="28"/>
        </w:rPr>
        <w:t xml:space="preserve">Не допускается отказ в приеме документов, необходимых для предоставления государственной услуги, в случае, если документы, необходимые для предоставления государственной услуги, поданы </w:t>
      </w:r>
      <w:r>
        <w:rPr>
          <w:rFonts w:ascii="Times New Roman" w:hAnsi="Times New Roman" w:cs="Times New Roman"/>
          <w:sz w:val="28"/>
          <w:szCs w:val="28"/>
        </w:rPr>
        <w:br/>
      </w:r>
      <w:r w:rsidRPr="00FC351D">
        <w:rPr>
          <w:rFonts w:ascii="Times New Roman" w:hAnsi="Times New Roman" w:cs="Times New Roman"/>
          <w:sz w:val="28"/>
          <w:szCs w:val="28"/>
        </w:rPr>
        <w:t>в соответствии с информацией о сроках и порядке предоставления государственной услуги, опубликованной на ЕПГУ и на официальных сайтах.</w:t>
      </w:r>
    </w:p>
    <w:p w:rsidR="00FE78EE" w:rsidRDefault="00FE78EE" w:rsidP="00EE4D84">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23</w:t>
      </w:r>
      <w:r w:rsidRPr="008D7D88">
        <w:rPr>
          <w:rFonts w:ascii="Times New Roman" w:hAnsi="Times New Roman" w:cs="Times New Roman"/>
          <w:sz w:val="28"/>
          <w:szCs w:val="28"/>
        </w:rPr>
        <w:t>. </w:t>
      </w:r>
      <w:r w:rsidRPr="00FC351D">
        <w:rPr>
          <w:rFonts w:ascii="Times New Roman" w:hAnsi="Times New Roman" w:cs="Times New Roman"/>
          <w:sz w:val="28"/>
          <w:szCs w:val="28"/>
        </w:rPr>
        <w:t xml:space="preserve">Не допускается отказ в предоставлении государственной услуги </w:t>
      </w:r>
      <w:r>
        <w:rPr>
          <w:rFonts w:ascii="Times New Roman" w:hAnsi="Times New Roman" w:cs="Times New Roman"/>
          <w:sz w:val="28"/>
          <w:szCs w:val="28"/>
        </w:rPr>
        <w:br/>
      </w:r>
      <w:r w:rsidRPr="00FC351D">
        <w:rPr>
          <w:rFonts w:ascii="Times New Roman" w:hAnsi="Times New Roman" w:cs="Times New Roman"/>
          <w:sz w:val="28"/>
          <w:szCs w:val="28"/>
        </w:rPr>
        <w:t xml:space="preserve">в случае, если документы, необходимые для предоставления государственной услуги, поданы в соответствии с информацией о сроках </w:t>
      </w:r>
      <w:r>
        <w:rPr>
          <w:rFonts w:ascii="Times New Roman" w:hAnsi="Times New Roman" w:cs="Times New Roman"/>
          <w:sz w:val="28"/>
          <w:szCs w:val="28"/>
        </w:rPr>
        <w:br/>
      </w:r>
      <w:r w:rsidRPr="00FC351D">
        <w:rPr>
          <w:rFonts w:ascii="Times New Roman" w:hAnsi="Times New Roman" w:cs="Times New Roman"/>
          <w:sz w:val="28"/>
          <w:szCs w:val="28"/>
        </w:rPr>
        <w:t xml:space="preserve">и порядке предоставления государственной услуги, опубликованной </w:t>
      </w:r>
      <w:r>
        <w:rPr>
          <w:rFonts w:ascii="Times New Roman" w:hAnsi="Times New Roman" w:cs="Times New Roman"/>
          <w:sz w:val="28"/>
          <w:szCs w:val="28"/>
        </w:rPr>
        <w:br/>
      </w:r>
      <w:r w:rsidRPr="00FC351D">
        <w:rPr>
          <w:rFonts w:ascii="Times New Roman" w:hAnsi="Times New Roman" w:cs="Times New Roman"/>
          <w:sz w:val="28"/>
          <w:szCs w:val="28"/>
        </w:rPr>
        <w:t>на ЕПГУ и на официальных сайтах.</w:t>
      </w:r>
    </w:p>
    <w:p w:rsidR="00FE78EE" w:rsidRDefault="00FE78EE" w:rsidP="00EE4D84">
      <w:pPr>
        <w:pStyle w:val="ConsPlusNormal"/>
        <w:spacing w:before="220"/>
        <w:ind w:firstLine="709"/>
        <w:contextualSpacing/>
        <w:jc w:val="both"/>
        <w:rPr>
          <w:rFonts w:ascii="Times New Roman" w:hAnsi="Times New Roman" w:cs="Times New Roman"/>
          <w:sz w:val="28"/>
          <w:szCs w:val="28"/>
        </w:rPr>
      </w:pPr>
    </w:p>
    <w:p w:rsidR="00FE78EE" w:rsidRPr="00FC351D" w:rsidRDefault="00FE78EE" w:rsidP="00EE4D84">
      <w:pPr>
        <w:pStyle w:val="ConsPlusTitle"/>
        <w:ind w:firstLine="709"/>
        <w:jc w:val="both"/>
        <w:outlineLvl w:val="2"/>
        <w:rPr>
          <w:rFonts w:ascii="Times New Roman" w:hAnsi="Times New Roman" w:cs="Times New Roman"/>
          <w:sz w:val="28"/>
          <w:szCs w:val="28"/>
        </w:rPr>
      </w:pPr>
      <w:r w:rsidRPr="00FC351D">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государственной услуги</w:t>
      </w:r>
    </w:p>
    <w:p w:rsidR="00FE78EE" w:rsidRPr="00FC351D" w:rsidRDefault="00FE78EE" w:rsidP="00EE4D84">
      <w:pPr>
        <w:pStyle w:val="ConsPlusNormal"/>
        <w:ind w:firstLine="709"/>
        <w:jc w:val="both"/>
        <w:rPr>
          <w:rFonts w:ascii="Times New Roman" w:hAnsi="Times New Roman" w:cs="Times New Roman"/>
          <w:sz w:val="28"/>
          <w:szCs w:val="28"/>
        </w:rPr>
      </w:pPr>
    </w:p>
    <w:p w:rsidR="00FE78EE" w:rsidRPr="00FC351D" w:rsidRDefault="00FE78EE" w:rsidP="00EE4D84">
      <w:pPr>
        <w:pStyle w:val="ConsPlusNormal"/>
        <w:ind w:firstLine="709"/>
        <w:contextualSpacing/>
        <w:jc w:val="both"/>
        <w:rPr>
          <w:rFonts w:ascii="Times New Roman" w:hAnsi="Times New Roman" w:cs="Times New Roman"/>
          <w:sz w:val="28"/>
          <w:szCs w:val="28"/>
        </w:rPr>
      </w:pPr>
      <w:bookmarkStart w:id="4" w:name="P292"/>
      <w:bookmarkEnd w:id="4"/>
      <w:r>
        <w:rPr>
          <w:rFonts w:ascii="Times New Roman" w:hAnsi="Times New Roman" w:cs="Times New Roman"/>
          <w:sz w:val="28"/>
          <w:szCs w:val="28"/>
        </w:rPr>
        <w:t>24</w:t>
      </w:r>
      <w:r w:rsidRPr="008D7D88">
        <w:rPr>
          <w:rFonts w:ascii="Times New Roman" w:hAnsi="Times New Roman" w:cs="Times New Roman"/>
          <w:sz w:val="28"/>
          <w:szCs w:val="28"/>
        </w:rPr>
        <w:t>. </w:t>
      </w:r>
      <w:r w:rsidRPr="00FC351D">
        <w:rPr>
          <w:rFonts w:ascii="Times New Roman" w:hAnsi="Times New Roman" w:cs="Times New Roman"/>
          <w:sz w:val="28"/>
          <w:szCs w:val="28"/>
        </w:rPr>
        <w:t>Основаниями для отказа в приеме документов, необходимых для предоставления государственной услуги, являются:</w:t>
      </w:r>
    </w:p>
    <w:p w:rsidR="00FE78EE" w:rsidRPr="00FC351D" w:rsidRDefault="00FE78EE" w:rsidP="00EE4D84">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24</w:t>
      </w:r>
      <w:r w:rsidRPr="00FC351D">
        <w:rPr>
          <w:rFonts w:ascii="Times New Roman" w:hAnsi="Times New Roman" w:cs="Times New Roman"/>
          <w:sz w:val="28"/>
          <w:szCs w:val="28"/>
        </w:rPr>
        <w:t>.1</w:t>
      </w:r>
      <w:r w:rsidRPr="008D7D88">
        <w:rPr>
          <w:rFonts w:ascii="Times New Roman" w:hAnsi="Times New Roman" w:cs="Times New Roman"/>
          <w:sz w:val="28"/>
          <w:szCs w:val="28"/>
        </w:rPr>
        <w:t>. </w:t>
      </w:r>
      <w:r w:rsidRPr="00FC351D">
        <w:rPr>
          <w:rFonts w:ascii="Times New Roman" w:hAnsi="Times New Roman" w:cs="Times New Roman"/>
          <w:sz w:val="28"/>
          <w:szCs w:val="28"/>
        </w:rPr>
        <w:t>Неполное заполнение заявления о предоставлении государственной услуги.</w:t>
      </w:r>
    </w:p>
    <w:p w:rsidR="00FE78EE" w:rsidRPr="00FC351D" w:rsidRDefault="00FE78EE" w:rsidP="00EE4D84">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24</w:t>
      </w:r>
      <w:r w:rsidRPr="00FC351D">
        <w:rPr>
          <w:rFonts w:ascii="Times New Roman" w:hAnsi="Times New Roman" w:cs="Times New Roman"/>
          <w:sz w:val="28"/>
          <w:szCs w:val="28"/>
        </w:rPr>
        <w:t>.2</w:t>
      </w:r>
      <w:r w:rsidRPr="008D7D88">
        <w:rPr>
          <w:rFonts w:ascii="Times New Roman" w:hAnsi="Times New Roman" w:cs="Times New Roman"/>
          <w:sz w:val="28"/>
          <w:szCs w:val="28"/>
        </w:rPr>
        <w:t>. </w:t>
      </w:r>
      <w:r w:rsidRPr="00FC351D">
        <w:rPr>
          <w:rFonts w:ascii="Times New Roman" w:hAnsi="Times New Roman" w:cs="Times New Roman"/>
          <w:sz w:val="28"/>
          <w:szCs w:val="28"/>
        </w:rPr>
        <w:t>Невозможность прочтения текста заявления.</w:t>
      </w:r>
    </w:p>
    <w:p w:rsidR="00FE78EE" w:rsidRDefault="00FE78EE" w:rsidP="00EE4D84">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24</w:t>
      </w:r>
      <w:r w:rsidRPr="00FC351D">
        <w:rPr>
          <w:rFonts w:ascii="Times New Roman" w:hAnsi="Times New Roman" w:cs="Times New Roman"/>
          <w:sz w:val="28"/>
          <w:szCs w:val="28"/>
        </w:rPr>
        <w:t>.3</w:t>
      </w:r>
      <w:r w:rsidRPr="008D7D88">
        <w:rPr>
          <w:rFonts w:ascii="Times New Roman" w:hAnsi="Times New Roman" w:cs="Times New Roman"/>
          <w:sz w:val="28"/>
          <w:szCs w:val="28"/>
        </w:rPr>
        <w:t>. </w:t>
      </w:r>
      <w:r w:rsidRPr="00FC351D">
        <w:rPr>
          <w:rFonts w:ascii="Times New Roman" w:hAnsi="Times New Roman" w:cs="Times New Roman"/>
          <w:sz w:val="28"/>
          <w:szCs w:val="28"/>
        </w:rPr>
        <w:t>Представление неполного комплекта документов.</w:t>
      </w:r>
    </w:p>
    <w:p w:rsidR="00FE78EE" w:rsidRPr="00514565" w:rsidRDefault="00FE78EE" w:rsidP="00EE4D84">
      <w:pPr>
        <w:pStyle w:val="ConsPlusNormal"/>
        <w:spacing w:before="220"/>
        <w:ind w:firstLine="709"/>
        <w:contextualSpacing/>
        <w:jc w:val="both"/>
        <w:rPr>
          <w:rFonts w:ascii="Times New Roman" w:hAnsi="Times New Roman" w:cs="Times New Roman"/>
          <w:sz w:val="28"/>
          <w:szCs w:val="28"/>
        </w:rPr>
      </w:pPr>
      <w:r w:rsidRPr="00410CBC">
        <w:rPr>
          <w:rFonts w:ascii="Times New Roman" w:hAnsi="Times New Roman" w:cs="Times New Roman"/>
          <w:sz w:val="28"/>
          <w:szCs w:val="28"/>
        </w:rPr>
        <w:t>24.4. Представление документов, указанных в подпунктах 19.2 – 19.5 Административного регламента, выполненных на иностранном языке без нотариально засвидетельствованного перевода на русский язык либо подписи переводчика.</w:t>
      </w:r>
    </w:p>
    <w:p w:rsidR="00FE78EE" w:rsidRPr="00514565" w:rsidRDefault="00FE78EE" w:rsidP="00EE4D84">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24</w:t>
      </w:r>
      <w:r w:rsidRPr="00514565">
        <w:rPr>
          <w:rFonts w:ascii="Times New Roman" w:hAnsi="Times New Roman" w:cs="Times New Roman"/>
          <w:sz w:val="28"/>
          <w:szCs w:val="28"/>
        </w:rPr>
        <w:t>.</w:t>
      </w:r>
      <w:r>
        <w:rPr>
          <w:rFonts w:ascii="Times New Roman" w:hAnsi="Times New Roman" w:cs="Times New Roman"/>
          <w:sz w:val="28"/>
          <w:szCs w:val="28"/>
        </w:rPr>
        <w:t>5</w:t>
      </w:r>
      <w:r w:rsidRPr="008D7D88">
        <w:rPr>
          <w:rFonts w:ascii="Times New Roman" w:hAnsi="Times New Roman" w:cs="Times New Roman"/>
          <w:sz w:val="28"/>
          <w:szCs w:val="28"/>
        </w:rPr>
        <w:t>. </w:t>
      </w:r>
      <w:r w:rsidRPr="00514565">
        <w:rPr>
          <w:rFonts w:ascii="Times New Roman" w:hAnsi="Times New Roman" w:cs="Times New Roman"/>
          <w:sz w:val="28"/>
          <w:szCs w:val="28"/>
        </w:rPr>
        <w:t>Представление документов, указанных в подпунктах 19.2 – 19.</w:t>
      </w:r>
      <w:r>
        <w:rPr>
          <w:rFonts w:ascii="Times New Roman" w:hAnsi="Times New Roman" w:cs="Times New Roman"/>
          <w:sz w:val="28"/>
          <w:szCs w:val="28"/>
        </w:rPr>
        <w:t>5</w:t>
      </w:r>
      <w:r w:rsidRPr="00514565">
        <w:rPr>
          <w:rFonts w:ascii="Times New Roman" w:hAnsi="Times New Roman" w:cs="Times New Roman"/>
          <w:sz w:val="28"/>
          <w:szCs w:val="28"/>
        </w:rPr>
        <w:t xml:space="preserve"> Административного регламента, </w:t>
      </w:r>
      <w:r>
        <w:rPr>
          <w:rFonts w:ascii="Times New Roman" w:hAnsi="Times New Roman" w:cs="Times New Roman"/>
          <w:sz w:val="28"/>
          <w:szCs w:val="28"/>
        </w:rPr>
        <w:t>с истекшим сроком действия</w:t>
      </w:r>
      <w:r w:rsidRPr="00514565">
        <w:rPr>
          <w:rFonts w:ascii="Times New Roman" w:hAnsi="Times New Roman" w:cs="Times New Roman"/>
          <w:sz w:val="28"/>
          <w:szCs w:val="28"/>
        </w:rPr>
        <w:t>.</w:t>
      </w:r>
    </w:p>
    <w:p w:rsidR="00FE78EE" w:rsidRPr="00FC351D" w:rsidRDefault="00FE78EE" w:rsidP="00EE4D84">
      <w:pPr>
        <w:pStyle w:val="ConsPlusNormal"/>
        <w:ind w:firstLine="709"/>
        <w:jc w:val="both"/>
        <w:rPr>
          <w:rFonts w:ascii="Times New Roman" w:hAnsi="Times New Roman" w:cs="Times New Roman"/>
          <w:sz w:val="28"/>
          <w:szCs w:val="28"/>
        </w:rPr>
      </w:pPr>
    </w:p>
    <w:p w:rsidR="00FE78EE" w:rsidRPr="00FC351D" w:rsidRDefault="00FE78EE" w:rsidP="00EE4D84">
      <w:pPr>
        <w:pStyle w:val="ConsPlusTitle"/>
        <w:ind w:firstLine="709"/>
        <w:jc w:val="both"/>
        <w:outlineLvl w:val="2"/>
        <w:rPr>
          <w:rFonts w:ascii="Times New Roman" w:hAnsi="Times New Roman" w:cs="Times New Roman"/>
          <w:sz w:val="28"/>
          <w:szCs w:val="28"/>
        </w:rPr>
      </w:pPr>
      <w:r w:rsidRPr="00FC351D">
        <w:rPr>
          <w:rFonts w:ascii="Times New Roman" w:hAnsi="Times New Roman" w:cs="Times New Roman"/>
          <w:sz w:val="28"/>
          <w:szCs w:val="28"/>
        </w:rPr>
        <w:t>Исчерпывающий перечень оснований для приостановления или отказа в предоставлении государственной услуги</w:t>
      </w:r>
    </w:p>
    <w:p w:rsidR="00FE78EE" w:rsidRPr="00FC351D" w:rsidRDefault="00FE78EE" w:rsidP="00EE4D84">
      <w:pPr>
        <w:pStyle w:val="ConsPlusNormal"/>
        <w:ind w:firstLine="709"/>
        <w:jc w:val="both"/>
        <w:rPr>
          <w:rFonts w:ascii="Times New Roman" w:hAnsi="Times New Roman" w:cs="Times New Roman"/>
          <w:sz w:val="28"/>
          <w:szCs w:val="28"/>
        </w:rPr>
      </w:pPr>
    </w:p>
    <w:p w:rsidR="00FE78EE" w:rsidRPr="00FC351D" w:rsidRDefault="00FE78EE" w:rsidP="00EE4D84">
      <w:pPr>
        <w:pStyle w:val="ConsPlusNormal"/>
        <w:spacing w:before="220"/>
        <w:ind w:firstLine="709"/>
        <w:contextualSpacing/>
        <w:jc w:val="both"/>
        <w:rPr>
          <w:rFonts w:ascii="Times New Roman" w:hAnsi="Times New Roman" w:cs="Times New Roman"/>
          <w:sz w:val="28"/>
          <w:szCs w:val="28"/>
        </w:rPr>
      </w:pPr>
      <w:bookmarkStart w:id="5" w:name="P301"/>
      <w:bookmarkEnd w:id="5"/>
      <w:r>
        <w:rPr>
          <w:rFonts w:ascii="Times New Roman" w:hAnsi="Times New Roman" w:cs="Times New Roman"/>
          <w:sz w:val="28"/>
          <w:szCs w:val="28"/>
        </w:rPr>
        <w:t>25</w:t>
      </w:r>
      <w:r w:rsidRPr="008D7D88">
        <w:rPr>
          <w:rFonts w:ascii="Times New Roman" w:hAnsi="Times New Roman" w:cs="Times New Roman"/>
          <w:sz w:val="28"/>
          <w:szCs w:val="28"/>
        </w:rPr>
        <w:t>. </w:t>
      </w:r>
      <w:r w:rsidRPr="00FC351D">
        <w:rPr>
          <w:rFonts w:ascii="Times New Roman" w:hAnsi="Times New Roman" w:cs="Times New Roman"/>
          <w:sz w:val="28"/>
          <w:szCs w:val="28"/>
        </w:rPr>
        <w:t>Основанием для приостановления предоставления государственной услуги является наличие у гражданина на пальцах рук открытых ран или повреждений кожных покровов.</w:t>
      </w:r>
    </w:p>
    <w:p w:rsidR="00FE78EE" w:rsidRDefault="00FE78EE" w:rsidP="00EE4D84">
      <w:pPr>
        <w:pStyle w:val="ConsPlusNormal"/>
        <w:spacing w:before="220"/>
        <w:ind w:firstLine="709"/>
        <w:contextualSpacing/>
        <w:jc w:val="both"/>
        <w:rPr>
          <w:rFonts w:ascii="Times New Roman" w:hAnsi="Times New Roman" w:cs="Times New Roman"/>
          <w:sz w:val="28"/>
          <w:szCs w:val="28"/>
        </w:rPr>
      </w:pPr>
      <w:r w:rsidRPr="00FC351D">
        <w:rPr>
          <w:rFonts w:ascii="Times New Roman" w:hAnsi="Times New Roman" w:cs="Times New Roman"/>
          <w:sz w:val="28"/>
          <w:szCs w:val="28"/>
        </w:rPr>
        <w:t>Проведение дактилоскопирования производится после излечения гражданина.</w:t>
      </w:r>
    </w:p>
    <w:p w:rsidR="00FE78EE" w:rsidRPr="00FC351D" w:rsidRDefault="00FE78EE" w:rsidP="00EE4D84">
      <w:pPr>
        <w:pStyle w:val="ConsPlusNormal"/>
        <w:ind w:firstLine="709"/>
        <w:contextualSpacing/>
        <w:jc w:val="both"/>
        <w:rPr>
          <w:rFonts w:ascii="Times New Roman" w:hAnsi="Times New Roman" w:cs="Times New Roman"/>
          <w:sz w:val="28"/>
          <w:szCs w:val="28"/>
        </w:rPr>
      </w:pPr>
      <w:r w:rsidRPr="00FC351D">
        <w:rPr>
          <w:rFonts w:ascii="Times New Roman" w:hAnsi="Times New Roman" w:cs="Times New Roman"/>
          <w:sz w:val="28"/>
          <w:szCs w:val="28"/>
        </w:rPr>
        <w:t>2</w:t>
      </w:r>
      <w:r>
        <w:rPr>
          <w:rFonts w:ascii="Times New Roman" w:hAnsi="Times New Roman" w:cs="Times New Roman"/>
          <w:sz w:val="28"/>
          <w:szCs w:val="28"/>
        </w:rPr>
        <w:t>6</w:t>
      </w:r>
      <w:r w:rsidRPr="008D7D88">
        <w:rPr>
          <w:rFonts w:ascii="Times New Roman" w:hAnsi="Times New Roman" w:cs="Times New Roman"/>
          <w:sz w:val="28"/>
          <w:szCs w:val="28"/>
        </w:rPr>
        <w:t>. </w:t>
      </w:r>
      <w:r w:rsidRPr="00FC351D">
        <w:rPr>
          <w:rFonts w:ascii="Times New Roman" w:hAnsi="Times New Roman" w:cs="Times New Roman"/>
          <w:sz w:val="28"/>
          <w:szCs w:val="28"/>
        </w:rPr>
        <w:t>Основаниями для отказа в предоставлении государственной услуги являются:</w:t>
      </w:r>
    </w:p>
    <w:p w:rsidR="00FE78EE" w:rsidRPr="00FC351D" w:rsidRDefault="00FE78EE" w:rsidP="00EE4D84">
      <w:pPr>
        <w:pStyle w:val="ConsPlusNormal"/>
        <w:spacing w:before="220"/>
        <w:ind w:firstLine="709"/>
        <w:contextualSpacing/>
        <w:jc w:val="both"/>
        <w:rPr>
          <w:rFonts w:ascii="Times New Roman" w:hAnsi="Times New Roman" w:cs="Times New Roman"/>
          <w:sz w:val="28"/>
          <w:szCs w:val="28"/>
        </w:rPr>
      </w:pPr>
      <w:r w:rsidRPr="00FC351D">
        <w:rPr>
          <w:rFonts w:ascii="Times New Roman" w:hAnsi="Times New Roman" w:cs="Times New Roman"/>
          <w:sz w:val="28"/>
          <w:szCs w:val="28"/>
        </w:rPr>
        <w:t>2</w:t>
      </w:r>
      <w:r>
        <w:rPr>
          <w:rFonts w:ascii="Times New Roman" w:hAnsi="Times New Roman" w:cs="Times New Roman"/>
          <w:sz w:val="28"/>
          <w:szCs w:val="28"/>
        </w:rPr>
        <w:t>6</w:t>
      </w:r>
      <w:r w:rsidRPr="00FC351D">
        <w:rPr>
          <w:rFonts w:ascii="Times New Roman" w:hAnsi="Times New Roman" w:cs="Times New Roman"/>
          <w:sz w:val="28"/>
          <w:szCs w:val="28"/>
        </w:rPr>
        <w:t>.</w:t>
      </w:r>
      <w:r>
        <w:rPr>
          <w:rFonts w:ascii="Times New Roman" w:hAnsi="Times New Roman" w:cs="Times New Roman"/>
          <w:sz w:val="28"/>
          <w:szCs w:val="28"/>
        </w:rPr>
        <w:t>1</w:t>
      </w:r>
      <w:r w:rsidRPr="008D7D88">
        <w:rPr>
          <w:rFonts w:ascii="Times New Roman" w:hAnsi="Times New Roman" w:cs="Times New Roman"/>
          <w:sz w:val="28"/>
          <w:szCs w:val="28"/>
        </w:rPr>
        <w:t>. </w:t>
      </w:r>
      <w:r w:rsidRPr="00FC351D">
        <w:rPr>
          <w:rFonts w:ascii="Times New Roman" w:hAnsi="Times New Roman" w:cs="Times New Roman"/>
          <w:sz w:val="28"/>
          <w:szCs w:val="28"/>
        </w:rPr>
        <w:t xml:space="preserve">Недостижение гражданином, подлежащим проведению добровольной государственной дактилоскопической регистрации, </w:t>
      </w:r>
      <w:r>
        <w:rPr>
          <w:rFonts w:ascii="Times New Roman" w:hAnsi="Times New Roman" w:cs="Times New Roman"/>
          <w:sz w:val="28"/>
          <w:szCs w:val="28"/>
        </w:rPr>
        <w:br/>
      </w:r>
      <w:r w:rsidRPr="00FC351D">
        <w:rPr>
          <w:rFonts w:ascii="Times New Roman" w:hAnsi="Times New Roman" w:cs="Times New Roman"/>
          <w:sz w:val="28"/>
          <w:szCs w:val="28"/>
        </w:rPr>
        <w:t>6-летнего возраста.</w:t>
      </w:r>
    </w:p>
    <w:p w:rsidR="00FE78EE" w:rsidRDefault="00FE78EE" w:rsidP="00EE4D84">
      <w:pPr>
        <w:pStyle w:val="ConsPlusNormal"/>
        <w:spacing w:before="220"/>
        <w:ind w:firstLine="709"/>
        <w:contextualSpacing/>
        <w:jc w:val="both"/>
        <w:rPr>
          <w:rFonts w:ascii="Times New Roman" w:hAnsi="Times New Roman" w:cs="Times New Roman"/>
          <w:sz w:val="28"/>
          <w:szCs w:val="28"/>
        </w:rPr>
      </w:pPr>
      <w:r w:rsidRPr="00FC351D">
        <w:rPr>
          <w:rFonts w:ascii="Times New Roman" w:hAnsi="Times New Roman" w:cs="Times New Roman"/>
          <w:sz w:val="28"/>
          <w:szCs w:val="28"/>
        </w:rPr>
        <w:t>2</w:t>
      </w:r>
      <w:r>
        <w:rPr>
          <w:rFonts w:ascii="Times New Roman" w:hAnsi="Times New Roman" w:cs="Times New Roman"/>
          <w:sz w:val="28"/>
          <w:szCs w:val="28"/>
        </w:rPr>
        <w:t>6</w:t>
      </w:r>
      <w:r w:rsidRPr="00FC351D">
        <w:rPr>
          <w:rFonts w:ascii="Times New Roman" w:hAnsi="Times New Roman" w:cs="Times New Roman"/>
          <w:sz w:val="28"/>
          <w:szCs w:val="28"/>
        </w:rPr>
        <w:t>.</w:t>
      </w:r>
      <w:r>
        <w:rPr>
          <w:rFonts w:ascii="Times New Roman" w:hAnsi="Times New Roman" w:cs="Times New Roman"/>
          <w:sz w:val="28"/>
          <w:szCs w:val="28"/>
        </w:rPr>
        <w:t>2</w:t>
      </w:r>
      <w:r w:rsidRPr="008D7D88">
        <w:rPr>
          <w:rFonts w:ascii="Times New Roman" w:hAnsi="Times New Roman" w:cs="Times New Roman"/>
          <w:sz w:val="28"/>
          <w:szCs w:val="28"/>
        </w:rPr>
        <w:t>. </w:t>
      </w:r>
      <w:r w:rsidRPr="00FC351D">
        <w:rPr>
          <w:rFonts w:ascii="Times New Roman" w:hAnsi="Times New Roman" w:cs="Times New Roman"/>
          <w:sz w:val="28"/>
          <w:szCs w:val="28"/>
        </w:rPr>
        <w:t>Недостижение заявителем 18-летнего возраста</w:t>
      </w:r>
      <w:bookmarkStart w:id="6" w:name="P305"/>
      <w:bookmarkEnd w:id="6"/>
      <w:r w:rsidRPr="00FC351D">
        <w:rPr>
          <w:rFonts w:ascii="Times New Roman" w:hAnsi="Times New Roman" w:cs="Times New Roman"/>
          <w:sz w:val="28"/>
          <w:szCs w:val="28"/>
        </w:rPr>
        <w:t>.</w:t>
      </w:r>
    </w:p>
    <w:p w:rsidR="00FE78EE" w:rsidRPr="00FC351D" w:rsidRDefault="00FE78EE" w:rsidP="00EE4D84">
      <w:pPr>
        <w:pStyle w:val="ConsPlusNormal"/>
        <w:spacing w:before="220"/>
        <w:ind w:firstLine="709"/>
        <w:contextualSpacing/>
        <w:jc w:val="both"/>
        <w:rPr>
          <w:rFonts w:ascii="Times New Roman" w:hAnsi="Times New Roman" w:cs="Times New Roman"/>
          <w:sz w:val="28"/>
          <w:szCs w:val="28"/>
        </w:rPr>
      </w:pPr>
      <w:r w:rsidRPr="00FC351D">
        <w:rPr>
          <w:rFonts w:ascii="Times New Roman" w:hAnsi="Times New Roman" w:cs="Times New Roman"/>
          <w:sz w:val="28"/>
          <w:szCs w:val="28"/>
        </w:rPr>
        <w:t>2</w:t>
      </w:r>
      <w:r>
        <w:rPr>
          <w:rFonts w:ascii="Times New Roman" w:hAnsi="Times New Roman" w:cs="Times New Roman"/>
          <w:sz w:val="28"/>
          <w:szCs w:val="28"/>
        </w:rPr>
        <w:t>6</w:t>
      </w:r>
      <w:r w:rsidRPr="00FC351D">
        <w:rPr>
          <w:rFonts w:ascii="Times New Roman" w:hAnsi="Times New Roman" w:cs="Times New Roman"/>
          <w:sz w:val="28"/>
          <w:szCs w:val="28"/>
        </w:rPr>
        <w:t>.</w:t>
      </w:r>
      <w:r>
        <w:rPr>
          <w:rFonts w:ascii="Times New Roman" w:hAnsi="Times New Roman" w:cs="Times New Roman"/>
          <w:sz w:val="28"/>
          <w:szCs w:val="28"/>
        </w:rPr>
        <w:t>3</w:t>
      </w:r>
      <w:r w:rsidRPr="008D7D88">
        <w:rPr>
          <w:rFonts w:ascii="Times New Roman" w:hAnsi="Times New Roman" w:cs="Times New Roman"/>
          <w:sz w:val="28"/>
          <w:szCs w:val="28"/>
        </w:rPr>
        <w:t>. </w:t>
      </w:r>
      <w:r w:rsidRPr="00FC351D">
        <w:rPr>
          <w:rFonts w:ascii="Times New Roman" w:hAnsi="Times New Roman" w:cs="Times New Roman"/>
          <w:sz w:val="28"/>
          <w:szCs w:val="28"/>
        </w:rPr>
        <w:t xml:space="preserve">Отсутствие дактилоскопической информации гражданина </w:t>
      </w:r>
      <w:r>
        <w:rPr>
          <w:rFonts w:ascii="Times New Roman" w:hAnsi="Times New Roman" w:cs="Times New Roman"/>
          <w:sz w:val="28"/>
          <w:szCs w:val="28"/>
        </w:rPr>
        <w:br/>
      </w:r>
      <w:r w:rsidRPr="00FC351D">
        <w:rPr>
          <w:rFonts w:ascii="Times New Roman" w:hAnsi="Times New Roman" w:cs="Times New Roman"/>
          <w:sz w:val="28"/>
          <w:szCs w:val="28"/>
        </w:rPr>
        <w:t xml:space="preserve">в информационном массиве добровольной государственной дактилоскопической регистрации – при рассмотрении заявлений </w:t>
      </w:r>
      <w:r>
        <w:rPr>
          <w:rFonts w:ascii="Times New Roman" w:hAnsi="Times New Roman" w:cs="Times New Roman"/>
          <w:sz w:val="28"/>
          <w:szCs w:val="28"/>
        </w:rPr>
        <w:br/>
      </w:r>
      <w:r w:rsidRPr="00FC351D">
        <w:rPr>
          <w:rFonts w:ascii="Times New Roman" w:hAnsi="Times New Roman" w:cs="Times New Roman"/>
          <w:sz w:val="28"/>
          <w:szCs w:val="28"/>
        </w:rPr>
        <w:t>о внесении изменений в дактилоскопическую информацию заявителя, прошедшего добровольную государственную дактилоскопическую регистрацию, или об уничтожении такой информации</w:t>
      </w:r>
      <w:r>
        <w:rPr>
          <w:rFonts w:ascii="Times New Roman" w:hAnsi="Times New Roman" w:cs="Times New Roman"/>
          <w:sz w:val="28"/>
          <w:szCs w:val="28"/>
        </w:rPr>
        <w:t>.</w:t>
      </w:r>
    </w:p>
    <w:p w:rsidR="00FE78EE" w:rsidRDefault="00FE78EE" w:rsidP="00EE4D84">
      <w:pPr>
        <w:pStyle w:val="ConsPlusNormal"/>
        <w:spacing w:before="220"/>
        <w:ind w:firstLine="709"/>
        <w:contextualSpacing/>
        <w:jc w:val="both"/>
        <w:rPr>
          <w:rFonts w:ascii="Times New Roman" w:hAnsi="Times New Roman" w:cs="Times New Roman"/>
          <w:sz w:val="28"/>
          <w:szCs w:val="28"/>
        </w:rPr>
      </w:pPr>
    </w:p>
    <w:p w:rsidR="00FE78EE" w:rsidRPr="00FC351D" w:rsidRDefault="00FE78EE" w:rsidP="00EE4D84">
      <w:pPr>
        <w:pStyle w:val="ConsPlusNormal"/>
        <w:spacing w:before="220"/>
        <w:ind w:firstLine="709"/>
        <w:contextualSpacing/>
        <w:jc w:val="both"/>
        <w:rPr>
          <w:rFonts w:ascii="Times New Roman" w:hAnsi="Times New Roman" w:cs="Times New Roman"/>
          <w:sz w:val="28"/>
          <w:szCs w:val="28"/>
        </w:rPr>
      </w:pPr>
      <w:r w:rsidRPr="00FC351D">
        <w:rPr>
          <w:rFonts w:ascii="Times New Roman" w:hAnsi="Times New Roman" w:cs="Times New Roman"/>
          <w:sz w:val="28"/>
          <w:szCs w:val="28"/>
        </w:rPr>
        <w:t>2</w:t>
      </w:r>
      <w:r>
        <w:rPr>
          <w:rFonts w:ascii="Times New Roman" w:hAnsi="Times New Roman" w:cs="Times New Roman"/>
          <w:sz w:val="28"/>
          <w:szCs w:val="28"/>
        </w:rPr>
        <w:t>6</w:t>
      </w:r>
      <w:r w:rsidRPr="00FC351D">
        <w:rPr>
          <w:rFonts w:ascii="Times New Roman" w:hAnsi="Times New Roman" w:cs="Times New Roman"/>
          <w:sz w:val="28"/>
          <w:szCs w:val="28"/>
        </w:rPr>
        <w:t>.</w:t>
      </w:r>
      <w:r>
        <w:rPr>
          <w:rFonts w:ascii="Times New Roman" w:hAnsi="Times New Roman" w:cs="Times New Roman"/>
          <w:sz w:val="28"/>
          <w:szCs w:val="28"/>
        </w:rPr>
        <w:t>4</w:t>
      </w:r>
      <w:r w:rsidRPr="008D7D88">
        <w:rPr>
          <w:rFonts w:ascii="Times New Roman" w:hAnsi="Times New Roman" w:cs="Times New Roman"/>
          <w:sz w:val="28"/>
          <w:szCs w:val="28"/>
        </w:rPr>
        <w:t>. </w:t>
      </w:r>
      <w:r w:rsidRPr="00FC351D">
        <w:rPr>
          <w:rFonts w:ascii="Times New Roman" w:hAnsi="Times New Roman" w:cs="Times New Roman"/>
          <w:sz w:val="28"/>
          <w:szCs w:val="28"/>
        </w:rPr>
        <w:t xml:space="preserve">Предоставление </w:t>
      </w:r>
      <w:r>
        <w:rPr>
          <w:rFonts w:ascii="Times New Roman" w:hAnsi="Times New Roman" w:cs="Times New Roman"/>
          <w:sz w:val="28"/>
          <w:szCs w:val="28"/>
        </w:rPr>
        <w:t xml:space="preserve">сведений, содержащих </w:t>
      </w:r>
      <w:r w:rsidRPr="00FC351D">
        <w:rPr>
          <w:rFonts w:ascii="Times New Roman" w:hAnsi="Times New Roman" w:cs="Times New Roman"/>
          <w:sz w:val="28"/>
          <w:szCs w:val="28"/>
        </w:rPr>
        <w:t>недостоверн</w:t>
      </w:r>
      <w:r>
        <w:rPr>
          <w:rFonts w:ascii="Times New Roman" w:hAnsi="Times New Roman" w:cs="Times New Roman"/>
          <w:sz w:val="28"/>
          <w:szCs w:val="28"/>
        </w:rPr>
        <w:t>ую</w:t>
      </w:r>
      <w:r w:rsidRPr="00FC351D">
        <w:rPr>
          <w:rFonts w:ascii="Times New Roman" w:hAnsi="Times New Roman" w:cs="Times New Roman"/>
          <w:sz w:val="28"/>
          <w:szCs w:val="28"/>
        </w:rPr>
        <w:t xml:space="preserve"> информаци</w:t>
      </w:r>
      <w:r>
        <w:rPr>
          <w:rFonts w:ascii="Times New Roman" w:hAnsi="Times New Roman" w:cs="Times New Roman"/>
          <w:sz w:val="28"/>
          <w:szCs w:val="28"/>
        </w:rPr>
        <w:t>ю</w:t>
      </w:r>
      <w:r w:rsidRPr="00FC351D">
        <w:rPr>
          <w:rFonts w:ascii="Times New Roman" w:hAnsi="Times New Roman" w:cs="Times New Roman"/>
          <w:sz w:val="28"/>
          <w:szCs w:val="28"/>
        </w:rPr>
        <w:t>.</w:t>
      </w:r>
    </w:p>
    <w:p w:rsidR="00FE78EE" w:rsidRPr="00FC351D" w:rsidRDefault="00FE78EE" w:rsidP="00EE4D84">
      <w:pPr>
        <w:pStyle w:val="ConsPlusNormal"/>
        <w:spacing w:before="220"/>
        <w:ind w:firstLine="709"/>
        <w:contextualSpacing/>
        <w:jc w:val="both"/>
        <w:rPr>
          <w:rFonts w:ascii="Times New Roman" w:hAnsi="Times New Roman" w:cs="Times New Roman"/>
          <w:sz w:val="28"/>
          <w:szCs w:val="28"/>
        </w:rPr>
      </w:pPr>
      <w:bookmarkStart w:id="7" w:name="P304"/>
      <w:bookmarkEnd w:id="7"/>
    </w:p>
    <w:p w:rsidR="00FE78EE" w:rsidRDefault="00FE78EE" w:rsidP="00EE4D84">
      <w:pPr>
        <w:autoSpaceDE w:val="0"/>
        <w:autoSpaceDN w:val="0"/>
        <w:adjustRightInd w:val="0"/>
        <w:ind w:firstLine="540"/>
        <w:jc w:val="both"/>
        <w:outlineLvl w:val="0"/>
        <w:rPr>
          <w:b/>
          <w:bCs/>
          <w:szCs w:val="28"/>
        </w:rPr>
      </w:pPr>
      <w:r w:rsidRPr="00FC351D">
        <w:rPr>
          <w:b/>
          <w:bCs/>
          <w:szCs w:val="28"/>
        </w:rPr>
        <w:t xml:space="preserve">Перечень услуг, которые являются необходимыми </w:t>
      </w:r>
      <w:r>
        <w:rPr>
          <w:b/>
          <w:bCs/>
          <w:szCs w:val="28"/>
        </w:rPr>
        <w:br/>
      </w:r>
      <w:r w:rsidRPr="00FC351D">
        <w:rPr>
          <w:b/>
          <w:bCs/>
          <w:szCs w:val="28"/>
        </w:rPr>
        <w:t>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FE78EE" w:rsidRPr="00FC351D" w:rsidRDefault="00FE78EE" w:rsidP="00EE4D84">
      <w:pPr>
        <w:autoSpaceDE w:val="0"/>
        <w:autoSpaceDN w:val="0"/>
        <w:adjustRightInd w:val="0"/>
        <w:ind w:firstLine="540"/>
        <w:jc w:val="both"/>
        <w:outlineLvl w:val="0"/>
        <w:rPr>
          <w:b/>
          <w:bCs/>
          <w:szCs w:val="28"/>
        </w:rPr>
      </w:pPr>
    </w:p>
    <w:p w:rsidR="00FE78EE" w:rsidRPr="00FC351D" w:rsidRDefault="00FE78EE" w:rsidP="00EE4D84">
      <w:pPr>
        <w:pStyle w:val="ConsPlusNormal"/>
        <w:ind w:firstLine="709"/>
        <w:contextualSpacing/>
        <w:jc w:val="both"/>
        <w:rPr>
          <w:rFonts w:ascii="Times New Roman" w:hAnsi="Times New Roman" w:cs="Times New Roman"/>
          <w:sz w:val="28"/>
          <w:szCs w:val="28"/>
        </w:rPr>
      </w:pPr>
      <w:r w:rsidRPr="00FC351D">
        <w:rPr>
          <w:rFonts w:ascii="Times New Roman" w:hAnsi="Times New Roman" w:cs="Times New Roman"/>
          <w:sz w:val="28"/>
          <w:szCs w:val="28"/>
        </w:rPr>
        <w:t>2</w:t>
      </w:r>
      <w:r>
        <w:rPr>
          <w:rFonts w:ascii="Times New Roman" w:hAnsi="Times New Roman" w:cs="Times New Roman"/>
          <w:sz w:val="28"/>
          <w:szCs w:val="28"/>
        </w:rPr>
        <w:t>7</w:t>
      </w:r>
      <w:r w:rsidRPr="008D7D88">
        <w:rPr>
          <w:rFonts w:ascii="Times New Roman" w:hAnsi="Times New Roman" w:cs="Times New Roman"/>
          <w:sz w:val="28"/>
          <w:szCs w:val="28"/>
        </w:rPr>
        <w:t>. </w:t>
      </w:r>
      <w:r w:rsidRPr="00FC351D">
        <w:rPr>
          <w:rFonts w:ascii="Times New Roman" w:hAnsi="Times New Roman" w:cs="Times New Roman"/>
          <w:sz w:val="28"/>
          <w:szCs w:val="28"/>
        </w:rPr>
        <w:t>Услуги, которые являются необходимыми и обязательными для предоставления государственной услуги, и документы, выдаваемые организациями, участвующими в предоставлении государственной услуги, нормативными правовыми актами не предусмотрены.</w:t>
      </w:r>
    </w:p>
    <w:p w:rsidR="00FE78EE" w:rsidRPr="00FC351D" w:rsidRDefault="00FE78EE" w:rsidP="00EE4D84">
      <w:pPr>
        <w:pStyle w:val="ConsPlusNormal"/>
        <w:spacing w:before="220"/>
        <w:ind w:firstLine="709"/>
        <w:contextualSpacing/>
        <w:jc w:val="both"/>
        <w:rPr>
          <w:rFonts w:ascii="Times New Roman" w:hAnsi="Times New Roman" w:cs="Times New Roman"/>
          <w:sz w:val="28"/>
          <w:szCs w:val="28"/>
        </w:rPr>
      </w:pPr>
    </w:p>
    <w:p w:rsidR="00FE78EE" w:rsidRPr="00FC351D" w:rsidRDefault="00FE78EE" w:rsidP="00EE4D84">
      <w:pPr>
        <w:pStyle w:val="ConsPlusTitle"/>
        <w:ind w:firstLine="709"/>
        <w:jc w:val="both"/>
        <w:outlineLvl w:val="2"/>
        <w:rPr>
          <w:rFonts w:ascii="Times New Roman" w:hAnsi="Times New Roman" w:cs="Times New Roman"/>
          <w:sz w:val="28"/>
          <w:szCs w:val="28"/>
        </w:rPr>
      </w:pPr>
      <w:r w:rsidRPr="00FC351D">
        <w:rPr>
          <w:rFonts w:ascii="Times New Roman" w:hAnsi="Times New Roman" w:cs="Times New Roman"/>
          <w:sz w:val="28"/>
          <w:szCs w:val="28"/>
        </w:rPr>
        <w:t>Порядок, размер и основания взимания государственной пошлины или иной платы, взимаемой за предоставление государственной услуги</w:t>
      </w:r>
    </w:p>
    <w:p w:rsidR="00FE78EE" w:rsidRPr="00FC351D" w:rsidRDefault="00FE78EE" w:rsidP="00EE4D84">
      <w:pPr>
        <w:pStyle w:val="ConsPlusNormal"/>
        <w:ind w:firstLine="709"/>
        <w:jc w:val="both"/>
        <w:rPr>
          <w:rFonts w:ascii="Times New Roman" w:hAnsi="Times New Roman" w:cs="Times New Roman"/>
          <w:sz w:val="28"/>
          <w:szCs w:val="28"/>
        </w:rPr>
      </w:pPr>
    </w:p>
    <w:p w:rsidR="00FE78EE" w:rsidRPr="00FC351D" w:rsidRDefault="00FE78EE" w:rsidP="00EE4D84">
      <w:pPr>
        <w:pStyle w:val="ConsPlusNormal"/>
        <w:ind w:firstLine="709"/>
        <w:contextualSpacing/>
        <w:jc w:val="both"/>
        <w:rPr>
          <w:rFonts w:ascii="Times New Roman" w:hAnsi="Times New Roman" w:cs="Times New Roman"/>
          <w:sz w:val="28"/>
          <w:szCs w:val="28"/>
        </w:rPr>
      </w:pPr>
      <w:r w:rsidRPr="00FC351D">
        <w:rPr>
          <w:rFonts w:ascii="Times New Roman" w:hAnsi="Times New Roman" w:cs="Times New Roman"/>
          <w:sz w:val="28"/>
          <w:szCs w:val="28"/>
        </w:rPr>
        <w:t>2</w:t>
      </w:r>
      <w:r>
        <w:rPr>
          <w:rFonts w:ascii="Times New Roman" w:hAnsi="Times New Roman" w:cs="Times New Roman"/>
          <w:sz w:val="28"/>
          <w:szCs w:val="28"/>
        </w:rPr>
        <w:t>8</w:t>
      </w:r>
      <w:r w:rsidRPr="008D7D88">
        <w:rPr>
          <w:rFonts w:ascii="Times New Roman" w:hAnsi="Times New Roman" w:cs="Times New Roman"/>
          <w:sz w:val="28"/>
          <w:szCs w:val="28"/>
        </w:rPr>
        <w:t>. </w:t>
      </w:r>
      <w:r>
        <w:rPr>
          <w:rFonts w:ascii="Times New Roman" w:hAnsi="Times New Roman" w:cs="Times New Roman"/>
          <w:sz w:val="28"/>
          <w:szCs w:val="28"/>
        </w:rPr>
        <w:t>Г</w:t>
      </w:r>
      <w:r w:rsidRPr="00514565">
        <w:rPr>
          <w:rFonts w:ascii="Times New Roman" w:hAnsi="Times New Roman" w:cs="Times New Roman"/>
          <w:sz w:val="28"/>
          <w:szCs w:val="28"/>
        </w:rPr>
        <w:t xml:space="preserve">осударственная пошлина или иная плата </w:t>
      </w:r>
      <w:r>
        <w:rPr>
          <w:rFonts w:ascii="Times New Roman" w:hAnsi="Times New Roman" w:cs="Times New Roman"/>
          <w:sz w:val="28"/>
          <w:szCs w:val="28"/>
        </w:rPr>
        <w:t>з</w:t>
      </w:r>
      <w:r w:rsidRPr="00514565">
        <w:rPr>
          <w:rFonts w:ascii="Times New Roman" w:hAnsi="Times New Roman" w:cs="Times New Roman"/>
          <w:sz w:val="28"/>
          <w:szCs w:val="28"/>
        </w:rPr>
        <w:t>а предоставление государственной услуги не взимаются.</w:t>
      </w:r>
    </w:p>
    <w:p w:rsidR="00FE78EE" w:rsidRPr="00514565" w:rsidRDefault="00FE78EE" w:rsidP="00EE4D84">
      <w:pPr>
        <w:pStyle w:val="ConsPlusNormal"/>
        <w:ind w:firstLine="709"/>
        <w:contextualSpacing/>
        <w:jc w:val="both"/>
        <w:rPr>
          <w:rFonts w:ascii="Times New Roman" w:hAnsi="Times New Roman" w:cs="Times New Roman"/>
          <w:sz w:val="28"/>
          <w:szCs w:val="28"/>
        </w:rPr>
      </w:pPr>
    </w:p>
    <w:p w:rsidR="00FE78EE" w:rsidRPr="00FC351D" w:rsidRDefault="00FE78EE" w:rsidP="00EE4D84">
      <w:pPr>
        <w:autoSpaceDE w:val="0"/>
        <w:autoSpaceDN w:val="0"/>
        <w:adjustRightInd w:val="0"/>
        <w:ind w:firstLine="709"/>
        <w:jc w:val="both"/>
        <w:outlineLvl w:val="0"/>
        <w:rPr>
          <w:b/>
          <w:bCs/>
          <w:szCs w:val="28"/>
        </w:rPr>
      </w:pPr>
      <w:r w:rsidRPr="00FC351D">
        <w:rPr>
          <w:b/>
          <w:bCs/>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w:t>
      </w:r>
      <w:r>
        <w:rPr>
          <w:b/>
          <w:bCs/>
          <w:szCs w:val="28"/>
        </w:rPr>
        <w:br/>
      </w:r>
      <w:r w:rsidRPr="00FC351D">
        <w:rPr>
          <w:b/>
          <w:bCs/>
          <w:szCs w:val="28"/>
        </w:rPr>
        <w:t>о методике расчета размера такой платы</w:t>
      </w:r>
    </w:p>
    <w:p w:rsidR="00FE78EE" w:rsidRPr="00FC351D" w:rsidRDefault="00FE78EE" w:rsidP="00EE4D84">
      <w:pPr>
        <w:autoSpaceDE w:val="0"/>
        <w:autoSpaceDN w:val="0"/>
        <w:adjustRightInd w:val="0"/>
        <w:ind w:firstLine="709"/>
        <w:jc w:val="both"/>
        <w:rPr>
          <w:szCs w:val="28"/>
        </w:rPr>
      </w:pPr>
    </w:p>
    <w:p w:rsidR="00FE78EE" w:rsidRPr="00FC351D" w:rsidRDefault="00FE78EE" w:rsidP="00EE4D84">
      <w:pPr>
        <w:autoSpaceDE w:val="0"/>
        <w:autoSpaceDN w:val="0"/>
        <w:adjustRightInd w:val="0"/>
        <w:ind w:firstLine="709"/>
        <w:jc w:val="both"/>
        <w:rPr>
          <w:szCs w:val="28"/>
        </w:rPr>
      </w:pPr>
      <w:r w:rsidRPr="00FC351D">
        <w:rPr>
          <w:szCs w:val="28"/>
        </w:rPr>
        <w:t>2</w:t>
      </w:r>
      <w:r>
        <w:rPr>
          <w:szCs w:val="28"/>
        </w:rPr>
        <w:t>9</w:t>
      </w:r>
      <w:r w:rsidRPr="008D7D88">
        <w:rPr>
          <w:szCs w:val="28"/>
        </w:rPr>
        <w:t>. </w:t>
      </w:r>
      <w:r w:rsidRPr="00FC351D">
        <w:rPr>
          <w:szCs w:val="28"/>
        </w:rPr>
        <w:t xml:space="preserve">Плата за предоставление услуг, которые являются необходимыми и обязательными для предоставления государственной услуги, </w:t>
      </w:r>
      <w:r>
        <w:rPr>
          <w:szCs w:val="28"/>
        </w:rPr>
        <w:br/>
      </w:r>
      <w:r w:rsidRPr="00FC351D">
        <w:rPr>
          <w:szCs w:val="28"/>
        </w:rPr>
        <w:t>не взимается в связи с отсутствием таких услуг.</w:t>
      </w:r>
    </w:p>
    <w:p w:rsidR="00FE78EE" w:rsidRPr="00FC351D" w:rsidRDefault="00FE78EE" w:rsidP="00EE4D84">
      <w:pPr>
        <w:pStyle w:val="ConsPlusNormal"/>
        <w:ind w:firstLine="709"/>
        <w:jc w:val="both"/>
        <w:rPr>
          <w:rFonts w:ascii="Times New Roman" w:hAnsi="Times New Roman" w:cs="Times New Roman"/>
          <w:sz w:val="28"/>
          <w:szCs w:val="28"/>
        </w:rPr>
      </w:pPr>
    </w:p>
    <w:p w:rsidR="00FE78EE" w:rsidRPr="00FC351D" w:rsidRDefault="00FE78EE" w:rsidP="00EE4D84">
      <w:pPr>
        <w:pStyle w:val="ConsPlusTitle"/>
        <w:ind w:firstLine="709"/>
        <w:jc w:val="both"/>
        <w:outlineLvl w:val="2"/>
        <w:rPr>
          <w:rFonts w:ascii="Times New Roman" w:hAnsi="Times New Roman" w:cs="Times New Roman"/>
          <w:sz w:val="28"/>
          <w:szCs w:val="28"/>
        </w:rPr>
      </w:pPr>
      <w:r w:rsidRPr="00FC351D">
        <w:rPr>
          <w:rFonts w:ascii="Times New Roman" w:hAnsi="Times New Roman" w:cs="Times New Roman"/>
          <w:sz w:val="28"/>
          <w:szCs w:val="28"/>
        </w:rPr>
        <w:t>Максимальный срок ожидания в очереди при подаче заявления о предоставлении государственной услуги и при получении результата предоставления так</w:t>
      </w:r>
      <w:r>
        <w:rPr>
          <w:rFonts w:ascii="Times New Roman" w:hAnsi="Times New Roman" w:cs="Times New Roman"/>
          <w:sz w:val="28"/>
          <w:szCs w:val="28"/>
        </w:rPr>
        <w:t>их</w:t>
      </w:r>
      <w:r w:rsidRPr="00FC351D">
        <w:rPr>
          <w:rFonts w:ascii="Times New Roman" w:hAnsi="Times New Roman" w:cs="Times New Roman"/>
          <w:sz w:val="28"/>
          <w:szCs w:val="28"/>
        </w:rPr>
        <w:t xml:space="preserve"> услуг</w:t>
      </w:r>
    </w:p>
    <w:p w:rsidR="00FE78EE" w:rsidRPr="00FC351D" w:rsidRDefault="00FE78EE" w:rsidP="00EE4D84">
      <w:pPr>
        <w:pStyle w:val="ConsPlusNormal"/>
        <w:ind w:firstLine="709"/>
        <w:jc w:val="both"/>
        <w:rPr>
          <w:rFonts w:ascii="Times New Roman" w:hAnsi="Times New Roman" w:cs="Times New Roman"/>
          <w:sz w:val="28"/>
          <w:szCs w:val="28"/>
        </w:rPr>
      </w:pPr>
    </w:p>
    <w:p w:rsidR="00FE78EE" w:rsidRPr="00FC351D" w:rsidRDefault="00FE78EE" w:rsidP="00EE4D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30</w:t>
      </w:r>
      <w:r w:rsidRPr="008D7D88">
        <w:rPr>
          <w:rFonts w:ascii="Times New Roman" w:hAnsi="Times New Roman" w:cs="Times New Roman"/>
          <w:sz w:val="28"/>
          <w:szCs w:val="28"/>
        </w:rPr>
        <w:t>. </w:t>
      </w:r>
      <w:r w:rsidRPr="00FC351D">
        <w:rPr>
          <w:rFonts w:ascii="Times New Roman" w:hAnsi="Times New Roman" w:cs="Times New Roman"/>
          <w:sz w:val="28"/>
          <w:szCs w:val="28"/>
        </w:rPr>
        <w:t xml:space="preserve">Максимальный срок ожидания в очереди при подаче заявления </w:t>
      </w:r>
      <w:r>
        <w:rPr>
          <w:rFonts w:ascii="Times New Roman" w:hAnsi="Times New Roman" w:cs="Times New Roman"/>
          <w:sz w:val="28"/>
          <w:szCs w:val="28"/>
        </w:rPr>
        <w:br/>
      </w:r>
      <w:r w:rsidRPr="00FC351D">
        <w:rPr>
          <w:rFonts w:ascii="Times New Roman" w:hAnsi="Times New Roman" w:cs="Times New Roman"/>
          <w:sz w:val="28"/>
          <w:szCs w:val="28"/>
        </w:rPr>
        <w:t xml:space="preserve">и документов, необходимых для предоставления государственной услуги или получения результата предоставления </w:t>
      </w:r>
      <w:r w:rsidRPr="00514565">
        <w:rPr>
          <w:rFonts w:ascii="Times New Roman" w:hAnsi="Times New Roman" w:cs="Times New Roman"/>
          <w:sz w:val="28"/>
          <w:szCs w:val="28"/>
        </w:rPr>
        <w:t>так</w:t>
      </w:r>
      <w:r>
        <w:rPr>
          <w:rFonts w:ascii="Times New Roman" w:hAnsi="Times New Roman" w:cs="Times New Roman"/>
          <w:sz w:val="28"/>
          <w:szCs w:val="28"/>
        </w:rPr>
        <w:t>их</w:t>
      </w:r>
      <w:r w:rsidRPr="00514565">
        <w:rPr>
          <w:rFonts w:ascii="Times New Roman" w:hAnsi="Times New Roman" w:cs="Times New Roman"/>
          <w:sz w:val="28"/>
          <w:szCs w:val="28"/>
        </w:rPr>
        <w:t xml:space="preserve"> услуг, составляет </w:t>
      </w:r>
      <w:r>
        <w:rPr>
          <w:rFonts w:ascii="Times New Roman" w:hAnsi="Times New Roman" w:cs="Times New Roman"/>
          <w:sz w:val="28"/>
          <w:szCs w:val="28"/>
        </w:rPr>
        <w:br/>
      </w:r>
      <w:r w:rsidRPr="00514565">
        <w:rPr>
          <w:rFonts w:ascii="Times New Roman" w:hAnsi="Times New Roman" w:cs="Times New Roman"/>
          <w:sz w:val="28"/>
          <w:szCs w:val="28"/>
        </w:rPr>
        <w:t>15 минут.</w:t>
      </w:r>
    </w:p>
    <w:p w:rsidR="00FE78EE" w:rsidRDefault="00FE78EE" w:rsidP="00EE4D84">
      <w:pPr>
        <w:pStyle w:val="ConsPlusTitle"/>
        <w:ind w:firstLine="709"/>
        <w:jc w:val="both"/>
        <w:outlineLvl w:val="2"/>
        <w:rPr>
          <w:rFonts w:ascii="Times New Roman" w:hAnsi="Times New Roman" w:cs="Times New Roman"/>
          <w:sz w:val="28"/>
          <w:szCs w:val="28"/>
        </w:rPr>
      </w:pPr>
    </w:p>
    <w:p w:rsidR="00FE78EE" w:rsidRPr="00806F8E" w:rsidRDefault="00FE78EE" w:rsidP="00EE4D84">
      <w:pPr>
        <w:pStyle w:val="ConsPlusTitle"/>
        <w:ind w:firstLine="709"/>
        <w:jc w:val="both"/>
        <w:outlineLvl w:val="2"/>
        <w:rPr>
          <w:rFonts w:ascii="Times New Roman" w:hAnsi="Times New Roman" w:cs="Times New Roman"/>
          <w:sz w:val="28"/>
          <w:szCs w:val="28"/>
        </w:rPr>
      </w:pPr>
      <w:r w:rsidRPr="00FC351D">
        <w:rPr>
          <w:rFonts w:ascii="Times New Roman" w:hAnsi="Times New Roman" w:cs="Times New Roman"/>
          <w:sz w:val="28"/>
          <w:szCs w:val="28"/>
        </w:rPr>
        <w:t>Срок и порядок регистрации заявления о предоставлении государственной услуги</w:t>
      </w:r>
      <w:r w:rsidRPr="00806F8E">
        <w:rPr>
          <w:rFonts w:ascii="Times New Roman" w:hAnsi="Times New Roman" w:cs="Times New Roman"/>
          <w:sz w:val="28"/>
          <w:szCs w:val="28"/>
        </w:rPr>
        <w:t>, в том числе в электронной форме</w:t>
      </w:r>
    </w:p>
    <w:p w:rsidR="00FE78EE" w:rsidRPr="00FC351D" w:rsidRDefault="00FE78EE" w:rsidP="00EE4D84">
      <w:pPr>
        <w:pStyle w:val="ConsPlusNormal"/>
        <w:ind w:firstLine="709"/>
        <w:jc w:val="both"/>
        <w:rPr>
          <w:rFonts w:ascii="Times New Roman" w:hAnsi="Times New Roman" w:cs="Times New Roman"/>
          <w:sz w:val="28"/>
          <w:szCs w:val="28"/>
        </w:rPr>
      </w:pPr>
    </w:p>
    <w:p w:rsidR="00FE78EE" w:rsidRPr="00FC351D" w:rsidRDefault="00FE78EE" w:rsidP="00EE4D84">
      <w:pPr>
        <w:pStyle w:val="ConsPlusNormal"/>
        <w:ind w:firstLine="709"/>
        <w:contextualSpacing/>
        <w:jc w:val="both"/>
        <w:rPr>
          <w:rFonts w:ascii="Times New Roman" w:hAnsi="Times New Roman" w:cs="Times New Roman"/>
          <w:sz w:val="28"/>
          <w:szCs w:val="28"/>
        </w:rPr>
      </w:pPr>
      <w:bookmarkStart w:id="8" w:name="P319"/>
      <w:bookmarkEnd w:id="8"/>
      <w:r>
        <w:rPr>
          <w:rFonts w:ascii="Times New Roman" w:hAnsi="Times New Roman" w:cs="Times New Roman"/>
          <w:sz w:val="28"/>
          <w:szCs w:val="28"/>
        </w:rPr>
        <w:t>31</w:t>
      </w:r>
      <w:r w:rsidRPr="008D7D88">
        <w:rPr>
          <w:rFonts w:ascii="Times New Roman" w:hAnsi="Times New Roman" w:cs="Times New Roman"/>
          <w:sz w:val="28"/>
          <w:szCs w:val="28"/>
        </w:rPr>
        <w:t>. </w:t>
      </w:r>
      <w:r w:rsidRPr="00FC351D">
        <w:rPr>
          <w:rFonts w:ascii="Times New Roman" w:hAnsi="Times New Roman" w:cs="Times New Roman"/>
          <w:sz w:val="28"/>
          <w:szCs w:val="28"/>
        </w:rPr>
        <w:t>Заявления</w:t>
      </w:r>
      <w:r>
        <w:rPr>
          <w:rFonts w:ascii="Times New Roman" w:hAnsi="Times New Roman" w:cs="Times New Roman"/>
          <w:sz w:val="28"/>
          <w:szCs w:val="28"/>
        </w:rPr>
        <w:t xml:space="preserve"> о предоставлении государственной услуги подаются лично, </w:t>
      </w:r>
      <w:r w:rsidRPr="00FC351D">
        <w:rPr>
          <w:rFonts w:ascii="Times New Roman" w:hAnsi="Times New Roman" w:cs="Times New Roman"/>
          <w:sz w:val="28"/>
          <w:szCs w:val="28"/>
        </w:rPr>
        <w:t xml:space="preserve">регистрируются должностным лицом, ответственным </w:t>
      </w:r>
      <w:r>
        <w:rPr>
          <w:rFonts w:ascii="Times New Roman" w:hAnsi="Times New Roman" w:cs="Times New Roman"/>
          <w:sz w:val="28"/>
          <w:szCs w:val="28"/>
        </w:rPr>
        <w:br/>
      </w:r>
      <w:r w:rsidRPr="00FC351D">
        <w:rPr>
          <w:rFonts w:ascii="Times New Roman" w:hAnsi="Times New Roman" w:cs="Times New Roman"/>
          <w:sz w:val="28"/>
          <w:szCs w:val="28"/>
        </w:rPr>
        <w:t xml:space="preserve">за регистрацию и рассмотрение </w:t>
      </w:r>
      <w:r>
        <w:rPr>
          <w:rFonts w:ascii="Times New Roman" w:hAnsi="Times New Roman" w:cs="Times New Roman"/>
          <w:sz w:val="28"/>
          <w:szCs w:val="28"/>
        </w:rPr>
        <w:t>заявлений</w:t>
      </w:r>
      <w:r w:rsidRPr="00FC351D">
        <w:rPr>
          <w:rFonts w:ascii="Times New Roman" w:hAnsi="Times New Roman" w:cs="Times New Roman"/>
          <w:sz w:val="28"/>
          <w:szCs w:val="28"/>
        </w:rPr>
        <w:t xml:space="preserve">, </w:t>
      </w:r>
      <w:r w:rsidRPr="00C936CF">
        <w:rPr>
          <w:rFonts w:ascii="Times New Roman" w:hAnsi="Times New Roman" w:cs="Times New Roman"/>
          <w:sz w:val="28"/>
          <w:szCs w:val="28"/>
        </w:rPr>
        <w:t xml:space="preserve">без предварительной записи </w:t>
      </w:r>
      <w:r>
        <w:rPr>
          <w:rFonts w:ascii="Times New Roman" w:hAnsi="Times New Roman" w:cs="Times New Roman"/>
          <w:sz w:val="28"/>
          <w:szCs w:val="28"/>
        </w:rPr>
        <w:br/>
      </w:r>
      <w:r w:rsidRPr="00C936CF">
        <w:rPr>
          <w:rFonts w:ascii="Times New Roman" w:hAnsi="Times New Roman" w:cs="Times New Roman"/>
          <w:sz w:val="28"/>
          <w:szCs w:val="28"/>
        </w:rPr>
        <w:t>в порядке очередности</w:t>
      </w:r>
      <w:r w:rsidRPr="00FC351D">
        <w:rPr>
          <w:rFonts w:ascii="Times New Roman" w:hAnsi="Times New Roman" w:cs="Times New Roman"/>
          <w:sz w:val="28"/>
          <w:szCs w:val="28"/>
        </w:rPr>
        <w:t xml:space="preserve"> в течение 5 минут с момента их приема </w:t>
      </w:r>
      <w:r>
        <w:rPr>
          <w:rFonts w:ascii="Times New Roman" w:hAnsi="Times New Roman" w:cs="Times New Roman"/>
          <w:sz w:val="28"/>
          <w:szCs w:val="28"/>
        </w:rPr>
        <w:br/>
      </w:r>
      <w:r w:rsidRPr="00FC351D">
        <w:rPr>
          <w:rFonts w:ascii="Times New Roman" w:hAnsi="Times New Roman" w:cs="Times New Roman"/>
          <w:sz w:val="28"/>
          <w:szCs w:val="28"/>
        </w:rPr>
        <w:t xml:space="preserve">в зарегистрированном в установленном порядке журнале учета заявлений </w:t>
      </w:r>
      <w:r>
        <w:rPr>
          <w:rFonts w:ascii="Times New Roman" w:hAnsi="Times New Roman" w:cs="Times New Roman"/>
          <w:sz w:val="28"/>
          <w:szCs w:val="28"/>
        </w:rPr>
        <w:br/>
      </w:r>
      <w:r w:rsidRPr="00FC351D">
        <w:rPr>
          <w:rFonts w:ascii="Times New Roman" w:hAnsi="Times New Roman" w:cs="Times New Roman"/>
          <w:sz w:val="28"/>
          <w:szCs w:val="28"/>
        </w:rPr>
        <w:t xml:space="preserve">о предоставлении государственной услуги по проведению добровольной государственной дактилоскопической регистрации в Российской Федерации (приложение № </w:t>
      </w:r>
      <w:r>
        <w:rPr>
          <w:rFonts w:ascii="Times New Roman" w:hAnsi="Times New Roman" w:cs="Times New Roman"/>
          <w:sz w:val="28"/>
          <w:szCs w:val="28"/>
        </w:rPr>
        <w:t>5</w:t>
      </w:r>
      <w:r w:rsidRPr="00FC351D">
        <w:rPr>
          <w:rFonts w:ascii="Times New Roman" w:hAnsi="Times New Roman" w:cs="Times New Roman"/>
          <w:sz w:val="28"/>
          <w:szCs w:val="28"/>
        </w:rPr>
        <w:t xml:space="preserve"> к Административному регламенту).</w:t>
      </w:r>
    </w:p>
    <w:p w:rsidR="00FE78EE" w:rsidRPr="00FC351D" w:rsidRDefault="00FE78EE" w:rsidP="00EE4D84">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32</w:t>
      </w:r>
      <w:r w:rsidRPr="008D7D88">
        <w:rPr>
          <w:rFonts w:ascii="Times New Roman" w:hAnsi="Times New Roman" w:cs="Times New Roman"/>
          <w:sz w:val="28"/>
          <w:szCs w:val="28"/>
        </w:rPr>
        <w:t>. </w:t>
      </w:r>
      <w:r w:rsidRPr="00FC351D">
        <w:rPr>
          <w:rFonts w:ascii="Times New Roman" w:hAnsi="Times New Roman" w:cs="Times New Roman"/>
          <w:sz w:val="28"/>
          <w:szCs w:val="28"/>
        </w:rPr>
        <w:t xml:space="preserve">При обращении в территориальный орган МВД России </w:t>
      </w:r>
      <w:r>
        <w:rPr>
          <w:rFonts w:ascii="Times New Roman" w:hAnsi="Times New Roman" w:cs="Times New Roman"/>
          <w:sz w:val="28"/>
          <w:szCs w:val="28"/>
        </w:rPr>
        <w:br/>
      </w:r>
      <w:r w:rsidRPr="00FC351D">
        <w:rPr>
          <w:rFonts w:ascii="Times New Roman" w:hAnsi="Times New Roman" w:cs="Times New Roman"/>
          <w:sz w:val="28"/>
          <w:szCs w:val="28"/>
        </w:rPr>
        <w:t>на районном уровне заявителю на руки выдается талон подтверждения, содержащий учетный номер заявления</w:t>
      </w:r>
      <w:r>
        <w:rPr>
          <w:rFonts w:ascii="Times New Roman" w:hAnsi="Times New Roman" w:cs="Times New Roman"/>
          <w:sz w:val="28"/>
          <w:szCs w:val="28"/>
        </w:rPr>
        <w:t xml:space="preserve"> </w:t>
      </w:r>
      <w:r w:rsidRPr="00FC351D">
        <w:rPr>
          <w:rFonts w:ascii="Times New Roman" w:hAnsi="Times New Roman" w:cs="Times New Roman"/>
          <w:sz w:val="28"/>
          <w:szCs w:val="28"/>
        </w:rPr>
        <w:t xml:space="preserve">(приложение </w:t>
      </w:r>
      <w:r>
        <w:rPr>
          <w:rFonts w:ascii="Times New Roman" w:hAnsi="Times New Roman" w:cs="Times New Roman"/>
          <w:sz w:val="28"/>
          <w:szCs w:val="28"/>
        </w:rPr>
        <w:br/>
      </w:r>
      <w:r w:rsidRPr="00FC351D">
        <w:rPr>
          <w:rFonts w:ascii="Times New Roman" w:hAnsi="Times New Roman" w:cs="Times New Roman"/>
          <w:sz w:val="28"/>
          <w:szCs w:val="28"/>
        </w:rPr>
        <w:t xml:space="preserve">№ </w:t>
      </w:r>
      <w:r>
        <w:rPr>
          <w:rFonts w:ascii="Times New Roman" w:hAnsi="Times New Roman" w:cs="Times New Roman"/>
          <w:sz w:val="28"/>
          <w:szCs w:val="28"/>
        </w:rPr>
        <w:t>6</w:t>
      </w:r>
      <w:r w:rsidRPr="00FC351D">
        <w:rPr>
          <w:rFonts w:ascii="Times New Roman" w:hAnsi="Times New Roman" w:cs="Times New Roman"/>
          <w:sz w:val="28"/>
          <w:szCs w:val="28"/>
        </w:rPr>
        <w:t xml:space="preserve"> к Административному регламенту).</w:t>
      </w:r>
    </w:p>
    <w:p w:rsidR="00FE78EE" w:rsidRPr="00FC351D" w:rsidRDefault="00FE78EE" w:rsidP="00EE4D84">
      <w:pPr>
        <w:pStyle w:val="ConsPlusNormal"/>
        <w:ind w:firstLine="709"/>
        <w:jc w:val="both"/>
        <w:rPr>
          <w:rFonts w:ascii="Times New Roman" w:hAnsi="Times New Roman" w:cs="Times New Roman"/>
          <w:sz w:val="28"/>
          <w:szCs w:val="28"/>
        </w:rPr>
      </w:pPr>
    </w:p>
    <w:p w:rsidR="00FE78EE" w:rsidRPr="00FC351D" w:rsidRDefault="00FE78EE" w:rsidP="00EE4D84">
      <w:pPr>
        <w:pStyle w:val="ConsPlusTitle"/>
        <w:ind w:firstLine="709"/>
        <w:jc w:val="both"/>
        <w:outlineLvl w:val="2"/>
        <w:rPr>
          <w:rFonts w:ascii="Times New Roman" w:hAnsi="Times New Roman" w:cs="Times New Roman"/>
          <w:sz w:val="28"/>
          <w:szCs w:val="28"/>
        </w:rPr>
      </w:pPr>
      <w:r w:rsidRPr="00FC351D">
        <w:rPr>
          <w:rFonts w:ascii="Times New Roman" w:hAnsi="Times New Roman" w:cs="Times New Roman"/>
          <w:sz w:val="28"/>
          <w:szCs w:val="28"/>
        </w:rPr>
        <w:t>Требования к помещениям, в которых предоставляется государственная услуга, к месту ожидания и приема заявителей, размещению и оформлению визуальной, текстовой и мультимедийной информации о порядке предоставления услуг</w:t>
      </w:r>
    </w:p>
    <w:p w:rsidR="00FE78EE" w:rsidRPr="00FC351D" w:rsidRDefault="00FE78EE" w:rsidP="00EE4D84">
      <w:pPr>
        <w:pStyle w:val="ConsPlusNormal"/>
        <w:ind w:firstLine="709"/>
        <w:jc w:val="both"/>
        <w:rPr>
          <w:rFonts w:ascii="Times New Roman" w:hAnsi="Times New Roman" w:cs="Times New Roman"/>
          <w:sz w:val="28"/>
          <w:szCs w:val="28"/>
        </w:rPr>
      </w:pPr>
    </w:p>
    <w:p w:rsidR="00FE78EE" w:rsidRDefault="00FE78EE" w:rsidP="00EE4D84">
      <w:pPr>
        <w:autoSpaceDE w:val="0"/>
        <w:autoSpaceDN w:val="0"/>
        <w:adjustRightInd w:val="0"/>
        <w:ind w:firstLine="540"/>
        <w:jc w:val="both"/>
        <w:rPr>
          <w:szCs w:val="28"/>
        </w:rPr>
      </w:pPr>
      <w:r>
        <w:rPr>
          <w:szCs w:val="28"/>
        </w:rPr>
        <w:t>33</w:t>
      </w:r>
      <w:r w:rsidRPr="008D7D88">
        <w:rPr>
          <w:szCs w:val="28"/>
        </w:rPr>
        <w:t>. </w:t>
      </w:r>
      <w:r w:rsidRPr="008932B3">
        <w:rPr>
          <w:szCs w:val="28"/>
        </w:rPr>
        <w:t xml:space="preserve">Предоставление государственной услуги осуществляется </w:t>
      </w:r>
      <w:r>
        <w:rPr>
          <w:szCs w:val="28"/>
        </w:rPr>
        <w:br/>
      </w:r>
      <w:r w:rsidRPr="008932B3">
        <w:rPr>
          <w:szCs w:val="28"/>
        </w:rPr>
        <w:t>в специально выделенных для этой цели помещениях</w:t>
      </w:r>
      <w:r>
        <w:rPr>
          <w:szCs w:val="28"/>
        </w:rPr>
        <w:t>.</w:t>
      </w:r>
    </w:p>
    <w:p w:rsidR="00FE78EE" w:rsidRPr="005A574E" w:rsidRDefault="00FE78EE" w:rsidP="00EE4D84">
      <w:pPr>
        <w:autoSpaceDE w:val="0"/>
        <w:autoSpaceDN w:val="0"/>
        <w:adjustRightInd w:val="0"/>
        <w:ind w:firstLine="540"/>
        <w:jc w:val="both"/>
        <w:rPr>
          <w:szCs w:val="28"/>
        </w:rPr>
      </w:pPr>
      <w:r>
        <w:rPr>
          <w:szCs w:val="28"/>
        </w:rPr>
        <w:t>34</w:t>
      </w:r>
      <w:r w:rsidRPr="008D7D88">
        <w:rPr>
          <w:szCs w:val="28"/>
        </w:rPr>
        <w:t>. </w:t>
      </w:r>
      <w:r w:rsidRPr="005A574E">
        <w:rPr>
          <w:szCs w:val="28"/>
        </w:rPr>
        <w:t>Помещения, в которых осуществляется прием заявителей, должны соответствовать следующим требованиям:</w:t>
      </w:r>
    </w:p>
    <w:p w:rsidR="00FE78EE" w:rsidRPr="005A574E" w:rsidRDefault="00FE78EE" w:rsidP="00EE4D84">
      <w:pPr>
        <w:autoSpaceDE w:val="0"/>
        <w:autoSpaceDN w:val="0"/>
        <w:adjustRightInd w:val="0"/>
        <w:ind w:firstLine="540"/>
        <w:jc w:val="both"/>
        <w:rPr>
          <w:szCs w:val="28"/>
        </w:rPr>
      </w:pPr>
      <w:r>
        <w:rPr>
          <w:szCs w:val="28"/>
        </w:rPr>
        <w:t>34</w:t>
      </w:r>
      <w:r w:rsidRPr="008D7D88">
        <w:rPr>
          <w:szCs w:val="28"/>
        </w:rPr>
        <w:t>.</w:t>
      </w:r>
      <w:r>
        <w:rPr>
          <w:szCs w:val="28"/>
        </w:rPr>
        <w:t>1.</w:t>
      </w:r>
      <w:r w:rsidRPr="008D7D88">
        <w:rPr>
          <w:szCs w:val="28"/>
        </w:rPr>
        <w:t> </w:t>
      </w:r>
      <w:r>
        <w:rPr>
          <w:szCs w:val="28"/>
        </w:rPr>
        <w:t>У</w:t>
      </w:r>
      <w:r w:rsidRPr="005A574E">
        <w:rPr>
          <w:szCs w:val="28"/>
        </w:rPr>
        <w:t>добство доступа</w:t>
      </w:r>
      <w:r>
        <w:rPr>
          <w:szCs w:val="28"/>
        </w:rPr>
        <w:t>,</w:t>
      </w:r>
      <w:r w:rsidRPr="005A574E">
        <w:rPr>
          <w:szCs w:val="28"/>
        </w:rPr>
        <w:t xml:space="preserve"> в том числе гражданам с ограниченными физическими возможностями</w:t>
      </w:r>
      <w:r>
        <w:rPr>
          <w:szCs w:val="28"/>
        </w:rPr>
        <w:t>.</w:t>
      </w:r>
    </w:p>
    <w:p w:rsidR="00FE78EE" w:rsidRPr="005A574E" w:rsidRDefault="00FE78EE" w:rsidP="00EE4D84">
      <w:pPr>
        <w:autoSpaceDE w:val="0"/>
        <w:autoSpaceDN w:val="0"/>
        <w:adjustRightInd w:val="0"/>
        <w:ind w:firstLine="540"/>
        <w:jc w:val="both"/>
        <w:rPr>
          <w:szCs w:val="28"/>
        </w:rPr>
      </w:pPr>
      <w:r>
        <w:rPr>
          <w:szCs w:val="28"/>
        </w:rPr>
        <w:t>34</w:t>
      </w:r>
      <w:r w:rsidRPr="008D7D88">
        <w:rPr>
          <w:szCs w:val="28"/>
        </w:rPr>
        <w:t>.</w:t>
      </w:r>
      <w:r>
        <w:rPr>
          <w:szCs w:val="28"/>
        </w:rPr>
        <w:t>2.</w:t>
      </w:r>
      <w:r w:rsidRPr="008D7D88">
        <w:rPr>
          <w:szCs w:val="28"/>
        </w:rPr>
        <w:t> </w:t>
      </w:r>
      <w:r>
        <w:rPr>
          <w:szCs w:val="28"/>
        </w:rPr>
        <w:t>Н</w:t>
      </w:r>
      <w:r w:rsidRPr="005A574E">
        <w:rPr>
          <w:szCs w:val="28"/>
        </w:rPr>
        <w:t>аличие системы кондиционирования воздуха, средств пожаротушения и системы оповещения о возникновении чрезвычайных ситуаций</w:t>
      </w:r>
      <w:r>
        <w:rPr>
          <w:szCs w:val="28"/>
        </w:rPr>
        <w:t>,</w:t>
      </w:r>
      <w:r w:rsidRPr="005A574E">
        <w:rPr>
          <w:szCs w:val="28"/>
        </w:rPr>
        <w:t xml:space="preserve"> </w:t>
      </w:r>
      <w:r w:rsidRPr="00FC351D">
        <w:rPr>
          <w:szCs w:val="28"/>
        </w:rPr>
        <w:t>а также санитарно-гигиенически</w:t>
      </w:r>
      <w:r>
        <w:rPr>
          <w:szCs w:val="28"/>
        </w:rPr>
        <w:t>х</w:t>
      </w:r>
      <w:r w:rsidRPr="00FC351D">
        <w:rPr>
          <w:szCs w:val="28"/>
        </w:rPr>
        <w:t xml:space="preserve"> комнат</w:t>
      </w:r>
      <w:r>
        <w:rPr>
          <w:szCs w:val="28"/>
        </w:rPr>
        <w:t>.</w:t>
      </w:r>
    </w:p>
    <w:p w:rsidR="00FE78EE" w:rsidRPr="005A574E" w:rsidRDefault="00FE78EE" w:rsidP="00EE4D84">
      <w:pPr>
        <w:autoSpaceDE w:val="0"/>
        <w:autoSpaceDN w:val="0"/>
        <w:adjustRightInd w:val="0"/>
        <w:ind w:firstLine="540"/>
        <w:jc w:val="both"/>
        <w:rPr>
          <w:szCs w:val="28"/>
        </w:rPr>
      </w:pPr>
      <w:r>
        <w:rPr>
          <w:szCs w:val="28"/>
        </w:rPr>
        <w:t>34</w:t>
      </w:r>
      <w:r w:rsidRPr="008D7D88">
        <w:rPr>
          <w:szCs w:val="28"/>
        </w:rPr>
        <w:t>.</w:t>
      </w:r>
      <w:r>
        <w:rPr>
          <w:szCs w:val="28"/>
        </w:rPr>
        <w:t>3.</w:t>
      </w:r>
      <w:r w:rsidRPr="008D7D88">
        <w:rPr>
          <w:szCs w:val="28"/>
        </w:rPr>
        <w:t> </w:t>
      </w:r>
      <w:r>
        <w:rPr>
          <w:szCs w:val="28"/>
        </w:rPr>
        <w:t>Н</w:t>
      </w:r>
      <w:r w:rsidRPr="005A574E">
        <w:rPr>
          <w:szCs w:val="28"/>
        </w:rPr>
        <w:t>аличие офисной мебели</w:t>
      </w:r>
      <w:r>
        <w:rPr>
          <w:szCs w:val="28"/>
        </w:rPr>
        <w:t>.</w:t>
      </w:r>
    </w:p>
    <w:p w:rsidR="00FE78EE" w:rsidRPr="005A574E" w:rsidRDefault="00FE78EE" w:rsidP="00EE4D84">
      <w:pPr>
        <w:autoSpaceDE w:val="0"/>
        <w:autoSpaceDN w:val="0"/>
        <w:adjustRightInd w:val="0"/>
        <w:ind w:firstLine="540"/>
        <w:jc w:val="both"/>
        <w:rPr>
          <w:szCs w:val="28"/>
        </w:rPr>
      </w:pPr>
      <w:r>
        <w:rPr>
          <w:szCs w:val="28"/>
        </w:rPr>
        <w:t>34</w:t>
      </w:r>
      <w:r w:rsidRPr="008D7D88">
        <w:rPr>
          <w:szCs w:val="28"/>
        </w:rPr>
        <w:t>.</w:t>
      </w:r>
      <w:r>
        <w:rPr>
          <w:szCs w:val="28"/>
        </w:rPr>
        <w:t>4.</w:t>
      </w:r>
      <w:r w:rsidRPr="008D7D88">
        <w:rPr>
          <w:szCs w:val="28"/>
        </w:rPr>
        <w:t> </w:t>
      </w:r>
      <w:r>
        <w:rPr>
          <w:szCs w:val="28"/>
        </w:rPr>
        <w:t>О</w:t>
      </w:r>
      <w:r w:rsidRPr="005A574E">
        <w:rPr>
          <w:szCs w:val="28"/>
        </w:rPr>
        <w:t>снащенность рабочих мест должностных лиц достаточным количеством компьютерной и организационной техники, а также канцелярскими принадлежностями.</w:t>
      </w:r>
    </w:p>
    <w:p w:rsidR="00FE78EE" w:rsidRPr="005A574E" w:rsidRDefault="00FE78EE" w:rsidP="00EE4D84">
      <w:pPr>
        <w:autoSpaceDE w:val="0"/>
        <w:autoSpaceDN w:val="0"/>
        <w:adjustRightInd w:val="0"/>
        <w:ind w:firstLine="540"/>
        <w:jc w:val="both"/>
        <w:rPr>
          <w:szCs w:val="28"/>
        </w:rPr>
      </w:pPr>
      <w:r>
        <w:rPr>
          <w:szCs w:val="28"/>
        </w:rPr>
        <w:t>34</w:t>
      </w:r>
      <w:r w:rsidRPr="008D7D88">
        <w:rPr>
          <w:szCs w:val="28"/>
        </w:rPr>
        <w:t>.</w:t>
      </w:r>
      <w:r>
        <w:rPr>
          <w:szCs w:val="28"/>
        </w:rPr>
        <w:t>5.</w:t>
      </w:r>
      <w:r w:rsidRPr="008D7D88">
        <w:rPr>
          <w:szCs w:val="28"/>
        </w:rPr>
        <w:t> </w:t>
      </w:r>
      <w:r>
        <w:rPr>
          <w:szCs w:val="28"/>
        </w:rPr>
        <w:t>В</w:t>
      </w:r>
      <w:r w:rsidRPr="005A574E">
        <w:rPr>
          <w:szCs w:val="28"/>
        </w:rPr>
        <w:t>озможность копирования документов</w:t>
      </w:r>
      <w:r>
        <w:rPr>
          <w:szCs w:val="28"/>
        </w:rPr>
        <w:t>.</w:t>
      </w:r>
    </w:p>
    <w:p w:rsidR="00FE78EE" w:rsidRPr="00FC351D" w:rsidRDefault="00FE78EE" w:rsidP="00EE4D84">
      <w:pPr>
        <w:autoSpaceDE w:val="0"/>
        <w:autoSpaceDN w:val="0"/>
        <w:adjustRightInd w:val="0"/>
        <w:ind w:firstLine="540"/>
        <w:jc w:val="both"/>
        <w:rPr>
          <w:szCs w:val="28"/>
        </w:rPr>
      </w:pPr>
      <w:r>
        <w:rPr>
          <w:szCs w:val="28"/>
        </w:rPr>
        <w:t>35</w:t>
      </w:r>
      <w:r w:rsidRPr="008D7D88">
        <w:rPr>
          <w:szCs w:val="28"/>
        </w:rPr>
        <w:t>. </w:t>
      </w:r>
      <w:r>
        <w:rPr>
          <w:szCs w:val="28"/>
        </w:rPr>
        <w:t>В помещениях должны быть созданы условия</w:t>
      </w:r>
      <w:r w:rsidRPr="00FC351D">
        <w:rPr>
          <w:szCs w:val="28"/>
        </w:rPr>
        <w:t xml:space="preserve"> для обслуживания лиц с ограниченными возможностями здоровья</w:t>
      </w:r>
      <w:r w:rsidRPr="007A17D1">
        <w:rPr>
          <w:szCs w:val="28"/>
        </w:rPr>
        <w:t xml:space="preserve"> (включая инвалидов, использующих кресла-коляски и собак проводников)</w:t>
      </w:r>
      <w:r w:rsidRPr="00FC351D">
        <w:rPr>
          <w:rStyle w:val="FootnoteReference"/>
          <w:szCs w:val="28"/>
        </w:rPr>
        <w:footnoteReference w:id="36"/>
      </w:r>
      <w:r w:rsidRPr="00FC351D">
        <w:rPr>
          <w:szCs w:val="28"/>
        </w:rPr>
        <w:t>:</w:t>
      </w:r>
    </w:p>
    <w:p w:rsidR="00FE78EE" w:rsidRPr="00FC351D" w:rsidRDefault="00FE78EE" w:rsidP="00EE4D84">
      <w:pPr>
        <w:pStyle w:val="ConsPlusNormal"/>
        <w:ind w:firstLine="709"/>
        <w:contextualSpacing/>
        <w:jc w:val="both"/>
        <w:rPr>
          <w:rFonts w:ascii="Times New Roman" w:hAnsi="Times New Roman" w:cs="Times New Roman"/>
          <w:sz w:val="28"/>
          <w:szCs w:val="28"/>
        </w:rPr>
      </w:pPr>
      <w:r w:rsidRPr="00FC351D">
        <w:rPr>
          <w:rFonts w:ascii="Times New Roman" w:hAnsi="Times New Roman" w:cs="Times New Roman"/>
          <w:sz w:val="28"/>
          <w:szCs w:val="28"/>
        </w:rPr>
        <w:t>беспрепятственный доступ к помещениям и предоставляемой в них государственной услуге;</w:t>
      </w:r>
    </w:p>
    <w:p w:rsidR="00FE78EE" w:rsidRPr="00FC351D" w:rsidRDefault="00FE78EE" w:rsidP="00EE4D84">
      <w:pPr>
        <w:pStyle w:val="ConsPlusNormal"/>
        <w:spacing w:before="220"/>
        <w:ind w:firstLine="709"/>
        <w:contextualSpacing/>
        <w:jc w:val="both"/>
        <w:rPr>
          <w:rFonts w:ascii="Times New Roman" w:hAnsi="Times New Roman" w:cs="Times New Roman"/>
          <w:sz w:val="28"/>
          <w:szCs w:val="28"/>
        </w:rPr>
      </w:pPr>
      <w:r w:rsidRPr="00FC351D">
        <w:rPr>
          <w:rFonts w:ascii="Times New Roman" w:hAnsi="Times New Roman" w:cs="Times New Roman"/>
          <w:sz w:val="28"/>
          <w:szCs w:val="28"/>
        </w:rPr>
        <w:t>возможность самостоятельного или с помощью специалистов</w:t>
      </w:r>
      <w:r w:rsidRPr="006419FB">
        <w:rPr>
          <w:rStyle w:val="FootnoteReference"/>
          <w:rFonts w:ascii="Times New Roman" w:hAnsi="Times New Roman"/>
          <w:sz w:val="28"/>
          <w:szCs w:val="28"/>
        </w:rPr>
        <w:footnoteReference w:id="37"/>
      </w:r>
      <w:r w:rsidRPr="00FC351D">
        <w:rPr>
          <w:rFonts w:ascii="Times New Roman" w:hAnsi="Times New Roman" w:cs="Times New Roman"/>
          <w:sz w:val="28"/>
          <w:szCs w:val="28"/>
        </w:rPr>
        <w:t>, предоставляющих государственную услугу, передвижения по территории, на которой расположены помещения, входа в такие помещения и выхода из них;</w:t>
      </w:r>
    </w:p>
    <w:p w:rsidR="00FE78EE" w:rsidRDefault="00FE78EE" w:rsidP="00EE4D84">
      <w:pPr>
        <w:pStyle w:val="ConsPlusNormal"/>
        <w:spacing w:before="220"/>
        <w:ind w:firstLine="709"/>
        <w:contextualSpacing/>
        <w:jc w:val="both"/>
        <w:rPr>
          <w:rFonts w:ascii="Times New Roman" w:hAnsi="Times New Roman" w:cs="Times New Roman"/>
          <w:sz w:val="28"/>
          <w:szCs w:val="28"/>
        </w:rPr>
      </w:pPr>
      <w:r w:rsidRPr="00FC351D">
        <w:rPr>
          <w:rFonts w:ascii="Times New Roman" w:hAnsi="Times New Roman" w:cs="Times New Roman"/>
          <w:sz w:val="28"/>
          <w:szCs w:val="28"/>
        </w:rPr>
        <w:t>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специалистов, предоставляющих государственную услугу;</w:t>
      </w:r>
    </w:p>
    <w:p w:rsidR="00FE78EE" w:rsidRPr="00EE5810" w:rsidRDefault="00FE78EE" w:rsidP="00EE4D84">
      <w:pPr>
        <w:pStyle w:val="ConsPlusNormal"/>
        <w:spacing w:before="220"/>
        <w:ind w:firstLine="709"/>
        <w:contextualSpacing/>
        <w:jc w:val="both"/>
        <w:rPr>
          <w:rFonts w:ascii="Times New Roman" w:hAnsi="Times New Roman" w:cs="Times New Roman"/>
          <w:sz w:val="28"/>
          <w:szCs w:val="28"/>
        </w:rPr>
      </w:pPr>
      <w:r w:rsidRPr="00EE5810">
        <w:rPr>
          <w:rFonts w:ascii="Times New Roman" w:hAnsi="Times New Roman" w:cs="Times New Roman"/>
          <w:sz w:val="28"/>
          <w:szCs w:val="28"/>
        </w:rPr>
        <w:t xml:space="preserve">оснащение помещения специальным оборудованием для удобства и комфорта инвалидов в целях возможного кратковременного отдыха </w:t>
      </w:r>
      <w:r>
        <w:rPr>
          <w:rFonts w:ascii="Times New Roman" w:hAnsi="Times New Roman" w:cs="Times New Roman"/>
          <w:sz w:val="28"/>
          <w:szCs w:val="28"/>
        </w:rPr>
        <w:br/>
      </w:r>
      <w:r w:rsidRPr="00EE5810">
        <w:rPr>
          <w:rFonts w:ascii="Times New Roman" w:hAnsi="Times New Roman" w:cs="Times New Roman"/>
          <w:sz w:val="28"/>
          <w:szCs w:val="28"/>
        </w:rPr>
        <w:t>в сидячем положении при нахождении в помещении;</w:t>
      </w:r>
    </w:p>
    <w:p w:rsidR="00FE78EE" w:rsidRPr="00FC351D" w:rsidRDefault="00FE78EE" w:rsidP="00EE4D84">
      <w:pPr>
        <w:pStyle w:val="ConsPlusNormal"/>
        <w:spacing w:before="220"/>
        <w:ind w:firstLine="709"/>
        <w:contextualSpacing/>
        <w:jc w:val="both"/>
        <w:rPr>
          <w:rFonts w:ascii="Times New Roman" w:hAnsi="Times New Roman" w:cs="Times New Roman"/>
          <w:sz w:val="28"/>
          <w:szCs w:val="28"/>
        </w:rPr>
      </w:pPr>
      <w:r w:rsidRPr="00FC351D">
        <w:rPr>
          <w:rFonts w:ascii="Times New Roman" w:hAnsi="Times New Roman" w:cs="Times New Roman"/>
          <w:sz w:val="28"/>
          <w:szCs w:val="28"/>
        </w:rPr>
        <w:t xml:space="preserve">сопровождение инвалидов, имеющих стойкие расстройства функции зрения и самостоятельного передвижения, и оказание им помощи </w:t>
      </w:r>
      <w:r>
        <w:rPr>
          <w:rFonts w:ascii="Times New Roman" w:hAnsi="Times New Roman" w:cs="Times New Roman"/>
          <w:sz w:val="28"/>
          <w:szCs w:val="28"/>
        </w:rPr>
        <w:br/>
      </w:r>
      <w:r w:rsidRPr="00FC351D">
        <w:rPr>
          <w:rFonts w:ascii="Times New Roman" w:hAnsi="Times New Roman" w:cs="Times New Roman"/>
          <w:sz w:val="28"/>
          <w:szCs w:val="28"/>
        </w:rPr>
        <w:t>в помещениях;</w:t>
      </w:r>
    </w:p>
    <w:p w:rsidR="00FE78EE" w:rsidRPr="00FC351D" w:rsidRDefault="00FE78EE" w:rsidP="00EE4D84">
      <w:pPr>
        <w:pStyle w:val="ConsPlusNormal"/>
        <w:spacing w:before="220"/>
        <w:ind w:firstLine="709"/>
        <w:contextualSpacing/>
        <w:jc w:val="both"/>
        <w:rPr>
          <w:rFonts w:ascii="Times New Roman" w:hAnsi="Times New Roman" w:cs="Times New Roman"/>
          <w:sz w:val="28"/>
          <w:szCs w:val="28"/>
        </w:rPr>
      </w:pPr>
      <w:r w:rsidRPr="00FC351D">
        <w:rPr>
          <w:rFonts w:ascii="Times New Roman" w:hAnsi="Times New Roman" w:cs="Times New Roman"/>
          <w:sz w:val="28"/>
          <w:szCs w:val="28"/>
        </w:rPr>
        <w:t xml:space="preserve">надлежащее размещение оборудования и носителей информации, необходимых для беспрепятственного доступа инвалидов в помещения и </w:t>
      </w:r>
      <w:r>
        <w:rPr>
          <w:rFonts w:ascii="Times New Roman" w:hAnsi="Times New Roman" w:cs="Times New Roman"/>
          <w:sz w:val="28"/>
          <w:szCs w:val="28"/>
        </w:rPr>
        <w:br/>
      </w:r>
      <w:r w:rsidRPr="00FC351D">
        <w:rPr>
          <w:rFonts w:ascii="Times New Roman" w:hAnsi="Times New Roman" w:cs="Times New Roman"/>
          <w:sz w:val="28"/>
          <w:szCs w:val="28"/>
        </w:rPr>
        <w:t>к государственной услуге с учетом ограничений их жизнедеятельности;</w:t>
      </w:r>
    </w:p>
    <w:p w:rsidR="00FE78EE" w:rsidRPr="00FC351D" w:rsidRDefault="00FE78EE" w:rsidP="00EE4D84">
      <w:pPr>
        <w:pStyle w:val="ConsPlusNormal"/>
        <w:spacing w:before="220"/>
        <w:ind w:firstLine="709"/>
        <w:contextualSpacing/>
        <w:jc w:val="both"/>
        <w:rPr>
          <w:rFonts w:ascii="Times New Roman" w:hAnsi="Times New Roman" w:cs="Times New Roman"/>
          <w:sz w:val="28"/>
          <w:szCs w:val="28"/>
        </w:rPr>
      </w:pPr>
      <w:r w:rsidRPr="00FC351D">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E78EE" w:rsidRPr="00FC351D" w:rsidRDefault="00FE78EE" w:rsidP="00EE4D84">
      <w:pPr>
        <w:pStyle w:val="ConsPlusNormal"/>
        <w:spacing w:before="220"/>
        <w:ind w:firstLine="709"/>
        <w:contextualSpacing/>
        <w:jc w:val="both"/>
        <w:rPr>
          <w:rFonts w:ascii="Times New Roman" w:hAnsi="Times New Roman" w:cs="Times New Roman"/>
          <w:sz w:val="28"/>
          <w:szCs w:val="28"/>
        </w:rPr>
      </w:pPr>
      <w:r w:rsidRPr="00FC351D">
        <w:rPr>
          <w:rFonts w:ascii="Times New Roman" w:hAnsi="Times New Roman" w:cs="Times New Roman"/>
          <w:sz w:val="28"/>
          <w:szCs w:val="28"/>
        </w:rPr>
        <w:t>допуск собаки-проводника при наличии документа, подтверждающего ее специальное обучение</w:t>
      </w:r>
      <w:r w:rsidRPr="00FC351D">
        <w:rPr>
          <w:rStyle w:val="FootnoteReference"/>
          <w:rFonts w:ascii="Times New Roman" w:hAnsi="Times New Roman"/>
          <w:sz w:val="28"/>
          <w:szCs w:val="28"/>
        </w:rPr>
        <w:footnoteReference w:id="38"/>
      </w:r>
      <w:r w:rsidRPr="00FC351D">
        <w:rPr>
          <w:rFonts w:ascii="Times New Roman" w:hAnsi="Times New Roman" w:cs="Times New Roman"/>
          <w:sz w:val="28"/>
          <w:szCs w:val="28"/>
        </w:rPr>
        <w:t>, в случае если помещения позволяют осуществлять допуск животных;</w:t>
      </w:r>
    </w:p>
    <w:p w:rsidR="00FE78EE" w:rsidRPr="00FC351D" w:rsidRDefault="00FE78EE" w:rsidP="00EE4D84">
      <w:pPr>
        <w:pStyle w:val="ConsPlusNormal"/>
        <w:ind w:firstLine="709"/>
        <w:contextualSpacing/>
        <w:jc w:val="both"/>
        <w:rPr>
          <w:rFonts w:ascii="Times New Roman" w:hAnsi="Times New Roman" w:cs="Times New Roman"/>
          <w:sz w:val="28"/>
          <w:szCs w:val="28"/>
        </w:rPr>
      </w:pPr>
      <w:r w:rsidRPr="00FC351D">
        <w:rPr>
          <w:rFonts w:ascii="Times New Roman" w:hAnsi="Times New Roman" w:cs="Times New Roman"/>
          <w:sz w:val="28"/>
          <w:szCs w:val="28"/>
        </w:rPr>
        <w:t xml:space="preserve">оказание специалистами иной необходимой инвалидам помощи </w:t>
      </w:r>
      <w:r>
        <w:rPr>
          <w:rFonts w:ascii="Times New Roman" w:hAnsi="Times New Roman" w:cs="Times New Roman"/>
          <w:sz w:val="28"/>
          <w:szCs w:val="28"/>
        </w:rPr>
        <w:br/>
      </w:r>
      <w:r w:rsidRPr="00FC351D">
        <w:rPr>
          <w:rFonts w:ascii="Times New Roman" w:hAnsi="Times New Roman" w:cs="Times New Roman"/>
          <w:sz w:val="28"/>
          <w:szCs w:val="28"/>
        </w:rPr>
        <w:t>в преодолении барьеров, мешающих получению услуги и использованию помещений наравне с другими лицами;</w:t>
      </w:r>
    </w:p>
    <w:p w:rsidR="00FE78EE" w:rsidRPr="008A1E57" w:rsidRDefault="00FE78EE" w:rsidP="00EE4D84">
      <w:pPr>
        <w:pStyle w:val="ConsPlusNormal"/>
        <w:spacing w:before="220"/>
        <w:ind w:firstLine="709"/>
        <w:contextualSpacing/>
        <w:jc w:val="both"/>
        <w:rPr>
          <w:rFonts w:ascii="Times New Roman" w:hAnsi="Times New Roman" w:cs="Times New Roman"/>
          <w:sz w:val="28"/>
          <w:szCs w:val="28"/>
        </w:rPr>
      </w:pPr>
      <w:r w:rsidRPr="00FC351D">
        <w:rPr>
          <w:rFonts w:ascii="Times New Roman" w:hAnsi="Times New Roman" w:cs="Times New Roman"/>
          <w:sz w:val="28"/>
          <w:szCs w:val="28"/>
        </w:rPr>
        <w:t xml:space="preserve">оборудование на прилегающей к помещениям парковке </w:t>
      </w:r>
      <w:r>
        <w:rPr>
          <w:rFonts w:ascii="Times New Roman" w:hAnsi="Times New Roman" w:cs="Times New Roman"/>
          <w:sz w:val="28"/>
          <w:szCs w:val="28"/>
        </w:rPr>
        <w:br/>
      </w:r>
      <w:r w:rsidRPr="00FC351D">
        <w:rPr>
          <w:rFonts w:ascii="Times New Roman" w:hAnsi="Times New Roman" w:cs="Times New Roman"/>
          <w:sz w:val="28"/>
          <w:szCs w:val="28"/>
        </w:rPr>
        <w:t xml:space="preserve">(при наличии) не менее 10 процентов мест (но не менее одного места) </w:t>
      </w:r>
      <w:r>
        <w:rPr>
          <w:rFonts w:ascii="Times New Roman" w:hAnsi="Times New Roman" w:cs="Times New Roman"/>
          <w:sz w:val="28"/>
          <w:szCs w:val="28"/>
        </w:rPr>
        <w:br/>
      </w:r>
      <w:r w:rsidRPr="00FC351D">
        <w:rPr>
          <w:rFonts w:ascii="Times New Roman" w:hAnsi="Times New Roman" w:cs="Times New Roman"/>
          <w:sz w:val="28"/>
          <w:szCs w:val="28"/>
        </w:rPr>
        <w:t xml:space="preserve">для </w:t>
      </w:r>
      <w:r w:rsidRPr="008A1E57">
        <w:rPr>
          <w:rFonts w:ascii="Times New Roman" w:hAnsi="Times New Roman" w:cs="Times New Roman"/>
          <w:sz w:val="28"/>
          <w:szCs w:val="28"/>
        </w:rPr>
        <w:t>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FE78EE" w:rsidRPr="00FC351D" w:rsidRDefault="00FE78EE" w:rsidP="00EE4D84">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36</w:t>
      </w:r>
      <w:r w:rsidRPr="008D7D88">
        <w:rPr>
          <w:rFonts w:ascii="Times New Roman" w:hAnsi="Times New Roman" w:cs="Times New Roman"/>
          <w:sz w:val="28"/>
          <w:szCs w:val="28"/>
        </w:rPr>
        <w:t>. </w:t>
      </w:r>
      <w:r w:rsidRPr="00FC351D">
        <w:rPr>
          <w:rFonts w:ascii="Times New Roman" w:hAnsi="Times New Roman" w:cs="Times New Roman"/>
          <w:sz w:val="28"/>
          <w:szCs w:val="28"/>
        </w:rPr>
        <w:t xml:space="preserve">Двери места для заполнения заявлений </w:t>
      </w:r>
      <w:r>
        <w:rPr>
          <w:rFonts w:ascii="Times New Roman" w:hAnsi="Times New Roman" w:cs="Times New Roman"/>
          <w:sz w:val="28"/>
          <w:szCs w:val="28"/>
        </w:rPr>
        <w:t xml:space="preserve">о предоставлении государственной услуги </w:t>
      </w:r>
      <w:r w:rsidRPr="00FC351D">
        <w:rPr>
          <w:rFonts w:ascii="Times New Roman" w:hAnsi="Times New Roman" w:cs="Times New Roman"/>
          <w:sz w:val="28"/>
          <w:szCs w:val="28"/>
        </w:rPr>
        <w:t>и ожидания должны быть оборудованы информационными табличками (вывесками) с указанием:</w:t>
      </w:r>
    </w:p>
    <w:p w:rsidR="00FE78EE" w:rsidRPr="00FC351D" w:rsidRDefault="00FE78EE" w:rsidP="00EE4D84">
      <w:pPr>
        <w:pStyle w:val="ConsPlusNormal"/>
        <w:spacing w:before="220"/>
        <w:ind w:firstLine="709"/>
        <w:contextualSpacing/>
        <w:jc w:val="both"/>
        <w:rPr>
          <w:rFonts w:ascii="Times New Roman" w:hAnsi="Times New Roman" w:cs="Times New Roman"/>
          <w:sz w:val="28"/>
          <w:szCs w:val="28"/>
        </w:rPr>
      </w:pPr>
      <w:r w:rsidRPr="00FC351D">
        <w:rPr>
          <w:rFonts w:ascii="Times New Roman" w:hAnsi="Times New Roman" w:cs="Times New Roman"/>
          <w:sz w:val="28"/>
          <w:szCs w:val="28"/>
        </w:rPr>
        <w:t>номера кабинета;</w:t>
      </w:r>
    </w:p>
    <w:p w:rsidR="00FE78EE" w:rsidRPr="00FC351D" w:rsidRDefault="00FE78EE" w:rsidP="00EE4D84">
      <w:pPr>
        <w:pStyle w:val="ConsPlusNormal"/>
        <w:spacing w:before="220"/>
        <w:ind w:firstLine="709"/>
        <w:contextualSpacing/>
        <w:jc w:val="both"/>
        <w:rPr>
          <w:rFonts w:ascii="Times New Roman" w:hAnsi="Times New Roman" w:cs="Times New Roman"/>
          <w:sz w:val="28"/>
          <w:szCs w:val="28"/>
        </w:rPr>
      </w:pPr>
      <w:r w:rsidRPr="00FC351D">
        <w:rPr>
          <w:rFonts w:ascii="Times New Roman" w:hAnsi="Times New Roman" w:cs="Times New Roman"/>
          <w:sz w:val="28"/>
          <w:szCs w:val="28"/>
        </w:rPr>
        <w:t xml:space="preserve">фамилии, имени, отчества </w:t>
      </w:r>
      <w:r>
        <w:rPr>
          <w:rFonts w:ascii="Times New Roman" w:hAnsi="Times New Roman" w:cs="Times New Roman"/>
          <w:sz w:val="28"/>
          <w:szCs w:val="28"/>
        </w:rPr>
        <w:t xml:space="preserve">(при наличии) </w:t>
      </w:r>
      <w:r w:rsidRPr="00FC351D">
        <w:rPr>
          <w:rFonts w:ascii="Times New Roman" w:hAnsi="Times New Roman" w:cs="Times New Roman"/>
          <w:sz w:val="28"/>
          <w:szCs w:val="28"/>
        </w:rPr>
        <w:t>и должности должностного лица, ответственного за регистрацию и рассмотрение;</w:t>
      </w:r>
    </w:p>
    <w:p w:rsidR="00FE78EE" w:rsidRPr="00FC351D" w:rsidRDefault="00FE78EE" w:rsidP="00EE4D84">
      <w:pPr>
        <w:pStyle w:val="ConsPlusNormal"/>
        <w:spacing w:before="220"/>
        <w:ind w:firstLine="709"/>
        <w:contextualSpacing/>
        <w:jc w:val="both"/>
        <w:rPr>
          <w:rFonts w:ascii="Times New Roman" w:hAnsi="Times New Roman" w:cs="Times New Roman"/>
          <w:sz w:val="28"/>
          <w:szCs w:val="28"/>
        </w:rPr>
      </w:pPr>
      <w:r w:rsidRPr="00FC351D">
        <w:rPr>
          <w:rFonts w:ascii="Times New Roman" w:hAnsi="Times New Roman" w:cs="Times New Roman"/>
          <w:sz w:val="28"/>
          <w:szCs w:val="28"/>
        </w:rPr>
        <w:t>времени приема заявителей, перерыва на обед и технического перерыва.</w:t>
      </w:r>
    </w:p>
    <w:p w:rsidR="00FE78EE" w:rsidRDefault="00FE78EE" w:rsidP="00EE4D84">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37</w:t>
      </w:r>
      <w:r w:rsidRPr="008D7D88">
        <w:rPr>
          <w:rFonts w:ascii="Times New Roman" w:hAnsi="Times New Roman" w:cs="Times New Roman"/>
          <w:sz w:val="28"/>
          <w:szCs w:val="28"/>
        </w:rPr>
        <w:t>. </w:t>
      </w:r>
      <w:r w:rsidRPr="00FC351D">
        <w:rPr>
          <w:rFonts w:ascii="Times New Roman" w:hAnsi="Times New Roman" w:cs="Times New Roman"/>
          <w:sz w:val="28"/>
          <w:szCs w:val="28"/>
        </w:rPr>
        <w:t xml:space="preserve">Место для заполнения заявлений </w:t>
      </w:r>
      <w:r>
        <w:rPr>
          <w:rFonts w:ascii="Times New Roman" w:hAnsi="Times New Roman" w:cs="Times New Roman"/>
          <w:sz w:val="28"/>
          <w:szCs w:val="28"/>
        </w:rPr>
        <w:t xml:space="preserve">о предоставлении государственной услуги </w:t>
      </w:r>
      <w:r w:rsidRPr="00FC351D">
        <w:rPr>
          <w:rFonts w:ascii="Times New Roman" w:hAnsi="Times New Roman" w:cs="Times New Roman"/>
          <w:sz w:val="28"/>
          <w:szCs w:val="28"/>
        </w:rPr>
        <w:t>и ожидания должно быть</w:t>
      </w:r>
      <w:r>
        <w:rPr>
          <w:rFonts w:ascii="Times New Roman" w:hAnsi="Times New Roman" w:cs="Times New Roman"/>
          <w:sz w:val="28"/>
          <w:szCs w:val="28"/>
        </w:rPr>
        <w:t>:</w:t>
      </w:r>
    </w:p>
    <w:p w:rsidR="00FE78EE" w:rsidRDefault="00FE78EE" w:rsidP="00EE4D84">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37</w:t>
      </w:r>
      <w:r w:rsidRPr="008D7D88">
        <w:rPr>
          <w:rFonts w:ascii="Times New Roman" w:hAnsi="Times New Roman" w:cs="Times New Roman"/>
          <w:sz w:val="28"/>
          <w:szCs w:val="28"/>
        </w:rPr>
        <w:t>.</w:t>
      </w:r>
      <w:r>
        <w:rPr>
          <w:rFonts w:ascii="Times New Roman" w:hAnsi="Times New Roman" w:cs="Times New Roman"/>
          <w:sz w:val="28"/>
          <w:szCs w:val="28"/>
        </w:rPr>
        <w:t>1.</w:t>
      </w:r>
      <w:r w:rsidRPr="008D7D88">
        <w:rPr>
          <w:rFonts w:ascii="Times New Roman" w:hAnsi="Times New Roman" w:cs="Times New Roman"/>
          <w:sz w:val="28"/>
          <w:szCs w:val="28"/>
        </w:rPr>
        <w:t> </w:t>
      </w:r>
      <w:r>
        <w:rPr>
          <w:rFonts w:ascii="Times New Roman" w:hAnsi="Times New Roman" w:cs="Times New Roman"/>
          <w:sz w:val="28"/>
          <w:szCs w:val="28"/>
        </w:rPr>
        <w:t>О</w:t>
      </w:r>
      <w:r w:rsidRPr="00FC351D">
        <w:rPr>
          <w:rFonts w:ascii="Times New Roman" w:hAnsi="Times New Roman" w:cs="Times New Roman"/>
          <w:sz w:val="28"/>
          <w:szCs w:val="28"/>
        </w:rPr>
        <w:t>борудовано стульями, столами (стойками)</w:t>
      </w:r>
      <w:r>
        <w:rPr>
          <w:rFonts w:ascii="Times New Roman" w:hAnsi="Times New Roman" w:cs="Times New Roman"/>
          <w:sz w:val="28"/>
          <w:szCs w:val="28"/>
        </w:rPr>
        <w:t>;</w:t>
      </w:r>
    </w:p>
    <w:p w:rsidR="00FE78EE" w:rsidRDefault="00FE78EE" w:rsidP="00EE4D84">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37</w:t>
      </w:r>
      <w:r w:rsidRPr="008D7D88">
        <w:rPr>
          <w:rFonts w:ascii="Times New Roman" w:hAnsi="Times New Roman" w:cs="Times New Roman"/>
          <w:sz w:val="28"/>
          <w:szCs w:val="28"/>
        </w:rPr>
        <w:t>.</w:t>
      </w:r>
      <w:r>
        <w:rPr>
          <w:rFonts w:ascii="Times New Roman" w:hAnsi="Times New Roman" w:cs="Times New Roman"/>
          <w:sz w:val="28"/>
          <w:szCs w:val="28"/>
        </w:rPr>
        <w:t>2.</w:t>
      </w:r>
      <w:r w:rsidRPr="008D7D88">
        <w:rPr>
          <w:rFonts w:ascii="Times New Roman" w:hAnsi="Times New Roman" w:cs="Times New Roman"/>
          <w:sz w:val="28"/>
          <w:szCs w:val="28"/>
        </w:rPr>
        <w:t> </w:t>
      </w:r>
      <w:r>
        <w:rPr>
          <w:rFonts w:ascii="Times New Roman" w:hAnsi="Times New Roman" w:cs="Times New Roman"/>
          <w:sz w:val="28"/>
          <w:szCs w:val="28"/>
        </w:rPr>
        <w:t xml:space="preserve">Обеспечено </w:t>
      </w:r>
      <w:r w:rsidRPr="00FC351D">
        <w:rPr>
          <w:rFonts w:ascii="Times New Roman" w:hAnsi="Times New Roman" w:cs="Times New Roman"/>
          <w:sz w:val="28"/>
          <w:szCs w:val="28"/>
        </w:rPr>
        <w:t>канцелярскими принадлежностями</w:t>
      </w:r>
      <w:r>
        <w:rPr>
          <w:rFonts w:ascii="Times New Roman" w:hAnsi="Times New Roman" w:cs="Times New Roman"/>
          <w:sz w:val="28"/>
          <w:szCs w:val="28"/>
        </w:rPr>
        <w:t xml:space="preserve">, </w:t>
      </w:r>
      <w:r w:rsidRPr="00FC351D">
        <w:rPr>
          <w:rFonts w:ascii="Times New Roman" w:hAnsi="Times New Roman" w:cs="Times New Roman"/>
          <w:sz w:val="28"/>
          <w:szCs w:val="28"/>
        </w:rPr>
        <w:t>образцами</w:t>
      </w:r>
      <w:r>
        <w:rPr>
          <w:rFonts w:ascii="Times New Roman" w:hAnsi="Times New Roman" w:cs="Times New Roman"/>
          <w:sz w:val="28"/>
          <w:szCs w:val="28"/>
        </w:rPr>
        <w:t xml:space="preserve"> и формами</w:t>
      </w:r>
      <w:r w:rsidRPr="00FC351D">
        <w:rPr>
          <w:rFonts w:ascii="Times New Roman" w:hAnsi="Times New Roman" w:cs="Times New Roman"/>
          <w:sz w:val="28"/>
          <w:szCs w:val="28"/>
        </w:rPr>
        <w:t xml:space="preserve"> заявлений </w:t>
      </w:r>
      <w:r>
        <w:rPr>
          <w:rFonts w:ascii="Times New Roman" w:hAnsi="Times New Roman" w:cs="Times New Roman"/>
          <w:sz w:val="28"/>
          <w:szCs w:val="28"/>
        </w:rPr>
        <w:t>о предоставлении государственной услуги</w:t>
      </w:r>
      <w:r w:rsidRPr="00FC351D">
        <w:rPr>
          <w:rFonts w:ascii="Times New Roman" w:hAnsi="Times New Roman" w:cs="Times New Roman"/>
          <w:sz w:val="28"/>
          <w:szCs w:val="28"/>
        </w:rPr>
        <w:t>.</w:t>
      </w:r>
    </w:p>
    <w:p w:rsidR="00FE78EE" w:rsidRDefault="00FE78EE" w:rsidP="00EE4D84">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37</w:t>
      </w:r>
      <w:r w:rsidRPr="008D7D88">
        <w:rPr>
          <w:rFonts w:ascii="Times New Roman" w:hAnsi="Times New Roman" w:cs="Times New Roman"/>
          <w:sz w:val="28"/>
          <w:szCs w:val="28"/>
        </w:rPr>
        <w:t>.</w:t>
      </w:r>
      <w:r>
        <w:rPr>
          <w:rFonts w:ascii="Times New Roman" w:hAnsi="Times New Roman" w:cs="Times New Roman"/>
          <w:sz w:val="28"/>
          <w:szCs w:val="28"/>
        </w:rPr>
        <w:t>3.</w:t>
      </w:r>
      <w:r w:rsidRPr="008D7D88">
        <w:rPr>
          <w:rFonts w:ascii="Times New Roman" w:hAnsi="Times New Roman" w:cs="Times New Roman"/>
          <w:sz w:val="28"/>
          <w:szCs w:val="28"/>
        </w:rPr>
        <w:t> </w:t>
      </w:r>
      <w:r>
        <w:rPr>
          <w:rFonts w:ascii="Times New Roman" w:hAnsi="Times New Roman" w:cs="Times New Roman"/>
          <w:sz w:val="28"/>
          <w:szCs w:val="28"/>
        </w:rPr>
        <w:t>Оборудовано и</w:t>
      </w:r>
      <w:r w:rsidRPr="00FC351D">
        <w:rPr>
          <w:rFonts w:ascii="Times New Roman" w:hAnsi="Times New Roman" w:cs="Times New Roman"/>
          <w:sz w:val="28"/>
          <w:szCs w:val="28"/>
        </w:rPr>
        <w:t>нформационным стендом, на котором размещ</w:t>
      </w:r>
      <w:r>
        <w:rPr>
          <w:rFonts w:ascii="Times New Roman" w:hAnsi="Times New Roman" w:cs="Times New Roman"/>
          <w:sz w:val="28"/>
          <w:szCs w:val="28"/>
        </w:rPr>
        <w:t>ена</w:t>
      </w:r>
      <w:r w:rsidRPr="00FC351D">
        <w:rPr>
          <w:rFonts w:ascii="Times New Roman" w:hAnsi="Times New Roman" w:cs="Times New Roman"/>
          <w:sz w:val="28"/>
          <w:szCs w:val="28"/>
        </w:rPr>
        <w:t xml:space="preserve"> информация, предусмотренная </w:t>
      </w:r>
      <w:hyperlink w:anchor="P94" w:history="1">
        <w:r w:rsidRPr="00FC351D">
          <w:rPr>
            <w:rFonts w:ascii="Times New Roman" w:hAnsi="Times New Roman" w:cs="Times New Roman"/>
            <w:sz w:val="28"/>
            <w:szCs w:val="28"/>
          </w:rPr>
          <w:t xml:space="preserve">пунктом </w:t>
        </w:r>
        <w:r>
          <w:rPr>
            <w:rFonts w:ascii="Times New Roman" w:hAnsi="Times New Roman" w:cs="Times New Roman"/>
            <w:sz w:val="28"/>
            <w:szCs w:val="28"/>
          </w:rPr>
          <w:t>8</w:t>
        </w:r>
      </w:hyperlink>
      <w:r w:rsidRPr="00FC351D">
        <w:rPr>
          <w:rFonts w:ascii="Times New Roman" w:hAnsi="Times New Roman" w:cs="Times New Roman"/>
          <w:sz w:val="28"/>
          <w:szCs w:val="28"/>
        </w:rPr>
        <w:t xml:space="preserve"> Административного регламента.</w:t>
      </w:r>
    </w:p>
    <w:p w:rsidR="00FE78EE" w:rsidRPr="00FC351D" w:rsidRDefault="00FE78EE" w:rsidP="00EE4D84">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38</w:t>
      </w:r>
      <w:r w:rsidRPr="008D7D88">
        <w:rPr>
          <w:rFonts w:ascii="Times New Roman" w:hAnsi="Times New Roman" w:cs="Times New Roman"/>
          <w:sz w:val="28"/>
          <w:szCs w:val="28"/>
        </w:rPr>
        <w:t>. </w:t>
      </w:r>
      <w:r w:rsidRPr="00FC351D">
        <w:rPr>
          <w:rFonts w:ascii="Times New Roman" w:hAnsi="Times New Roman" w:cs="Times New Roman"/>
          <w:sz w:val="28"/>
          <w:szCs w:val="28"/>
        </w:rP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посетителями.</w:t>
      </w:r>
    </w:p>
    <w:p w:rsidR="00FE78EE" w:rsidRPr="00FC351D" w:rsidRDefault="00FE78EE" w:rsidP="00EE4D84">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39</w:t>
      </w:r>
      <w:r w:rsidRPr="008D7D88">
        <w:rPr>
          <w:rFonts w:ascii="Times New Roman" w:hAnsi="Times New Roman" w:cs="Times New Roman"/>
          <w:sz w:val="28"/>
          <w:szCs w:val="28"/>
        </w:rPr>
        <w:t>. </w:t>
      </w:r>
      <w:r w:rsidRPr="00FC351D">
        <w:rPr>
          <w:rFonts w:ascii="Times New Roman" w:hAnsi="Times New Roman" w:cs="Times New Roman"/>
          <w:sz w:val="28"/>
          <w:szCs w:val="28"/>
        </w:rPr>
        <w:t xml:space="preserve">Размер помещения и количество мест для заполнения заявлений </w:t>
      </w:r>
      <w:r>
        <w:rPr>
          <w:rFonts w:ascii="Times New Roman" w:hAnsi="Times New Roman" w:cs="Times New Roman"/>
          <w:sz w:val="28"/>
          <w:szCs w:val="28"/>
        </w:rPr>
        <w:br/>
        <w:t xml:space="preserve">о предоставлении государственной услуги </w:t>
      </w:r>
      <w:r w:rsidRPr="00FC351D">
        <w:rPr>
          <w:rFonts w:ascii="Times New Roman" w:hAnsi="Times New Roman" w:cs="Times New Roman"/>
          <w:sz w:val="28"/>
          <w:szCs w:val="28"/>
        </w:rPr>
        <w:t>и ожидания определяются количеством ежедневно обращающихся заявителей.</w:t>
      </w:r>
    </w:p>
    <w:p w:rsidR="00FE78EE" w:rsidRDefault="00FE78EE" w:rsidP="00EE4D84">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40</w:t>
      </w:r>
      <w:r w:rsidRPr="008D7D88">
        <w:rPr>
          <w:rFonts w:ascii="Times New Roman" w:hAnsi="Times New Roman" w:cs="Times New Roman"/>
          <w:sz w:val="28"/>
          <w:szCs w:val="28"/>
        </w:rPr>
        <w:t>. </w:t>
      </w:r>
      <w:r w:rsidRPr="00FC351D">
        <w:rPr>
          <w:rFonts w:ascii="Times New Roman" w:hAnsi="Times New Roman" w:cs="Times New Roman"/>
          <w:sz w:val="28"/>
          <w:szCs w:val="28"/>
        </w:rPr>
        <w:t>Помещение для дактилоскопирования должно быть оборудовано столом для дактилоскопирования, стульями, необходимыми средствами для проведения дактилоскопирования (валик, две гладкие металлические или стеклянные пластины для раскатки типографской краски, типографская краска высшего качества, растворитель типографской краски либо специальные дактилоскопические комплекты), а также средствами гигиены, системами водоснабжения и вентиляции помещений.</w:t>
      </w:r>
    </w:p>
    <w:p w:rsidR="00FE78EE" w:rsidRPr="00FC351D" w:rsidRDefault="00FE78EE" w:rsidP="00EE4D84">
      <w:pPr>
        <w:pStyle w:val="ConsPlusNormal"/>
        <w:spacing w:before="220" w:line="238"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41</w:t>
      </w:r>
      <w:r w:rsidRPr="008D7D88">
        <w:rPr>
          <w:rFonts w:ascii="Times New Roman" w:hAnsi="Times New Roman" w:cs="Times New Roman"/>
          <w:sz w:val="28"/>
          <w:szCs w:val="28"/>
        </w:rPr>
        <w:t>. </w:t>
      </w:r>
      <w:r w:rsidRPr="00FC351D">
        <w:rPr>
          <w:rFonts w:ascii="Times New Roman" w:hAnsi="Times New Roman" w:cs="Times New Roman"/>
          <w:sz w:val="28"/>
          <w:szCs w:val="28"/>
        </w:rPr>
        <w:t xml:space="preserve">При проведении добровольной государственной дактилоскопической регистрации </w:t>
      </w:r>
      <w:r>
        <w:rPr>
          <w:rFonts w:ascii="Times New Roman" w:hAnsi="Times New Roman" w:cs="Times New Roman"/>
          <w:sz w:val="28"/>
          <w:szCs w:val="28"/>
        </w:rPr>
        <w:t xml:space="preserve">электронным (бескрасковым) </w:t>
      </w:r>
      <w:r w:rsidRPr="00FC351D">
        <w:rPr>
          <w:rFonts w:ascii="Times New Roman" w:hAnsi="Times New Roman" w:cs="Times New Roman"/>
          <w:sz w:val="28"/>
          <w:szCs w:val="28"/>
        </w:rPr>
        <w:t xml:space="preserve">методом помещение для дактилоскопирования должно быть </w:t>
      </w:r>
      <w:r>
        <w:rPr>
          <w:rFonts w:ascii="Times New Roman" w:hAnsi="Times New Roman" w:cs="Times New Roman"/>
          <w:sz w:val="28"/>
          <w:szCs w:val="28"/>
        </w:rPr>
        <w:t>оснащено</w:t>
      </w:r>
      <w:r w:rsidRPr="00FC351D">
        <w:rPr>
          <w:rFonts w:ascii="Times New Roman" w:hAnsi="Times New Roman" w:cs="Times New Roman"/>
          <w:sz w:val="28"/>
          <w:szCs w:val="28"/>
        </w:rPr>
        <w:t xml:space="preserve"> дактилоскопическим сканером.</w:t>
      </w:r>
    </w:p>
    <w:p w:rsidR="00FE78EE" w:rsidRDefault="00FE78EE" w:rsidP="00EE4D84">
      <w:pPr>
        <w:pStyle w:val="ConsPlusNormal"/>
        <w:spacing w:line="238" w:lineRule="auto"/>
        <w:ind w:firstLine="709"/>
        <w:jc w:val="both"/>
        <w:rPr>
          <w:rFonts w:ascii="Times New Roman" w:hAnsi="Times New Roman" w:cs="Times New Roman"/>
          <w:b/>
          <w:sz w:val="28"/>
          <w:szCs w:val="28"/>
        </w:rPr>
      </w:pPr>
    </w:p>
    <w:p w:rsidR="00FE78EE" w:rsidRPr="00FC351D" w:rsidRDefault="00FE78EE" w:rsidP="00EE4D84">
      <w:pPr>
        <w:pStyle w:val="ConsPlusNormal"/>
        <w:spacing w:line="238" w:lineRule="auto"/>
        <w:ind w:firstLine="709"/>
        <w:jc w:val="both"/>
        <w:rPr>
          <w:rFonts w:ascii="Times New Roman" w:hAnsi="Times New Roman" w:cs="Times New Roman"/>
          <w:b/>
          <w:sz w:val="28"/>
          <w:szCs w:val="28"/>
        </w:rPr>
      </w:pPr>
      <w:r w:rsidRPr="00FC351D">
        <w:rPr>
          <w:rFonts w:ascii="Times New Roman" w:hAnsi="Times New Roman" w:cs="Times New Roman"/>
          <w:b/>
          <w:sz w:val="28"/>
          <w:szCs w:val="28"/>
        </w:rPr>
        <w:t xml:space="preserve">Показатели доступности и качества государственной услуги, </w:t>
      </w:r>
      <w:r>
        <w:rPr>
          <w:rFonts w:ascii="Times New Roman" w:hAnsi="Times New Roman" w:cs="Times New Roman"/>
          <w:b/>
          <w:sz w:val="28"/>
          <w:szCs w:val="28"/>
        </w:rPr>
        <w:br/>
      </w:r>
      <w:r w:rsidRPr="00FC351D">
        <w:rPr>
          <w:rFonts w:ascii="Times New Roman" w:hAnsi="Times New Roman" w:cs="Times New Roman"/>
          <w:b/>
          <w:sz w:val="28"/>
          <w:szCs w:val="28"/>
        </w:rPr>
        <w:t xml:space="preserve">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государственной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государственной услуги, в том числе </w:t>
      </w:r>
      <w:r>
        <w:rPr>
          <w:rFonts w:ascii="Times New Roman" w:hAnsi="Times New Roman" w:cs="Times New Roman"/>
          <w:b/>
          <w:sz w:val="28"/>
          <w:szCs w:val="28"/>
        </w:rPr>
        <w:br/>
      </w:r>
      <w:r w:rsidRPr="00FC351D">
        <w:rPr>
          <w:rFonts w:ascii="Times New Roman" w:hAnsi="Times New Roman" w:cs="Times New Roman"/>
          <w:b/>
          <w:sz w:val="28"/>
          <w:szCs w:val="28"/>
        </w:rPr>
        <w:t>с использованием информационно-коммуникационных технологий</w:t>
      </w:r>
    </w:p>
    <w:p w:rsidR="00FE78EE" w:rsidRPr="00FC351D" w:rsidRDefault="00FE78EE" w:rsidP="00EE4D84">
      <w:pPr>
        <w:pStyle w:val="ConsPlusNormal"/>
        <w:spacing w:line="238" w:lineRule="auto"/>
        <w:ind w:firstLine="709"/>
        <w:jc w:val="both"/>
        <w:rPr>
          <w:rFonts w:ascii="Times New Roman" w:hAnsi="Times New Roman" w:cs="Times New Roman"/>
          <w:b/>
          <w:sz w:val="28"/>
          <w:szCs w:val="28"/>
        </w:rPr>
      </w:pPr>
    </w:p>
    <w:p w:rsidR="00FE78EE" w:rsidRPr="00850322" w:rsidRDefault="00FE78EE" w:rsidP="00EE4D84">
      <w:pPr>
        <w:pStyle w:val="ConsPlusNormal"/>
        <w:spacing w:before="220" w:line="238"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42</w:t>
      </w:r>
      <w:r w:rsidRPr="008D7D88">
        <w:rPr>
          <w:rFonts w:ascii="Times New Roman" w:hAnsi="Times New Roman" w:cs="Times New Roman"/>
          <w:sz w:val="28"/>
          <w:szCs w:val="28"/>
        </w:rPr>
        <w:t>. </w:t>
      </w:r>
      <w:r w:rsidRPr="00850322">
        <w:rPr>
          <w:rFonts w:ascii="Times New Roman" w:hAnsi="Times New Roman" w:cs="Times New Roman"/>
          <w:sz w:val="28"/>
          <w:szCs w:val="28"/>
        </w:rPr>
        <w:t>Показателями доступности и качества государственной услуги являются:</w:t>
      </w:r>
    </w:p>
    <w:p w:rsidR="00FE78EE" w:rsidRPr="00850322" w:rsidRDefault="00FE78EE" w:rsidP="00EE4D84">
      <w:pPr>
        <w:pStyle w:val="ConsPlusNormal"/>
        <w:spacing w:before="220" w:line="238" w:lineRule="auto"/>
        <w:ind w:firstLine="709"/>
        <w:contextualSpacing/>
        <w:jc w:val="both"/>
        <w:rPr>
          <w:rFonts w:ascii="Times New Roman" w:hAnsi="Times New Roman" w:cs="Times New Roman"/>
          <w:sz w:val="28"/>
          <w:szCs w:val="28"/>
        </w:rPr>
      </w:pPr>
      <w:r w:rsidRPr="00850322">
        <w:rPr>
          <w:rFonts w:ascii="Times New Roman" w:hAnsi="Times New Roman" w:cs="Times New Roman"/>
          <w:sz w:val="28"/>
          <w:szCs w:val="28"/>
        </w:rPr>
        <w:t xml:space="preserve">открытый доступ для заявителей и других лиц к информации </w:t>
      </w:r>
      <w:r>
        <w:rPr>
          <w:rFonts w:ascii="Times New Roman" w:hAnsi="Times New Roman" w:cs="Times New Roman"/>
          <w:sz w:val="28"/>
          <w:szCs w:val="28"/>
        </w:rPr>
        <w:br/>
      </w:r>
      <w:r w:rsidRPr="00850322">
        <w:rPr>
          <w:rFonts w:ascii="Times New Roman" w:hAnsi="Times New Roman" w:cs="Times New Roman"/>
          <w:sz w:val="28"/>
          <w:szCs w:val="28"/>
        </w:rPr>
        <w:t>о порядке и сроках предоставления государственной услуги, порядке обжалования действий (бездействия) должностных лиц;</w:t>
      </w:r>
    </w:p>
    <w:p w:rsidR="00FE78EE" w:rsidRPr="00850322" w:rsidRDefault="00FE78EE" w:rsidP="00EE4D84">
      <w:pPr>
        <w:pStyle w:val="ConsPlusNormal"/>
        <w:spacing w:before="220" w:line="238" w:lineRule="auto"/>
        <w:ind w:firstLine="709"/>
        <w:contextualSpacing/>
        <w:jc w:val="both"/>
        <w:rPr>
          <w:rFonts w:ascii="Times New Roman" w:hAnsi="Times New Roman" w:cs="Times New Roman"/>
          <w:sz w:val="28"/>
          <w:szCs w:val="28"/>
        </w:rPr>
      </w:pPr>
      <w:r w:rsidRPr="00850322">
        <w:rPr>
          <w:rFonts w:ascii="Times New Roman" w:hAnsi="Times New Roman" w:cs="Times New Roman"/>
          <w:sz w:val="28"/>
          <w:szCs w:val="28"/>
        </w:rPr>
        <w:t>соблюдение сроков предоставления государственной услуги;</w:t>
      </w:r>
    </w:p>
    <w:p w:rsidR="00FE78EE" w:rsidRPr="00850322" w:rsidRDefault="00FE78EE" w:rsidP="00EE4D84">
      <w:pPr>
        <w:pStyle w:val="ConsPlusNormal"/>
        <w:spacing w:before="220" w:line="238" w:lineRule="auto"/>
        <w:ind w:firstLine="709"/>
        <w:contextualSpacing/>
        <w:jc w:val="both"/>
        <w:rPr>
          <w:rFonts w:ascii="Times New Roman" w:hAnsi="Times New Roman" w:cs="Times New Roman"/>
          <w:sz w:val="28"/>
          <w:szCs w:val="28"/>
        </w:rPr>
      </w:pPr>
      <w:r w:rsidRPr="00850322">
        <w:rPr>
          <w:rFonts w:ascii="Times New Roman" w:hAnsi="Times New Roman" w:cs="Times New Roman"/>
          <w:sz w:val="28"/>
          <w:szCs w:val="28"/>
        </w:rPr>
        <w:t>отсутствие жалоб заявителей на действия (бездействие) должностных лиц при предоставлении государственной услуги.</w:t>
      </w:r>
    </w:p>
    <w:p w:rsidR="00FE78EE" w:rsidRPr="00FC351D" w:rsidRDefault="00FE78EE" w:rsidP="00EE4D84">
      <w:pPr>
        <w:pStyle w:val="ConsPlusNormal"/>
        <w:spacing w:before="220" w:line="238"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43</w:t>
      </w:r>
      <w:r w:rsidRPr="008D7D88">
        <w:rPr>
          <w:rFonts w:ascii="Times New Roman" w:hAnsi="Times New Roman" w:cs="Times New Roman"/>
          <w:sz w:val="28"/>
          <w:szCs w:val="28"/>
        </w:rPr>
        <w:t>. </w:t>
      </w:r>
      <w:r w:rsidRPr="00FC351D">
        <w:rPr>
          <w:rFonts w:ascii="Times New Roman" w:hAnsi="Times New Roman" w:cs="Times New Roman"/>
          <w:sz w:val="28"/>
          <w:szCs w:val="28"/>
        </w:rPr>
        <w:t>Заявителю обеспечивается посредством ЕПГУ осуществление следующих действий:</w:t>
      </w:r>
    </w:p>
    <w:p w:rsidR="00FE78EE" w:rsidRPr="00FC351D" w:rsidRDefault="00FE78EE" w:rsidP="00EE4D84">
      <w:pPr>
        <w:pStyle w:val="ConsPlusNormal"/>
        <w:spacing w:before="220" w:line="238" w:lineRule="auto"/>
        <w:ind w:firstLine="709"/>
        <w:contextualSpacing/>
        <w:jc w:val="both"/>
        <w:rPr>
          <w:rFonts w:ascii="Times New Roman" w:hAnsi="Times New Roman" w:cs="Times New Roman"/>
          <w:sz w:val="28"/>
          <w:szCs w:val="28"/>
        </w:rPr>
      </w:pPr>
      <w:r w:rsidRPr="00FC351D">
        <w:rPr>
          <w:rFonts w:ascii="Times New Roman" w:hAnsi="Times New Roman" w:cs="Times New Roman"/>
          <w:sz w:val="28"/>
          <w:szCs w:val="28"/>
        </w:rPr>
        <w:t>получение информации о порядке и сроках предоставления государственной услуги;</w:t>
      </w:r>
    </w:p>
    <w:p w:rsidR="00FE78EE" w:rsidRPr="00FC351D" w:rsidRDefault="00FE78EE" w:rsidP="00EE4D84">
      <w:pPr>
        <w:pStyle w:val="ConsPlusNormal"/>
        <w:spacing w:before="220" w:line="238" w:lineRule="auto"/>
        <w:ind w:firstLine="709"/>
        <w:contextualSpacing/>
        <w:jc w:val="both"/>
        <w:rPr>
          <w:rFonts w:ascii="Times New Roman" w:hAnsi="Times New Roman" w:cs="Times New Roman"/>
          <w:sz w:val="28"/>
          <w:szCs w:val="28"/>
        </w:rPr>
      </w:pPr>
      <w:r w:rsidRPr="00FC351D">
        <w:rPr>
          <w:rFonts w:ascii="Times New Roman" w:hAnsi="Times New Roman" w:cs="Times New Roman"/>
          <w:sz w:val="28"/>
          <w:szCs w:val="28"/>
        </w:rPr>
        <w:t>досудебное (внесудебное) обжалование решений и действий (бездействия) территориального органа МВД России либо его должностных лиц.</w:t>
      </w:r>
    </w:p>
    <w:p w:rsidR="00FE78EE" w:rsidRDefault="00FE78EE" w:rsidP="00EE4D84">
      <w:pPr>
        <w:pStyle w:val="ConsPlusNormal"/>
        <w:spacing w:before="220" w:line="238"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44</w:t>
      </w:r>
      <w:r w:rsidRPr="008D7D88">
        <w:rPr>
          <w:rFonts w:ascii="Times New Roman" w:hAnsi="Times New Roman" w:cs="Times New Roman"/>
          <w:sz w:val="28"/>
          <w:szCs w:val="28"/>
        </w:rPr>
        <w:t>. </w:t>
      </w:r>
      <w:r w:rsidRPr="00FC351D">
        <w:rPr>
          <w:rFonts w:ascii="Times New Roman" w:hAnsi="Times New Roman" w:cs="Times New Roman"/>
          <w:sz w:val="28"/>
          <w:szCs w:val="28"/>
        </w:rPr>
        <w:t>Основные качественные показатели государственной услуги обеспечиваются:</w:t>
      </w:r>
    </w:p>
    <w:p w:rsidR="00FE78EE" w:rsidRPr="00FC351D" w:rsidRDefault="00FE78EE" w:rsidP="00EE4D84">
      <w:pPr>
        <w:pStyle w:val="ConsPlusNormal"/>
        <w:spacing w:before="220" w:line="238" w:lineRule="auto"/>
        <w:ind w:firstLine="709"/>
        <w:contextualSpacing/>
        <w:jc w:val="both"/>
        <w:rPr>
          <w:rFonts w:ascii="Times New Roman" w:hAnsi="Times New Roman" w:cs="Times New Roman"/>
          <w:sz w:val="28"/>
          <w:szCs w:val="28"/>
        </w:rPr>
      </w:pPr>
      <w:r w:rsidRPr="00DD1A0C">
        <w:rPr>
          <w:rFonts w:ascii="Times New Roman" w:hAnsi="Times New Roman" w:cs="Times New Roman"/>
          <w:sz w:val="28"/>
          <w:szCs w:val="28"/>
        </w:rPr>
        <w:t>соблюдение</w:t>
      </w:r>
      <w:r>
        <w:rPr>
          <w:rFonts w:ascii="Times New Roman" w:hAnsi="Times New Roman" w:cs="Times New Roman"/>
          <w:sz w:val="28"/>
          <w:szCs w:val="28"/>
        </w:rPr>
        <w:t>м</w:t>
      </w:r>
      <w:r w:rsidRPr="00DD1A0C">
        <w:rPr>
          <w:rFonts w:ascii="Times New Roman" w:hAnsi="Times New Roman" w:cs="Times New Roman"/>
          <w:sz w:val="28"/>
          <w:szCs w:val="28"/>
        </w:rPr>
        <w:t xml:space="preserve"> времени ожидания в очереди и сроков административных процедур </w:t>
      </w:r>
      <w:r>
        <w:rPr>
          <w:rFonts w:ascii="Times New Roman" w:hAnsi="Times New Roman" w:cs="Times New Roman"/>
          <w:sz w:val="28"/>
          <w:szCs w:val="28"/>
        </w:rPr>
        <w:t xml:space="preserve">(действий) </w:t>
      </w:r>
      <w:r w:rsidRPr="00DD1A0C">
        <w:rPr>
          <w:rFonts w:ascii="Times New Roman" w:hAnsi="Times New Roman" w:cs="Times New Roman"/>
          <w:sz w:val="28"/>
          <w:szCs w:val="28"/>
        </w:rPr>
        <w:t>при предоставлении государственной услуги;</w:t>
      </w:r>
    </w:p>
    <w:p w:rsidR="00FE78EE" w:rsidRPr="00EE5810" w:rsidRDefault="00FE78EE" w:rsidP="00EE4D84">
      <w:pPr>
        <w:pStyle w:val="ConsPlusNormal"/>
        <w:spacing w:before="220" w:line="238" w:lineRule="auto"/>
        <w:ind w:firstLine="709"/>
        <w:contextualSpacing/>
        <w:jc w:val="both"/>
        <w:rPr>
          <w:rFonts w:ascii="Times New Roman" w:hAnsi="Times New Roman" w:cs="Times New Roman"/>
          <w:sz w:val="28"/>
          <w:szCs w:val="28"/>
        </w:rPr>
      </w:pPr>
      <w:r w:rsidRPr="00EE5810">
        <w:rPr>
          <w:rFonts w:ascii="Times New Roman" w:hAnsi="Times New Roman" w:cs="Times New Roman"/>
          <w:sz w:val="28"/>
          <w:szCs w:val="28"/>
        </w:rPr>
        <w:t>корректностью и компетентностью должностного лица, взаимодействующего с заявителем при предоставлении государственной услуги;</w:t>
      </w:r>
    </w:p>
    <w:p w:rsidR="00FE78EE" w:rsidRPr="00FC351D" w:rsidRDefault="00FE78EE" w:rsidP="00EE4D84">
      <w:pPr>
        <w:pStyle w:val="ConsPlusNormal"/>
        <w:spacing w:before="220" w:line="238" w:lineRule="auto"/>
        <w:ind w:firstLine="709"/>
        <w:contextualSpacing/>
        <w:jc w:val="both"/>
        <w:rPr>
          <w:rFonts w:ascii="Times New Roman" w:hAnsi="Times New Roman" w:cs="Times New Roman"/>
          <w:sz w:val="28"/>
          <w:szCs w:val="28"/>
        </w:rPr>
      </w:pPr>
      <w:r w:rsidRPr="00EE5810">
        <w:rPr>
          <w:rFonts w:ascii="Times New Roman" w:hAnsi="Times New Roman" w:cs="Times New Roman"/>
          <w:sz w:val="28"/>
          <w:szCs w:val="28"/>
        </w:rPr>
        <w:t>комфортностью условий в помещении, в котором предоставляется государственная услуга;</w:t>
      </w:r>
    </w:p>
    <w:p w:rsidR="00FE78EE" w:rsidRPr="00E450E8" w:rsidRDefault="00FE78EE" w:rsidP="00EE4D84">
      <w:pPr>
        <w:pStyle w:val="ConsPlusNormal"/>
        <w:spacing w:before="220" w:line="238" w:lineRule="auto"/>
        <w:ind w:firstLine="709"/>
        <w:contextualSpacing/>
        <w:jc w:val="both"/>
        <w:rPr>
          <w:rFonts w:ascii="Times New Roman" w:hAnsi="Times New Roman" w:cs="Times New Roman"/>
          <w:sz w:val="28"/>
          <w:szCs w:val="28"/>
        </w:rPr>
      </w:pPr>
      <w:r w:rsidRPr="00FC351D">
        <w:rPr>
          <w:rFonts w:ascii="Times New Roman" w:hAnsi="Times New Roman" w:cs="Times New Roman"/>
          <w:sz w:val="28"/>
          <w:szCs w:val="28"/>
        </w:rPr>
        <w:t xml:space="preserve">удобством и доступностью получения гражданином информации </w:t>
      </w:r>
      <w:r>
        <w:rPr>
          <w:rFonts w:ascii="Times New Roman" w:hAnsi="Times New Roman" w:cs="Times New Roman"/>
          <w:sz w:val="28"/>
          <w:szCs w:val="28"/>
        </w:rPr>
        <w:br/>
      </w:r>
      <w:r w:rsidRPr="00FC351D">
        <w:rPr>
          <w:rFonts w:ascii="Times New Roman" w:hAnsi="Times New Roman" w:cs="Times New Roman"/>
          <w:sz w:val="28"/>
          <w:szCs w:val="28"/>
        </w:rPr>
        <w:t>о порядке предоставления государственной услуги</w:t>
      </w:r>
      <w:r w:rsidRPr="00E450E8">
        <w:rPr>
          <w:rFonts w:ascii="Times New Roman" w:hAnsi="Times New Roman" w:cs="Times New Roman"/>
          <w:sz w:val="28"/>
          <w:szCs w:val="28"/>
        </w:rPr>
        <w:t>.</w:t>
      </w:r>
    </w:p>
    <w:p w:rsidR="00FE78EE" w:rsidRPr="00FC351D" w:rsidRDefault="00FE78EE" w:rsidP="00EE4D84">
      <w:pPr>
        <w:pStyle w:val="ConsPlusNormal"/>
        <w:spacing w:before="220" w:line="238"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45</w:t>
      </w:r>
      <w:r w:rsidRPr="008D7D88">
        <w:rPr>
          <w:rFonts w:ascii="Times New Roman" w:hAnsi="Times New Roman" w:cs="Times New Roman"/>
          <w:sz w:val="28"/>
          <w:szCs w:val="28"/>
        </w:rPr>
        <w:t>. </w:t>
      </w:r>
      <w:r w:rsidRPr="00FC351D">
        <w:rPr>
          <w:rFonts w:ascii="Times New Roman" w:hAnsi="Times New Roman" w:cs="Times New Roman"/>
          <w:sz w:val="28"/>
          <w:szCs w:val="28"/>
        </w:rPr>
        <w:t xml:space="preserve">Показатели доступности и качества государственной услуги определяются, в том числе количеством взаимодействий заявителя </w:t>
      </w:r>
      <w:r>
        <w:rPr>
          <w:rFonts w:ascii="Times New Roman" w:hAnsi="Times New Roman" w:cs="Times New Roman"/>
          <w:sz w:val="28"/>
          <w:szCs w:val="28"/>
        </w:rPr>
        <w:br/>
      </w:r>
      <w:r w:rsidRPr="00FC351D">
        <w:rPr>
          <w:rFonts w:ascii="Times New Roman" w:hAnsi="Times New Roman" w:cs="Times New Roman"/>
          <w:sz w:val="28"/>
          <w:szCs w:val="28"/>
        </w:rPr>
        <w:t>с должностными лицами при непосредственном предоставлении государственной услуги и их продолжительностью.</w:t>
      </w:r>
    </w:p>
    <w:p w:rsidR="00FE78EE" w:rsidRPr="00FC351D" w:rsidRDefault="00FE78EE" w:rsidP="00EE4D84">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46</w:t>
      </w:r>
      <w:r w:rsidRPr="008D7D88">
        <w:rPr>
          <w:rFonts w:ascii="Times New Roman" w:hAnsi="Times New Roman" w:cs="Times New Roman"/>
          <w:sz w:val="28"/>
          <w:szCs w:val="28"/>
        </w:rPr>
        <w:t>. </w:t>
      </w:r>
      <w:r w:rsidRPr="00FC351D">
        <w:rPr>
          <w:rFonts w:ascii="Times New Roman" w:hAnsi="Times New Roman" w:cs="Times New Roman"/>
          <w:sz w:val="28"/>
          <w:szCs w:val="28"/>
        </w:rPr>
        <w:t>Количественными показателями предоставления государственной услуги являются:</w:t>
      </w:r>
    </w:p>
    <w:p w:rsidR="00FE78EE" w:rsidRPr="00FC351D" w:rsidRDefault="00FE78EE" w:rsidP="00EE4D84">
      <w:pPr>
        <w:pStyle w:val="ConsPlusNormal"/>
        <w:spacing w:before="220"/>
        <w:ind w:firstLine="709"/>
        <w:contextualSpacing/>
        <w:jc w:val="both"/>
        <w:rPr>
          <w:rFonts w:ascii="Times New Roman" w:hAnsi="Times New Roman" w:cs="Times New Roman"/>
          <w:sz w:val="28"/>
          <w:szCs w:val="28"/>
        </w:rPr>
      </w:pPr>
      <w:r w:rsidRPr="00FC351D">
        <w:rPr>
          <w:rFonts w:ascii="Times New Roman" w:hAnsi="Times New Roman" w:cs="Times New Roman"/>
          <w:sz w:val="28"/>
          <w:szCs w:val="28"/>
        </w:rPr>
        <w:t>количество зарегистрированных заявлений</w:t>
      </w:r>
      <w:r>
        <w:rPr>
          <w:rFonts w:ascii="Times New Roman" w:hAnsi="Times New Roman" w:cs="Times New Roman"/>
          <w:sz w:val="28"/>
          <w:szCs w:val="28"/>
        </w:rPr>
        <w:t xml:space="preserve"> о предоставлении государственной услуги</w:t>
      </w:r>
      <w:r w:rsidRPr="00FC351D">
        <w:rPr>
          <w:rFonts w:ascii="Times New Roman" w:hAnsi="Times New Roman" w:cs="Times New Roman"/>
          <w:sz w:val="28"/>
          <w:szCs w:val="28"/>
        </w:rPr>
        <w:t>;</w:t>
      </w:r>
    </w:p>
    <w:p w:rsidR="00FE78EE" w:rsidRPr="00FC351D" w:rsidRDefault="00FE78EE" w:rsidP="00EE4D84">
      <w:pPr>
        <w:pStyle w:val="ConsPlusNormal"/>
        <w:spacing w:before="220"/>
        <w:ind w:firstLine="709"/>
        <w:contextualSpacing/>
        <w:jc w:val="both"/>
        <w:rPr>
          <w:rFonts w:ascii="Times New Roman" w:hAnsi="Times New Roman" w:cs="Times New Roman"/>
          <w:sz w:val="28"/>
          <w:szCs w:val="28"/>
        </w:rPr>
      </w:pPr>
      <w:r w:rsidRPr="00FC351D">
        <w:rPr>
          <w:rFonts w:ascii="Times New Roman" w:hAnsi="Times New Roman" w:cs="Times New Roman"/>
          <w:sz w:val="28"/>
          <w:szCs w:val="28"/>
        </w:rPr>
        <w:t>срок рассмотрения заявлений</w:t>
      </w:r>
      <w:r w:rsidRPr="00783AC0">
        <w:rPr>
          <w:rFonts w:ascii="Times New Roman" w:hAnsi="Times New Roman" w:cs="Times New Roman"/>
          <w:sz w:val="28"/>
          <w:szCs w:val="28"/>
        </w:rPr>
        <w:t xml:space="preserve"> </w:t>
      </w:r>
      <w:r>
        <w:rPr>
          <w:rFonts w:ascii="Times New Roman" w:hAnsi="Times New Roman" w:cs="Times New Roman"/>
          <w:sz w:val="28"/>
          <w:szCs w:val="28"/>
        </w:rPr>
        <w:t>о предоставлении государственной услуги</w:t>
      </w:r>
      <w:r w:rsidRPr="00FC351D">
        <w:rPr>
          <w:rFonts w:ascii="Times New Roman" w:hAnsi="Times New Roman" w:cs="Times New Roman"/>
          <w:sz w:val="28"/>
          <w:szCs w:val="28"/>
        </w:rPr>
        <w:t>;</w:t>
      </w:r>
    </w:p>
    <w:p w:rsidR="00FE78EE" w:rsidRPr="00FC351D" w:rsidRDefault="00FE78EE" w:rsidP="00EE4D84">
      <w:pPr>
        <w:pStyle w:val="ConsPlusNormal"/>
        <w:spacing w:before="220"/>
        <w:ind w:firstLine="709"/>
        <w:contextualSpacing/>
        <w:jc w:val="both"/>
        <w:rPr>
          <w:rFonts w:ascii="Times New Roman" w:hAnsi="Times New Roman" w:cs="Times New Roman"/>
          <w:sz w:val="28"/>
          <w:szCs w:val="28"/>
        </w:rPr>
      </w:pPr>
      <w:r w:rsidRPr="00FC351D">
        <w:rPr>
          <w:rFonts w:ascii="Times New Roman" w:hAnsi="Times New Roman" w:cs="Times New Roman"/>
          <w:sz w:val="28"/>
          <w:szCs w:val="28"/>
        </w:rPr>
        <w:t>количество выданных справок о прохождении добровольной государственной дактилоскопической регистрации и количество дактилоскопических карт или электронных дактилоскопических карт;</w:t>
      </w:r>
    </w:p>
    <w:p w:rsidR="00FE78EE" w:rsidRPr="00FC351D" w:rsidRDefault="00FE78EE" w:rsidP="00EE4D84">
      <w:pPr>
        <w:pStyle w:val="ConsPlusNormal"/>
        <w:spacing w:before="220"/>
        <w:ind w:firstLine="709"/>
        <w:contextualSpacing/>
        <w:jc w:val="both"/>
        <w:rPr>
          <w:rFonts w:ascii="Times New Roman" w:hAnsi="Times New Roman" w:cs="Times New Roman"/>
          <w:sz w:val="28"/>
          <w:szCs w:val="28"/>
        </w:rPr>
      </w:pPr>
      <w:r w:rsidRPr="00FC351D">
        <w:rPr>
          <w:rFonts w:ascii="Times New Roman" w:hAnsi="Times New Roman" w:cs="Times New Roman"/>
          <w:sz w:val="28"/>
          <w:szCs w:val="28"/>
        </w:rPr>
        <w:t xml:space="preserve">количество выданных уведомлений о внесении изменений </w:t>
      </w:r>
      <w:r>
        <w:rPr>
          <w:rFonts w:ascii="Times New Roman" w:hAnsi="Times New Roman" w:cs="Times New Roman"/>
          <w:sz w:val="28"/>
          <w:szCs w:val="28"/>
        </w:rPr>
        <w:br/>
      </w:r>
      <w:r w:rsidRPr="00FC351D">
        <w:rPr>
          <w:rFonts w:ascii="Times New Roman" w:hAnsi="Times New Roman" w:cs="Times New Roman"/>
          <w:sz w:val="28"/>
          <w:szCs w:val="28"/>
        </w:rPr>
        <w:t>в дактилоскопическую информацию гражданина, прошедшего добровольную государственную дактилоскопическую регистрацию;</w:t>
      </w:r>
    </w:p>
    <w:p w:rsidR="00FE78EE" w:rsidRPr="00FC351D" w:rsidRDefault="00FE78EE" w:rsidP="00EE4D84">
      <w:pPr>
        <w:pStyle w:val="ConsPlusNormal"/>
        <w:spacing w:before="220"/>
        <w:ind w:firstLine="709"/>
        <w:contextualSpacing/>
        <w:jc w:val="both"/>
        <w:rPr>
          <w:rFonts w:ascii="Times New Roman" w:hAnsi="Times New Roman" w:cs="Times New Roman"/>
          <w:sz w:val="28"/>
          <w:szCs w:val="28"/>
        </w:rPr>
      </w:pPr>
      <w:r w:rsidRPr="00FC351D">
        <w:rPr>
          <w:rFonts w:ascii="Times New Roman" w:hAnsi="Times New Roman" w:cs="Times New Roman"/>
          <w:sz w:val="28"/>
          <w:szCs w:val="28"/>
        </w:rPr>
        <w:t>количество выданных уведомлений об уничтожении дактилоскопической информации на гражданина, прошедшего добровольную государственную дактилоскопическую регистрацию;</w:t>
      </w:r>
    </w:p>
    <w:p w:rsidR="00FE78EE" w:rsidRPr="00FC351D" w:rsidRDefault="00FE78EE" w:rsidP="00EE4D84">
      <w:pPr>
        <w:pStyle w:val="ConsPlusNormal"/>
        <w:spacing w:before="220"/>
        <w:ind w:firstLine="709"/>
        <w:contextualSpacing/>
        <w:jc w:val="both"/>
        <w:rPr>
          <w:rFonts w:ascii="Times New Roman" w:hAnsi="Times New Roman" w:cs="Times New Roman"/>
          <w:sz w:val="28"/>
          <w:szCs w:val="28"/>
        </w:rPr>
      </w:pPr>
      <w:r w:rsidRPr="00FC351D">
        <w:rPr>
          <w:rFonts w:ascii="Times New Roman" w:hAnsi="Times New Roman" w:cs="Times New Roman"/>
          <w:sz w:val="28"/>
          <w:szCs w:val="28"/>
        </w:rPr>
        <w:t>количество выданных уведомлений об отказе в предоставлении государственной услуги;</w:t>
      </w:r>
    </w:p>
    <w:p w:rsidR="00FE78EE" w:rsidRPr="00FC351D" w:rsidRDefault="00FE78EE" w:rsidP="00EE4D84">
      <w:pPr>
        <w:pStyle w:val="ConsPlusNormal"/>
        <w:spacing w:before="220"/>
        <w:ind w:firstLine="709"/>
        <w:contextualSpacing/>
        <w:jc w:val="both"/>
        <w:rPr>
          <w:rFonts w:ascii="Times New Roman" w:hAnsi="Times New Roman" w:cs="Times New Roman"/>
          <w:sz w:val="28"/>
          <w:szCs w:val="28"/>
        </w:rPr>
      </w:pPr>
      <w:r w:rsidRPr="00FC351D">
        <w:rPr>
          <w:rFonts w:ascii="Times New Roman" w:hAnsi="Times New Roman" w:cs="Times New Roman"/>
          <w:sz w:val="28"/>
          <w:szCs w:val="28"/>
        </w:rPr>
        <w:t>количество жалоб на действия (бездействие) и решения должностных лиц, принятые (осуществляемые) в ходе предоставления государственной услуги.</w:t>
      </w:r>
    </w:p>
    <w:p w:rsidR="00FE78EE" w:rsidRPr="00FC351D" w:rsidRDefault="00FE78EE" w:rsidP="00EE4D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w:t>
      </w:r>
      <w:r w:rsidRPr="008D7D88">
        <w:rPr>
          <w:rFonts w:ascii="Times New Roman" w:hAnsi="Times New Roman" w:cs="Times New Roman"/>
          <w:sz w:val="28"/>
          <w:szCs w:val="28"/>
        </w:rPr>
        <w:t>. </w:t>
      </w:r>
      <w:r w:rsidRPr="00FC351D">
        <w:rPr>
          <w:rFonts w:ascii="Times New Roman" w:hAnsi="Times New Roman" w:cs="Times New Roman"/>
          <w:sz w:val="28"/>
          <w:szCs w:val="28"/>
        </w:rPr>
        <w:t xml:space="preserve">Предоставление государственной услуги </w:t>
      </w:r>
      <w:r>
        <w:rPr>
          <w:rFonts w:ascii="Times New Roman" w:hAnsi="Times New Roman" w:cs="Times New Roman"/>
          <w:sz w:val="28"/>
          <w:szCs w:val="28"/>
        </w:rPr>
        <w:br/>
      </w:r>
      <w:r w:rsidRPr="00FC351D">
        <w:rPr>
          <w:rFonts w:ascii="Times New Roman" w:hAnsi="Times New Roman" w:cs="Times New Roman"/>
          <w:sz w:val="28"/>
          <w:szCs w:val="28"/>
        </w:rPr>
        <w:t xml:space="preserve">в многофункциональных центрах предоставления государственных </w:t>
      </w:r>
      <w:r>
        <w:rPr>
          <w:rFonts w:ascii="Times New Roman" w:hAnsi="Times New Roman" w:cs="Times New Roman"/>
          <w:sz w:val="28"/>
          <w:szCs w:val="28"/>
        </w:rPr>
        <w:br/>
      </w:r>
      <w:r w:rsidRPr="00FC351D">
        <w:rPr>
          <w:rFonts w:ascii="Times New Roman" w:hAnsi="Times New Roman" w:cs="Times New Roman"/>
          <w:sz w:val="28"/>
          <w:szCs w:val="28"/>
        </w:rPr>
        <w:t xml:space="preserve">и муниципальных услуг законодательством Российской Федерации </w:t>
      </w:r>
      <w:r>
        <w:rPr>
          <w:rFonts w:ascii="Times New Roman" w:hAnsi="Times New Roman" w:cs="Times New Roman"/>
          <w:sz w:val="28"/>
          <w:szCs w:val="28"/>
        </w:rPr>
        <w:br/>
      </w:r>
      <w:r w:rsidRPr="00FC351D">
        <w:rPr>
          <w:rFonts w:ascii="Times New Roman" w:hAnsi="Times New Roman" w:cs="Times New Roman"/>
          <w:sz w:val="28"/>
          <w:szCs w:val="28"/>
        </w:rPr>
        <w:t>не предусмотрено.</w:t>
      </w:r>
    </w:p>
    <w:p w:rsidR="00FE78EE" w:rsidRDefault="00FE78EE" w:rsidP="00EE4D84">
      <w:pPr>
        <w:pStyle w:val="ConsPlusNormal"/>
        <w:ind w:firstLine="709"/>
        <w:jc w:val="both"/>
        <w:rPr>
          <w:rFonts w:ascii="Times New Roman" w:hAnsi="Times New Roman" w:cs="Times New Roman"/>
          <w:sz w:val="28"/>
          <w:szCs w:val="28"/>
        </w:rPr>
      </w:pPr>
    </w:p>
    <w:p w:rsidR="00FE78EE" w:rsidRDefault="00FE78EE" w:rsidP="00EE4D84">
      <w:pPr>
        <w:pStyle w:val="ConsPlusNormal"/>
        <w:ind w:firstLine="709"/>
        <w:jc w:val="both"/>
        <w:rPr>
          <w:rFonts w:ascii="Times New Roman" w:hAnsi="Times New Roman" w:cs="Times New Roman"/>
          <w:sz w:val="28"/>
          <w:szCs w:val="28"/>
        </w:rPr>
      </w:pPr>
    </w:p>
    <w:p w:rsidR="00FE78EE" w:rsidRDefault="00FE78EE" w:rsidP="00EE4D84">
      <w:pPr>
        <w:pStyle w:val="ConsPlusNormal"/>
        <w:ind w:firstLine="709"/>
        <w:jc w:val="both"/>
        <w:rPr>
          <w:rFonts w:ascii="Times New Roman" w:hAnsi="Times New Roman" w:cs="Times New Roman"/>
          <w:sz w:val="28"/>
          <w:szCs w:val="28"/>
        </w:rPr>
      </w:pPr>
    </w:p>
    <w:p w:rsidR="00FE78EE" w:rsidRPr="00FC351D" w:rsidRDefault="00FE78EE" w:rsidP="00EE4D84">
      <w:pPr>
        <w:pStyle w:val="ConsPlusTitle"/>
        <w:ind w:firstLine="709"/>
        <w:jc w:val="both"/>
        <w:outlineLvl w:val="2"/>
        <w:rPr>
          <w:rFonts w:ascii="Times New Roman" w:hAnsi="Times New Roman" w:cs="Times New Roman"/>
          <w:sz w:val="28"/>
          <w:szCs w:val="28"/>
        </w:rPr>
      </w:pPr>
      <w:r w:rsidRPr="00FC351D">
        <w:rPr>
          <w:rFonts w:ascii="Times New Roman" w:hAnsi="Times New Roman" w:cs="Times New Roman"/>
          <w:sz w:val="28"/>
          <w:szCs w:val="28"/>
        </w:rPr>
        <w:t xml:space="preserve">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w:t>
      </w:r>
    </w:p>
    <w:p w:rsidR="00FE78EE" w:rsidRPr="00FC351D" w:rsidRDefault="00FE78EE" w:rsidP="00EE4D84">
      <w:pPr>
        <w:pStyle w:val="ConsPlusNormal"/>
        <w:ind w:firstLine="709"/>
        <w:jc w:val="both"/>
        <w:rPr>
          <w:rFonts w:ascii="Times New Roman" w:hAnsi="Times New Roman" w:cs="Times New Roman"/>
          <w:sz w:val="28"/>
          <w:szCs w:val="28"/>
        </w:rPr>
      </w:pPr>
    </w:p>
    <w:p w:rsidR="00FE78EE" w:rsidRPr="00FC351D" w:rsidRDefault="00FE78EE" w:rsidP="00EE4D84">
      <w:pPr>
        <w:pStyle w:val="ConsPlusNormal"/>
        <w:ind w:firstLine="709"/>
        <w:jc w:val="both"/>
        <w:rPr>
          <w:rFonts w:ascii="Times New Roman" w:hAnsi="Times New Roman" w:cs="Times New Roman"/>
          <w:sz w:val="28"/>
          <w:szCs w:val="28"/>
        </w:rPr>
      </w:pPr>
      <w:r w:rsidRPr="000F51F0">
        <w:rPr>
          <w:rFonts w:ascii="Times New Roman" w:hAnsi="Times New Roman" w:cs="Times New Roman"/>
          <w:sz w:val="28"/>
          <w:szCs w:val="28"/>
        </w:rPr>
        <w:t>4</w:t>
      </w:r>
      <w:r>
        <w:rPr>
          <w:rFonts w:ascii="Times New Roman" w:hAnsi="Times New Roman" w:cs="Times New Roman"/>
          <w:sz w:val="28"/>
          <w:szCs w:val="28"/>
        </w:rPr>
        <w:t>8</w:t>
      </w:r>
      <w:r w:rsidRPr="000F51F0">
        <w:rPr>
          <w:rFonts w:ascii="Times New Roman" w:hAnsi="Times New Roman" w:cs="Times New Roman"/>
          <w:sz w:val="28"/>
          <w:szCs w:val="28"/>
        </w:rPr>
        <w:t>. Государственная услуга предоставляется</w:t>
      </w:r>
      <w:r>
        <w:rPr>
          <w:rFonts w:ascii="Times New Roman" w:hAnsi="Times New Roman" w:cs="Times New Roman"/>
          <w:sz w:val="28"/>
          <w:szCs w:val="28"/>
        </w:rPr>
        <w:t xml:space="preserve"> по месту жительства гражданина или по месту пребывания гражданина</w:t>
      </w:r>
      <w:r w:rsidRPr="000F51F0">
        <w:rPr>
          <w:rFonts w:ascii="Times New Roman" w:hAnsi="Times New Roman" w:cs="Times New Roman"/>
          <w:sz w:val="28"/>
          <w:szCs w:val="28"/>
        </w:rPr>
        <w:t>.</w:t>
      </w:r>
    </w:p>
    <w:p w:rsidR="00FE78EE" w:rsidRPr="00FC351D" w:rsidRDefault="00FE78EE" w:rsidP="00EE4D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49</w:t>
      </w:r>
      <w:r w:rsidRPr="008D7D88">
        <w:rPr>
          <w:rFonts w:ascii="Times New Roman" w:hAnsi="Times New Roman" w:cs="Times New Roman"/>
          <w:sz w:val="28"/>
          <w:szCs w:val="28"/>
        </w:rPr>
        <w:t>. </w:t>
      </w:r>
      <w:r w:rsidRPr="00FC351D">
        <w:rPr>
          <w:rFonts w:ascii="Times New Roman" w:hAnsi="Times New Roman" w:cs="Times New Roman"/>
          <w:sz w:val="28"/>
          <w:szCs w:val="28"/>
        </w:rPr>
        <w:t>Заявление заполняется от руки разборчиво (печатными буквами) чернилами черного, синего цвета или при помощи средств электронно-вычислительной техники.</w:t>
      </w:r>
    </w:p>
    <w:p w:rsidR="00FE78EE" w:rsidRPr="00FC351D" w:rsidRDefault="00FE78EE" w:rsidP="00EE4D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50</w:t>
      </w:r>
      <w:r w:rsidRPr="008D7D88">
        <w:rPr>
          <w:rFonts w:ascii="Times New Roman" w:hAnsi="Times New Roman" w:cs="Times New Roman"/>
          <w:sz w:val="28"/>
          <w:szCs w:val="28"/>
        </w:rPr>
        <w:t>. </w:t>
      </w:r>
      <w:r w:rsidRPr="00FC351D">
        <w:rPr>
          <w:rFonts w:ascii="Times New Roman" w:hAnsi="Times New Roman" w:cs="Times New Roman"/>
          <w:sz w:val="28"/>
          <w:szCs w:val="28"/>
        </w:rPr>
        <w:t>Предоставление персональных данных, связанных с проведением добровольной государственной дактилоскопической регистрации, осуществляется с согласия субъекта персональных данных на обработку его персональных данных</w:t>
      </w:r>
      <w:r w:rsidRPr="00FC351D">
        <w:rPr>
          <w:rStyle w:val="FootnoteReference"/>
          <w:rFonts w:ascii="Times New Roman" w:hAnsi="Times New Roman"/>
          <w:sz w:val="28"/>
          <w:szCs w:val="28"/>
        </w:rPr>
        <w:footnoteReference w:id="39"/>
      </w:r>
      <w:r w:rsidRPr="00FC351D">
        <w:rPr>
          <w:rFonts w:ascii="Times New Roman" w:hAnsi="Times New Roman" w:cs="Times New Roman"/>
          <w:sz w:val="28"/>
          <w:szCs w:val="28"/>
        </w:rPr>
        <w:t>.</w:t>
      </w:r>
    </w:p>
    <w:p w:rsidR="00FE78EE" w:rsidRDefault="00FE78EE" w:rsidP="00EE4D84">
      <w:pPr>
        <w:pStyle w:val="ConsPlusNormal"/>
        <w:ind w:firstLine="709"/>
        <w:jc w:val="both"/>
        <w:rPr>
          <w:rFonts w:ascii="Times New Roman" w:hAnsi="Times New Roman" w:cs="Times New Roman"/>
          <w:sz w:val="28"/>
          <w:szCs w:val="28"/>
        </w:rPr>
      </w:pPr>
    </w:p>
    <w:p w:rsidR="00FE78EE" w:rsidRPr="00FC351D" w:rsidRDefault="00FE78EE" w:rsidP="00EE4D84">
      <w:pPr>
        <w:pStyle w:val="ConsPlusTitle"/>
        <w:ind w:firstLine="709"/>
        <w:jc w:val="both"/>
        <w:outlineLvl w:val="1"/>
        <w:rPr>
          <w:rFonts w:ascii="Times New Roman" w:hAnsi="Times New Roman" w:cs="Times New Roman"/>
          <w:sz w:val="28"/>
          <w:szCs w:val="28"/>
        </w:rPr>
      </w:pPr>
      <w:r w:rsidRPr="00FC351D">
        <w:rPr>
          <w:rFonts w:ascii="Times New Roman" w:hAnsi="Times New Roman" w:cs="Times New Roman"/>
          <w:sz w:val="28"/>
          <w:szCs w:val="28"/>
        </w:rPr>
        <w:t>III</w:t>
      </w:r>
      <w:r w:rsidRPr="008D7D88">
        <w:rPr>
          <w:rFonts w:ascii="Times New Roman" w:hAnsi="Times New Roman" w:cs="Times New Roman"/>
          <w:sz w:val="28"/>
          <w:szCs w:val="28"/>
        </w:rPr>
        <w:t>. </w:t>
      </w:r>
      <w:r w:rsidRPr="00FC351D">
        <w:rPr>
          <w:rFonts w:ascii="Times New Roman" w:hAnsi="Times New Roman" w:cs="Times New Roman"/>
          <w:sz w:val="28"/>
          <w:szCs w:val="28"/>
        </w:rPr>
        <w:t xml:space="preserve">Состав, последовательность и сроки выполнения административных процедур, требования к порядку </w:t>
      </w:r>
      <w:r>
        <w:rPr>
          <w:rFonts w:ascii="Times New Roman" w:hAnsi="Times New Roman" w:cs="Times New Roman"/>
          <w:sz w:val="28"/>
          <w:szCs w:val="28"/>
        </w:rPr>
        <w:br/>
      </w:r>
      <w:r w:rsidRPr="00FC351D">
        <w:rPr>
          <w:rFonts w:ascii="Times New Roman" w:hAnsi="Times New Roman" w:cs="Times New Roman"/>
          <w:sz w:val="28"/>
          <w:szCs w:val="28"/>
        </w:rPr>
        <w:t>их выполнения, в том числе особенности выполнения административных процедур в электронной форме</w:t>
      </w:r>
    </w:p>
    <w:p w:rsidR="00FE78EE" w:rsidRPr="003C34E2" w:rsidRDefault="00FE78EE" w:rsidP="00EE4D84">
      <w:pPr>
        <w:pStyle w:val="ConsPlusNormal"/>
        <w:ind w:firstLine="709"/>
        <w:jc w:val="both"/>
        <w:rPr>
          <w:rFonts w:ascii="Times New Roman" w:hAnsi="Times New Roman" w:cs="Times New Roman"/>
          <w:sz w:val="24"/>
          <w:szCs w:val="24"/>
        </w:rPr>
      </w:pPr>
    </w:p>
    <w:p w:rsidR="00FE78EE" w:rsidRPr="00FC351D" w:rsidRDefault="00FE78EE" w:rsidP="00EE4D84">
      <w:pPr>
        <w:pStyle w:val="ConsPlusTitle"/>
        <w:ind w:firstLine="709"/>
        <w:jc w:val="both"/>
        <w:outlineLvl w:val="1"/>
        <w:rPr>
          <w:rFonts w:ascii="Times New Roman" w:hAnsi="Times New Roman" w:cs="Times New Roman"/>
          <w:sz w:val="28"/>
          <w:szCs w:val="28"/>
        </w:rPr>
      </w:pPr>
      <w:r w:rsidRPr="00E450E8">
        <w:rPr>
          <w:rFonts w:ascii="Times New Roman" w:hAnsi="Times New Roman" w:cs="Times New Roman"/>
          <w:sz w:val="28"/>
          <w:szCs w:val="28"/>
        </w:rPr>
        <w:t>Исчерпывающий перечень административных процедур</w:t>
      </w:r>
    </w:p>
    <w:p w:rsidR="00FE78EE" w:rsidRPr="00FC351D" w:rsidRDefault="00FE78EE" w:rsidP="00EE4D84">
      <w:pPr>
        <w:pStyle w:val="ConsPlusNormal"/>
        <w:ind w:firstLine="709"/>
        <w:jc w:val="both"/>
        <w:rPr>
          <w:rFonts w:ascii="Times New Roman" w:hAnsi="Times New Roman" w:cs="Times New Roman"/>
          <w:sz w:val="28"/>
          <w:szCs w:val="28"/>
        </w:rPr>
      </w:pPr>
    </w:p>
    <w:p w:rsidR="00FE78EE" w:rsidRPr="00FC351D" w:rsidRDefault="00FE78EE" w:rsidP="00EE4D84">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51</w:t>
      </w:r>
      <w:r w:rsidRPr="008D7D88">
        <w:rPr>
          <w:rFonts w:ascii="Times New Roman" w:hAnsi="Times New Roman" w:cs="Times New Roman"/>
          <w:sz w:val="28"/>
          <w:szCs w:val="28"/>
        </w:rPr>
        <w:t>. </w:t>
      </w:r>
      <w:r w:rsidRPr="00FC351D">
        <w:rPr>
          <w:rFonts w:ascii="Times New Roman" w:hAnsi="Times New Roman" w:cs="Times New Roman"/>
          <w:sz w:val="28"/>
          <w:szCs w:val="28"/>
        </w:rPr>
        <w:t>Предоставление государственной услуги включает в себя следующие административные процедуры:</w:t>
      </w:r>
    </w:p>
    <w:p w:rsidR="00FE78EE" w:rsidRPr="00FC351D" w:rsidRDefault="00FE78EE" w:rsidP="00EE4D84">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51</w:t>
      </w:r>
      <w:r w:rsidRPr="008D7D88">
        <w:rPr>
          <w:rFonts w:ascii="Times New Roman" w:hAnsi="Times New Roman" w:cs="Times New Roman"/>
          <w:sz w:val="28"/>
          <w:szCs w:val="28"/>
        </w:rPr>
        <w:t>.</w:t>
      </w:r>
      <w:r>
        <w:rPr>
          <w:rFonts w:ascii="Times New Roman" w:hAnsi="Times New Roman" w:cs="Times New Roman"/>
          <w:sz w:val="28"/>
          <w:szCs w:val="28"/>
        </w:rPr>
        <w:t>1.</w:t>
      </w:r>
      <w:r w:rsidRPr="008D7D88">
        <w:rPr>
          <w:rFonts w:ascii="Times New Roman" w:hAnsi="Times New Roman" w:cs="Times New Roman"/>
          <w:sz w:val="28"/>
          <w:szCs w:val="28"/>
        </w:rPr>
        <w:t> </w:t>
      </w:r>
      <w:r>
        <w:rPr>
          <w:rFonts w:ascii="Times New Roman" w:hAnsi="Times New Roman" w:cs="Times New Roman"/>
          <w:sz w:val="28"/>
          <w:szCs w:val="28"/>
        </w:rPr>
        <w:t>П</w:t>
      </w:r>
      <w:r w:rsidRPr="00FC351D">
        <w:rPr>
          <w:rFonts w:ascii="Times New Roman" w:hAnsi="Times New Roman" w:cs="Times New Roman"/>
          <w:sz w:val="28"/>
          <w:szCs w:val="28"/>
        </w:rPr>
        <w:t>рием</w:t>
      </w:r>
      <w:r>
        <w:rPr>
          <w:rFonts w:ascii="Times New Roman" w:hAnsi="Times New Roman" w:cs="Times New Roman"/>
          <w:sz w:val="28"/>
          <w:szCs w:val="28"/>
        </w:rPr>
        <w:t>,</w:t>
      </w:r>
      <w:r w:rsidRPr="00FC351D">
        <w:rPr>
          <w:rFonts w:ascii="Times New Roman" w:hAnsi="Times New Roman" w:cs="Times New Roman"/>
          <w:sz w:val="28"/>
          <w:szCs w:val="28"/>
        </w:rPr>
        <w:t xml:space="preserve"> регистраци</w:t>
      </w:r>
      <w:r>
        <w:rPr>
          <w:rFonts w:ascii="Times New Roman" w:hAnsi="Times New Roman" w:cs="Times New Roman"/>
          <w:sz w:val="28"/>
          <w:szCs w:val="28"/>
        </w:rPr>
        <w:t>я</w:t>
      </w:r>
      <w:r w:rsidRPr="00FC351D">
        <w:rPr>
          <w:rFonts w:ascii="Times New Roman" w:hAnsi="Times New Roman" w:cs="Times New Roman"/>
          <w:sz w:val="28"/>
          <w:szCs w:val="28"/>
        </w:rPr>
        <w:t xml:space="preserve"> </w:t>
      </w:r>
      <w:r>
        <w:rPr>
          <w:rFonts w:ascii="Times New Roman" w:hAnsi="Times New Roman" w:cs="Times New Roman"/>
          <w:sz w:val="28"/>
          <w:szCs w:val="28"/>
        </w:rPr>
        <w:t xml:space="preserve">и рассмотрение </w:t>
      </w:r>
      <w:r w:rsidRPr="00FC351D">
        <w:rPr>
          <w:rFonts w:ascii="Times New Roman" w:hAnsi="Times New Roman" w:cs="Times New Roman"/>
          <w:sz w:val="28"/>
          <w:szCs w:val="28"/>
        </w:rPr>
        <w:t>заявления</w:t>
      </w:r>
      <w:r>
        <w:rPr>
          <w:rFonts w:ascii="Times New Roman" w:hAnsi="Times New Roman" w:cs="Times New Roman"/>
          <w:sz w:val="28"/>
          <w:szCs w:val="28"/>
        </w:rPr>
        <w:t xml:space="preserve"> </w:t>
      </w:r>
      <w:r>
        <w:rPr>
          <w:rFonts w:ascii="Times New Roman" w:hAnsi="Times New Roman" w:cs="Times New Roman"/>
          <w:sz w:val="28"/>
          <w:szCs w:val="28"/>
        </w:rPr>
        <w:br/>
        <w:t>о</w:t>
      </w:r>
      <w:r w:rsidRPr="00FC351D">
        <w:rPr>
          <w:rFonts w:ascii="Times New Roman" w:hAnsi="Times New Roman" w:cs="Times New Roman"/>
          <w:sz w:val="28"/>
          <w:szCs w:val="28"/>
        </w:rPr>
        <w:t xml:space="preserve"> предоставлени</w:t>
      </w:r>
      <w:r>
        <w:rPr>
          <w:rFonts w:ascii="Times New Roman" w:hAnsi="Times New Roman" w:cs="Times New Roman"/>
          <w:sz w:val="28"/>
          <w:szCs w:val="28"/>
        </w:rPr>
        <w:t>и</w:t>
      </w:r>
      <w:r w:rsidRPr="00FC351D">
        <w:rPr>
          <w:rFonts w:ascii="Times New Roman" w:hAnsi="Times New Roman" w:cs="Times New Roman"/>
          <w:sz w:val="28"/>
          <w:szCs w:val="28"/>
        </w:rPr>
        <w:t xml:space="preserve"> государственной услуги</w:t>
      </w:r>
      <w:r>
        <w:rPr>
          <w:rFonts w:ascii="Times New Roman" w:hAnsi="Times New Roman" w:cs="Times New Roman"/>
          <w:sz w:val="28"/>
          <w:szCs w:val="28"/>
        </w:rPr>
        <w:t>.</w:t>
      </w:r>
    </w:p>
    <w:p w:rsidR="00FE78EE" w:rsidRPr="00FC351D" w:rsidRDefault="00FE78EE" w:rsidP="00EE4D84">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51</w:t>
      </w:r>
      <w:r w:rsidRPr="008D7D88">
        <w:rPr>
          <w:rFonts w:ascii="Times New Roman" w:hAnsi="Times New Roman" w:cs="Times New Roman"/>
          <w:sz w:val="28"/>
          <w:szCs w:val="28"/>
        </w:rPr>
        <w:t>.</w:t>
      </w:r>
      <w:r>
        <w:rPr>
          <w:rFonts w:ascii="Times New Roman" w:hAnsi="Times New Roman" w:cs="Times New Roman"/>
          <w:sz w:val="28"/>
          <w:szCs w:val="28"/>
        </w:rPr>
        <w:t>2.</w:t>
      </w:r>
      <w:r w:rsidRPr="008D7D88">
        <w:rPr>
          <w:rFonts w:ascii="Times New Roman" w:hAnsi="Times New Roman" w:cs="Times New Roman"/>
          <w:sz w:val="28"/>
          <w:szCs w:val="28"/>
        </w:rPr>
        <w:t> </w:t>
      </w:r>
      <w:r>
        <w:rPr>
          <w:rFonts w:ascii="Times New Roman" w:hAnsi="Times New Roman" w:cs="Times New Roman"/>
          <w:sz w:val="28"/>
          <w:szCs w:val="28"/>
        </w:rPr>
        <w:t>П</w:t>
      </w:r>
      <w:r w:rsidRPr="00FC351D">
        <w:rPr>
          <w:rFonts w:ascii="Times New Roman" w:hAnsi="Times New Roman" w:cs="Times New Roman"/>
          <w:sz w:val="28"/>
          <w:szCs w:val="28"/>
        </w:rPr>
        <w:t>олучение дактилоскопической информации при проведении добровольной государственной дактилоскопической регистрации</w:t>
      </w:r>
      <w:r>
        <w:rPr>
          <w:rFonts w:ascii="Times New Roman" w:hAnsi="Times New Roman" w:cs="Times New Roman"/>
          <w:sz w:val="28"/>
          <w:szCs w:val="28"/>
        </w:rPr>
        <w:t>.</w:t>
      </w:r>
    </w:p>
    <w:p w:rsidR="00FE78EE" w:rsidRPr="00FC351D" w:rsidRDefault="00FE78EE" w:rsidP="00EE4D84">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51</w:t>
      </w:r>
      <w:r w:rsidRPr="008D7D88">
        <w:rPr>
          <w:rFonts w:ascii="Times New Roman" w:hAnsi="Times New Roman" w:cs="Times New Roman"/>
          <w:sz w:val="28"/>
          <w:szCs w:val="28"/>
        </w:rPr>
        <w:t>.</w:t>
      </w:r>
      <w:r>
        <w:rPr>
          <w:rFonts w:ascii="Times New Roman" w:hAnsi="Times New Roman" w:cs="Times New Roman"/>
          <w:sz w:val="28"/>
          <w:szCs w:val="28"/>
        </w:rPr>
        <w:t>3.</w:t>
      </w:r>
      <w:r w:rsidRPr="008D7D88">
        <w:rPr>
          <w:rFonts w:ascii="Times New Roman" w:hAnsi="Times New Roman" w:cs="Times New Roman"/>
          <w:sz w:val="28"/>
          <w:szCs w:val="28"/>
        </w:rPr>
        <w:t> </w:t>
      </w:r>
      <w:r>
        <w:rPr>
          <w:rFonts w:ascii="Times New Roman" w:hAnsi="Times New Roman" w:cs="Times New Roman"/>
          <w:sz w:val="28"/>
          <w:szCs w:val="28"/>
        </w:rPr>
        <w:t>В</w:t>
      </w:r>
      <w:r w:rsidRPr="00FC351D">
        <w:rPr>
          <w:rFonts w:ascii="Times New Roman" w:hAnsi="Times New Roman" w:cs="Times New Roman"/>
          <w:sz w:val="28"/>
          <w:szCs w:val="28"/>
        </w:rPr>
        <w:t>несение изменений в дактилоскопическую информацию гражданина, прошедшего добровольную государственную дактилоскопическую регистрацию</w:t>
      </w:r>
      <w:r>
        <w:rPr>
          <w:rFonts w:ascii="Times New Roman" w:hAnsi="Times New Roman" w:cs="Times New Roman"/>
          <w:sz w:val="28"/>
          <w:szCs w:val="28"/>
        </w:rPr>
        <w:t>.</w:t>
      </w:r>
    </w:p>
    <w:p w:rsidR="00FE78EE" w:rsidRPr="00FC351D" w:rsidRDefault="00FE78EE" w:rsidP="00EE4D84">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51</w:t>
      </w:r>
      <w:r w:rsidRPr="008D7D88">
        <w:rPr>
          <w:rFonts w:ascii="Times New Roman" w:hAnsi="Times New Roman" w:cs="Times New Roman"/>
          <w:sz w:val="28"/>
          <w:szCs w:val="28"/>
        </w:rPr>
        <w:t>.</w:t>
      </w:r>
      <w:r>
        <w:rPr>
          <w:rFonts w:ascii="Times New Roman" w:hAnsi="Times New Roman" w:cs="Times New Roman"/>
          <w:sz w:val="28"/>
          <w:szCs w:val="28"/>
        </w:rPr>
        <w:t>4.</w:t>
      </w:r>
      <w:r w:rsidRPr="008D7D88">
        <w:rPr>
          <w:rFonts w:ascii="Times New Roman" w:hAnsi="Times New Roman" w:cs="Times New Roman"/>
          <w:sz w:val="28"/>
          <w:szCs w:val="28"/>
        </w:rPr>
        <w:t> </w:t>
      </w:r>
      <w:r>
        <w:rPr>
          <w:rFonts w:ascii="Times New Roman" w:hAnsi="Times New Roman" w:cs="Times New Roman"/>
          <w:sz w:val="28"/>
          <w:szCs w:val="28"/>
        </w:rPr>
        <w:t>У</w:t>
      </w:r>
      <w:r w:rsidRPr="00FC351D">
        <w:rPr>
          <w:rFonts w:ascii="Times New Roman" w:hAnsi="Times New Roman" w:cs="Times New Roman"/>
          <w:sz w:val="28"/>
          <w:szCs w:val="28"/>
        </w:rPr>
        <w:t>ничтожение дактилоскопической информации гражданина, прошедшего добровольную государственную дактилоскопическую регистрацию.</w:t>
      </w:r>
    </w:p>
    <w:p w:rsidR="00FE78EE" w:rsidRPr="00FC351D" w:rsidRDefault="00FE78EE" w:rsidP="00EE4D84">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52</w:t>
      </w:r>
      <w:r w:rsidRPr="008D7D88">
        <w:rPr>
          <w:rFonts w:ascii="Times New Roman" w:hAnsi="Times New Roman" w:cs="Times New Roman"/>
          <w:sz w:val="28"/>
          <w:szCs w:val="28"/>
        </w:rPr>
        <w:t>. </w:t>
      </w:r>
      <w:r w:rsidRPr="00FC351D">
        <w:rPr>
          <w:rFonts w:ascii="Times New Roman" w:hAnsi="Times New Roman" w:cs="Times New Roman"/>
          <w:sz w:val="28"/>
          <w:szCs w:val="28"/>
        </w:rPr>
        <w:t>Блок-схем</w:t>
      </w:r>
      <w:r>
        <w:rPr>
          <w:rFonts w:ascii="Times New Roman" w:hAnsi="Times New Roman" w:cs="Times New Roman"/>
          <w:sz w:val="28"/>
          <w:szCs w:val="28"/>
        </w:rPr>
        <w:t>а</w:t>
      </w:r>
      <w:r w:rsidRPr="00FC351D">
        <w:rPr>
          <w:rFonts w:ascii="Times New Roman" w:hAnsi="Times New Roman" w:cs="Times New Roman"/>
          <w:sz w:val="28"/>
          <w:szCs w:val="28"/>
        </w:rPr>
        <w:t xml:space="preserve"> предоставления государственной услуги приведен</w:t>
      </w:r>
      <w:r>
        <w:rPr>
          <w:rFonts w:ascii="Times New Roman" w:hAnsi="Times New Roman" w:cs="Times New Roman"/>
          <w:sz w:val="28"/>
          <w:szCs w:val="28"/>
        </w:rPr>
        <w:t>а</w:t>
      </w:r>
      <w:r w:rsidRPr="00FC351D">
        <w:rPr>
          <w:rFonts w:ascii="Times New Roman" w:hAnsi="Times New Roman" w:cs="Times New Roman"/>
          <w:sz w:val="28"/>
          <w:szCs w:val="28"/>
        </w:rPr>
        <w:t xml:space="preserve"> </w:t>
      </w:r>
      <w:r>
        <w:rPr>
          <w:rFonts w:ascii="Times New Roman" w:hAnsi="Times New Roman" w:cs="Times New Roman"/>
          <w:sz w:val="28"/>
          <w:szCs w:val="28"/>
        </w:rPr>
        <w:br/>
      </w:r>
      <w:r w:rsidRPr="00FC351D">
        <w:rPr>
          <w:rFonts w:ascii="Times New Roman" w:hAnsi="Times New Roman" w:cs="Times New Roman"/>
          <w:sz w:val="28"/>
          <w:szCs w:val="28"/>
        </w:rPr>
        <w:t xml:space="preserve">в </w:t>
      </w:r>
      <w:hyperlink w:anchor="P857" w:history="1">
        <w:r w:rsidRPr="00FC351D">
          <w:rPr>
            <w:rFonts w:ascii="Times New Roman" w:hAnsi="Times New Roman" w:cs="Times New Roman"/>
            <w:sz w:val="28"/>
            <w:szCs w:val="28"/>
          </w:rPr>
          <w:t>приложени</w:t>
        </w:r>
        <w:r>
          <w:rPr>
            <w:rFonts w:ascii="Times New Roman" w:hAnsi="Times New Roman" w:cs="Times New Roman"/>
            <w:sz w:val="28"/>
            <w:szCs w:val="28"/>
          </w:rPr>
          <w:t>и</w:t>
        </w:r>
        <w:r w:rsidRPr="00FC351D">
          <w:rPr>
            <w:rFonts w:ascii="Times New Roman" w:hAnsi="Times New Roman" w:cs="Times New Roman"/>
            <w:sz w:val="28"/>
            <w:szCs w:val="28"/>
          </w:rPr>
          <w:t xml:space="preserve"> № </w:t>
        </w:r>
        <w:r>
          <w:rPr>
            <w:rFonts w:ascii="Times New Roman" w:hAnsi="Times New Roman" w:cs="Times New Roman"/>
            <w:sz w:val="28"/>
            <w:szCs w:val="28"/>
          </w:rPr>
          <w:t>7</w:t>
        </w:r>
      </w:hyperlink>
      <w:r w:rsidRPr="00FC351D">
        <w:rPr>
          <w:rFonts w:ascii="Times New Roman" w:hAnsi="Times New Roman" w:cs="Times New Roman"/>
          <w:sz w:val="28"/>
          <w:szCs w:val="28"/>
        </w:rPr>
        <w:t xml:space="preserve"> к Административному регламенту.</w:t>
      </w:r>
    </w:p>
    <w:p w:rsidR="00FE78EE" w:rsidRPr="00571CE7" w:rsidRDefault="00FE78EE" w:rsidP="00EE4D84">
      <w:pPr>
        <w:pStyle w:val="ConsPlusNormal"/>
        <w:ind w:firstLine="709"/>
        <w:jc w:val="both"/>
        <w:rPr>
          <w:rFonts w:ascii="Times New Roman" w:hAnsi="Times New Roman" w:cs="Times New Roman"/>
          <w:sz w:val="28"/>
          <w:szCs w:val="28"/>
        </w:rPr>
      </w:pPr>
    </w:p>
    <w:p w:rsidR="00FE78EE" w:rsidRPr="00571CE7" w:rsidRDefault="00FE78EE" w:rsidP="00EE4D84">
      <w:pPr>
        <w:pStyle w:val="ConsPlusTitle"/>
        <w:ind w:firstLine="709"/>
        <w:jc w:val="both"/>
        <w:outlineLvl w:val="2"/>
        <w:rPr>
          <w:rFonts w:ascii="Times New Roman" w:hAnsi="Times New Roman" w:cs="Times New Roman"/>
          <w:sz w:val="28"/>
          <w:szCs w:val="28"/>
        </w:rPr>
      </w:pPr>
      <w:r w:rsidRPr="00571CE7">
        <w:rPr>
          <w:rFonts w:ascii="Times New Roman" w:hAnsi="Times New Roman" w:cs="Times New Roman"/>
          <w:sz w:val="28"/>
          <w:szCs w:val="28"/>
        </w:rPr>
        <w:t>Прием, регистрация и рассмотрение заявления о предоставлении государственной услуги</w:t>
      </w:r>
    </w:p>
    <w:p w:rsidR="00FE78EE" w:rsidRPr="00571CE7" w:rsidRDefault="00FE78EE" w:rsidP="00EE4D84">
      <w:pPr>
        <w:pStyle w:val="ConsPlusNormal"/>
        <w:ind w:firstLine="709"/>
        <w:jc w:val="both"/>
        <w:rPr>
          <w:rFonts w:ascii="Times New Roman" w:hAnsi="Times New Roman" w:cs="Times New Roman"/>
          <w:sz w:val="28"/>
          <w:szCs w:val="28"/>
        </w:rPr>
      </w:pPr>
    </w:p>
    <w:p w:rsidR="00FE78EE" w:rsidRPr="00FC351D" w:rsidRDefault="00FE78EE" w:rsidP="00EE4D84">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53</w:t>
      </w:r>
      <w:r w:rsidRPr="008D7D88">
        <w:rPr>
          <w:rFonts w:ascii="Times New Roman" w:hAnsi="Times New Roman" w:cs="Times New Roman"/>
          <w:sz w:val="28"/>
          <w:szCs w:val="28"/>
        </w:rPr>
        <w:t>. </w:t>
      </w:r>
      <w:r w:rsidRPr="00FC351D">
        <w:rPr>
          <w:rFonts w:ascii="Times New Roman" w:hAnsi="Times New Roman" w:cs="Times New Roman"/>
          <w:sz w:val="28"/>
          <w:szCs w:val="28"/>
        </w:rPr>
        <w:t>Основанием для начала административной процедуры является поступление заявления.</w:t>
      </w:r>
    </w:p>
    <w:p w:rsidR="00FE78EE" w:rsidRPr="00FC351D" w:rsidRDefault="00FE78EE" w:rsidP="00EE4D84">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54</w:t>
      </w:r>
      <w:r w:rsidRPr="008D7D88">
        <w:rPr>
          <w:rFonts w:ascii="Times New Roman" w:hAnsi="Times New Roman" w:cs="Times New Roman"/>
          <w:sz w:val="28"/>
          <w:szCs w:val="28"/>
        </w:rPr>
        <w:t>. </w:t>
      </w:r>
      <w:r w:rsidRPr="00FC351D">
        <w:rPr>
          <w:rFonts w:ascii="Times New Roman" w:hAnsi="Times New Roman" w:cs="Times New Roman"/>
          <w:sz w:val="28"/>
          <w:szCs w:val="28"/>
        </w:rPr>
        <w:t xml:space="preserve">Заявители </w:t>
      </w:r>
      <w:r>
        <w:rPr>
          <w:rFonts w:ascii="Times New Roman" w:hAnsi="Times New Roman" w:cs="Times New Roman"/>
          <w:sz w:val="28"/>
          <w:szCs w:val="28"/>
        </w:rPr>
        <w:t xml:space="preserve">лично </w:t>
      </w:r>
      <w:r w:rsidRPr="00FC351D">
        <w:rPr>
          <w:rFonts w:ascii="Times New Roman" w:hAnsi="Times New Roman" w:cs="Times New Roman"/>
          <w:sz w:val="28"/>
          <w:szCs w:val="28"/>
        </w:rPr>
        <w:t xml:space="preserve">обращаются с заявлениями </w:t>
      </w:r>
      <w:r>
        <w:rPr>
          <w:rFonts w:ascii="Times New Roman" w:hAnsi="Times New Roman" w:cs="Times New Roman"/>
          <w:sz w:val="28"/>
          <w:szCs w:val="28"/>
        </w:rPr>
        <w:t xml:space="preserve">о предоставлении государственной услуги </w:t>
      </w:r>
      <w:r w:rsidRPr="00FC351D">
        <w:rPr>
          <w:rFonts w:ascii="Times New Roman" w:hAnsi="Times New Roman" w:cs="Times New Roman"/>
          <w:sz w:val="28"/>
          <w:szCs w:val="28"/>
        </w:rPr>
        <w:t xml:space="preserve">в территориальный орган МВД России </w:t>
      </w:r>
      <w:r>
        <w:rPr>
          <w:rFonts w:ascii="Times New Roman" w:hAnsi="Times New Roman" w:cs="Times New Roman"/>
          <w:sz w:val="28"/>
          <w:szCs w:val="28"/>
        </w:rPr>
        <w:br/>
      </w:r>
      <w:r w:rsidRPr="00FC351D">
        <w:rPr>
          <w:rFonts w:ascii="Times New Roman" w:hAnsi="Times New Roman" w:cs="Times New Roman"/>
          <w:sz w:val="28"/>
          <w:szCs w:val="28"/>
        </w:rPr>
        <w:t xml:space="preserve">на районном уровне по месту жительства </w:t>
      </w:r>
      <w:r>
        <w:rPr>
          <w:rFonts w:ascii="Times New Roman" w:hAnsi="Times New Roman" w:cs="Times New Roman"/>
          <w:sz w:val="28"/>
          <w:szCs w:val="28"/>
        </w:rPr>
        <w:t>граждан</w:t>
      </w:r>
      <w:r w:rsidRPr="00FC351D">
        <w:rPr>
          <w:rFonts w:ascii="Times New Roman" w:hAnsi="Times New Roman" w:cs="Times New Roman"/>
          <w:sz w:val="28"/>
          <w:szCs w:val="28"/>
        </w:rPr>
        <w:t xml:space="preserve"> или по месту пребывания</w:t>
      </w:r>
      <w:r>
        <w:rPr>
          <w:rFonts w:ascii="Times New Roman" w:hAnsi="Times New Roman" w:cs="Times New Roman"/>
          <w:sz w:val="28"/>
          <w:szCs w:val="28"/>
        </w:rPr>
        <w:t xml:space="preserve"> граждан</w:t>
      </w:r>
      <w:r w:rsidRPr="00FC351D">
        <w:rPr>
          <w:rFonts w:ascii="Times New Roman" w:hAnsi="Times New Roman" w:cs="Times New Roman"/>
          <w:sz w:val="28"/>
          <w:szCs w:val="28"/>
        </w:rPr>
        <w:t>.</w:t>
      </w:r>
    </w:p>
    <w:p w:rsidR="00FE78EE" w:rsidRDefault="00FE78EE" w:rsidP="00EE4D84">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55</w:t>
      </w:r>
      <w:r w:rsidRPr="008D7D88">
        <w:rPr>
          <w:rFonts w:ascii="Times New Roman" w:hAnsi="Times New Roman" w:cs="Times New Roman"/>
          <w:sz w:val="28"/>
          <w:szCs w:val="28"/>
        </w:rPr>
        <w:t>. </w:t>
      </w:r>
      <w:r w:rsidRPr="00FC351D">
        <w:rPr>
          <w:rFonts w:ascii="Times New Roman" w:hAnsi="Times New Roman" w:cs="Times New Roman"/>
          <w:sz w:val="28"/>
          <w:szCs w:val="28"/>
        </w:rPr>
        <w:t xml:space="preserve">Заявления </w:t>
      </w:r>
      <w:r>
        <w:rPr>
          <w:rFonts w:ascii="Times New Roman" w:hAnsi="Times New Roman" w:cs="Times New Roman"/>
          <w:sz w:val="28"/>
          <w:szCs w:val="28"/>
        </w:rPr>
        <w:t xml:space="preserve">принимаются и </w:t>
      </w:r>
      <w:r w:rsidRPr="00FC351D">
        <w:rPr>
          <w:rFonts w:ascii="Times New Roman" w:hAnsi="Times New Roman" w:cs="Times New Roman"/>
          <w:sz w:val="28"/>
          <w:szCs w:val="28"/>
        </w:rPr>
        <w:t xml:space="preserve">регистрируются должностными лицами, ответственными за регистрацию и рассмотрение заявлений, </w:t>
      </w:r>
      <w:r>
        <w:rPr>
          <w:rFonts w:ascii="Times New Roman" w:hAnsi="Times New Roman" w:cs="Times New Roman"/>
          <w:sz w:val="28"/>
          <w:szCs w:val="28"/>
        </w:rPr>
        <w:br/>
      </w:r>
      <w:r w:rsidRPr="00FC351D">
        <w:rPr>
          <w:rFonts w:ascii="Times New Roman" w:hAnsi="Times New Roman" w:cs="Times New Roman"/>
          <w:sz w:val="28"/>
          <w:szCs w:val="28"/>
        </w:rPr>
        <w:t xml:space="preserve">в соответствии с </w:t>
      </w:r>
      <w:hyperlink w:anchor="P319" w:history="1">
        <w:r w:rsidRPr="00FC351D">
          <w:rPr>
            <w:rFonts w:ascii="Times New Roman" w:hAnsi="Times New Roman" w:cs="Times New Roman"/>
            <w:sz w:val="28"/>
            <w:szCs w:val="28"/>
          </w:rPr>
          <w:t xml:space="preserve">пунктом </w:t>
        </w:r>
        <w:r>
          <w:rPr>
            <w:rFonts w:ascii="Times New Roman" w:hAnsi="Times New Roman" w:cs="Times New Roman"/>
            <w:sz w:val="28"/>
            <w:szCs w:val="28"/>
          </w:rPr>
          <w:t>31</w:t>
        </w:r>
      </w:hyperlink>
      <w:r w:rsidRPr="00FC351D">
        <w:rPr>
          <w:rFonts w:ascii="Times New Roman" w:hAnsi="Times New Roman" w:cs="Times New Roman"/>
          <w:sz w:val="28"/>
          <w:szCs w:val="28"/>
        </w:rPr>
        <w:t xml:space="preserve"> Административного регламента.</w:t>
      </w:r>
    </w:p>
    <w:p w:rsidR="00FE78EE" w:rsidRDefault="00FE78EE" w:rsidP="00EE4D84">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56</w:t>
      </w:r>
      <w:r w:rsidRPr="008D7D88">
        <w:rPr>
          <w:rFonts w:ascii="Times New Roman" w:hAnsi="Times New Roman" w:cs="Times New Roman"/>
          <w:sz w:val="28"/>
          <w:szCs w:val="28"/>
        </w:rPr>
        <w:t>. </w:t>
      </w:r>
      <w:r w:rsidRPr="00FC351D">
        <w:rPr>
          <w:rFonts w:ascii="Times New Roman" w:hAnsi="Times New Roman" w:cs="Times New Roman"/>
          <w:sz w:val="28"/>
          <w:szCs w:val="28"/>
        </w:rPr>
        <w:t xml:space="preserve">Должностное лицо, ответственное за регистрацию </w:t>
      </w:r>
      <w:r>
        <w:rPr>
          <w:rFonts w:ascii="Times New Roman" w:hAnsi="Times New Roman" w:cs="Times New Roman"/>
          <w:sz w:val="28"/>
          <w:szCs w:val="28"/>
        </w:rPr>
        <w:br/>
      </w:r>
      <w:r w:rsidRPr="00FC351D">
        <w:rPr>
          <w:rFonts w:ascii="Times New Roman" w:hAnsi="Times New Roman" w:cs="Times New Roman"/>
          <w:sz w:val="28"/>
          <w:szCs w:val="28"/>
        </w:rPr>
        <w:t xml:space="preserve">и рассмотрение заявлений, проверяет </w:t>
      </w:r>
      <w:r>
        <w:rPr>
          <w:rFonts w:ascii="Times New Roman" w:hAnsi="Times New Roman" w:cs="Times New Roman"/>
          <w:sz w:val="28"/>
          <w:szCs w:val="28"/>
        </w:rPr>
        <w:t xml:space="preserve">заявление и прилагаемые к нему </w:t>
      </w:r>
      <w:r w:rsidRPr="00FC351D">
        <w:rPr>
          <w:rFonts w:ascii="Times New Roman" w:hAnsi="Times New Roman" w:cs="Times New Roman"/>
          <w:sz w:val="28"/>
          <w:szCs w:val="28"/>
        </w:rPr>
        <w:t xml:space="preserve">документы, </w:t>
      </w:r>
      <w:r>
        <w:rPr>
          <w:rFonts w:ascii="Times New Roman" w:hAnsi="Times New Roman" w:cs="Times New Roman"/>
          <w:sz w:val="28"/>
          <w:szCs w:val="28"/>
        </w:rPr>
        <w:t>поданные</w:t>
      </w:r>
      <w:r w:rsidRPr="00FC351D">
        <w:rPr>
          <w:rFonts w:ascii="Times New Roman" w:hAnsi="Times New Roman" w:cs="Times New Roman"/>
          <w:sz w:val="28"/>
          <w:szCs w:val="28"/>
        </w:rPr>
        <w:t xml:space="preserve"> заявителем, на соответствие требованиям Административного регламента и при отсутствии оснований для отказа </w:t>
      </w:r>
      <w:r>
        <w:rPr>
          <w:rFonts w:ascii="Times New Roman" w:hAnsi="Times New Roman" w:cs="Times New Roman"/>
          <w:sz w:val="28"/>
          <w:szCs w:val="28"/>
        </w:rPr>
        <w:br/>
      </w:r>
      <w:r w:rsidRPr="00FC351D">
        <w:rPr>
          <w:rFonts w:ascii="Times New Roman" w:hAnsi="Times New Roman" w:cs="Times New Roman"/>
          <w:sz w:val="28"/>
          <w:szCs w:val="28"/>
        </w:rPr>
        <w:t xml:space="preserve">в приеме документов или предоставлении государственной услуги, предусмотренных </w:t>
      </w:r>
      <w:hyperlink w:anchor="P292" w:history="1">
        <w:r w:rsidRPr="00FC351D">
          <w:rPr>
            <w:rFonts w:ascii="Times New Roman" w:hAnsi="Times New Roman" w:cs="Times New Roman"/>
            <w:sz w:val="28"/>
            <w:szCs w:val="28"/>
          </w:rPr>
          <w:t xml:space="preserve">пунктами </w:t>
        </w:r>
        <w:r>
          <w:rPr>
            <w:rFonts w:ascii="Times New Roman" w:hAnsi="Times New Roman" w:cs="Times New Roman"/>
            <w:sz w:val="28"/>
            <w:szCs w:val="28"/>
          </w:rPr>
          <w:t>24</w:t>
        </w:r>
      </w:hyperlink>
      <w:r>
        <w:rPr>
          <w:rFonts w:ascii="Times New Roman" w:hAnsi="Times New Roman" w:cs="Times New Roman"/>
          <w:sz w:val="28"/>
          <w:szCs w:val="28"/>
        </w:rPr>
        <w:t xml:space="preserve"> и</w:t>
      </w:r>
      <w:r w:rsidRPr="00FC351D">
        <w:rPr>
          <w:rFonts w:ascii="Times New Roman" w:hAnsi="Times New Roman" w:cs="Times New Roman"/>
          <w:sz w:val="28"/>
          <w:szCs w:val="28"/>
        </w:rPr>
        <w:t xml:space="preserve"> </w:t>
      </w:r>
      <w:hyperlink w:anchor="P301" w:history="1">
        <w:r w:rsidRPr="00FC351D">
          <w:rPr>
            <w:rFonts w:ascii="Times New Roman" w:hAnsi="Times New Roman" w:cs="Times New Roman"/>
            <w:sz w:val="28"/>
            <w:szCs w:val="28"/>
          </w:rPr>
          <w:t>2</w:t>
        </w:r>
        <w:r>
          <w:rPr>
            <w:rFonts w:ascii="Times New Roman" w:hAnsi="Times New Roman" w:cs="Times New Roman"/>
            <w:sz w:val="28"/>
            <w:szCs w:val="28"/>
          </w:rPr>
          <w:t>6</w:t>
        </w:r>
      </w:hyperlink>
      <w:r w:rsidRPr="00FC351D">
        <w:rPr>
          <w:rFonts w:ascii="Times New Roman" w:hAnsi="Times New Roman" w:cs="Times New Roman"/>
          <w:sz w:val="28"/>
          <w:szCs w:val="28"/>
        </w:rPr>
        <w:t xml:space="preserve"> Административного регламента, оформляет талон, который состоит из двух частей: талона-корешка и талона подтверждения (</w:t>
      </w:r>
      <w:hyperlink w:anchor="P1291" w:history="1">
        <w:r w:rsidRPr="00FC351D">
          <w:rPr>
            <w:rFonts w:ascii="Times New Roman" w:hAnsi="Times New Roman" w:cs="Times New Roman"/>
            <w:sz w:val="28"/>
            <w:szCs w:val="28"/>
          </w:rPr>
          <w:t xml:space="preserve">приложение № </w:t>
        </w:r>
        <w:r>
          <w:rPr>
            <w:rFonts w:ascii="Times New Roman" w:hAnsi="Times New Roman" w:cs="Times New Roman"/>
            <w:sz w:val="28"/>
            <w:szCs w:val="28"/>
          </w:rPr>
          <w:t>6</w:t>
        </w:r>
      </w:hyperlink>
      <w:r w:rsidRPr="00FC351D">
        <w:rPr>
          <w:rFonts w:ascii="Times New Roman" w:hAnsi="Times New Roman" w:cs="Times New Roman"/>
          <w:sz w:val="28"/>
          <w:szCs w:val="28"/>
        </w:rPr>
        <w:t xml:space="preserve"> к Административному регламенту).</w:t>
      </w:r>
    </w:p>
    <w:p w:rsidR="00FE78EE" w:rsidRPr="00FC351D" w:rsidRDefault="00FE78EE" w:rsidP="00EE4D84">
      <w:pPr>
        <w:pStyle w:val="ConsPlusNormal"/>
        <w:spacing w:before="220" w:line="236" w:lineRule="auto"/>
        <w:ind w:firstLine="709"/>
        <w:contextualSpacing/>
        <w:jc w:val="both"/>
        <w:rPr>
          <w:rFonts w:ascii="Times New Roman" w:hAnsi="Times New Roman" w:cs="Times New Roman"/>
          <w:sz w:val="28"/>
          <w:szCs w:val="28"/>
        </w:rPr>
      </w:pPr>
      <w:r w:rsidRPr="00FC351D">
        <w:rPr>
          <w:rFonts w:ascii="Times New Roman" w:hAnsi="Times New Roman" w:cs="Times New Roman"/>
          <w:sz w:val="28"/>
          <w:szCs w:val="28"/>
        </w:rPr>
        <w:t xml:space="preserve">Заявитель расписывается за получение талона подтверждения </w:t>
      </w:r>
      <w:r>
        <w:rPr>
          <w:rFonts w:ascii="Times New Roman" w:hAnsi="Times New Roman" w:cs="Times New Roman"/>
          <w:sz w:val="28"/>
          <w:szCs w:val="28"/>
        </w:rPr>
        <w:br/>
      </w:r>
      <w:r w:rsidRPr="00FC351D">
        <w:rPr>
          <w:rFonts w:ascii="Times New Roman" w:hAnsi="Times New Roman" w:cs="Times New Roman"/>
          <w:sz w:val="28"/>
          <w:szCs w:val="28"/>
        </w:rPr>
        <w:t>на талоне-корешке, проставляет дату и время получения талона подтверждения.</w:t>
      </w:r>
    </w:p>
    <w:p w:rsidR="00FE78EE" w:rsidRDefault="00FE78EE" w:rsidP="00EE4D84">
      <w:pPr>
        <w:pStyle w:val="ConsPlusNormal"/>
        <w:spacing w:before="220" w:line="23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Талоны-корешки и ж</w:t>
      </w:r>
      <w:r w:rsidRPr="00FC351D">
        <w:rPr>
          <w:rFonts w:ascii="Times New Roman" w:hAnsi="Times New Roman" w:cs="Times New Roman"/>
          <w:sz w:val="28"/>
          <w:szCs w:val="28"/>
        </w:rPr>
        <w:t xml:space="preserve">урнал учета заявлений о предоставлении государственной услуги по проведению добровольной государственной дактилоскопической регистрации в Российской Федерации </w:t>
      </w:r>
      <w:r>
        <w:rPr>
          <w:rFonts w:ascii="Times New Roman" w:hAnsi="Times New Roman" w:cs="Times New Roman"/>
          <w:sz w:val="28"/>
          <w:szCs w:val="28"/>
        </w:rPr>
        <w:t xml:space="preserve">и хранятся </w:t>
      </w:r>
      <w:r>
        <w:rPr>
          <w:rFonts w:ascii="Times New Roman" w:hAnsi="Times New Roman" w:cs="Times New Roman"/>
          <w:sz w:val="28"/>
          <w:szCs w:val="28"/>
        </w:rPr>
        <w:br/>
        <w:t>у д</w:t>
      </w:r>
      <w:r w:rsidRPr="00FC351D">
        <w:rPr>
          <w:rFonts w:ascii="Times New Roman" w:hAnsi="Times New Roman" w:cs="Times New Roman"/>
          <w:sz w:val="28"/>
          <w:szCs w:val="28"/>
        </w:rPr>
        <w:t>олжностно</w:t>
      </w:r>
      <w:r>
        <w:rPr>
          <w:rFonts w:ascii="Times New Roman" w:hAnsi="Times New Roman" w:cs="Times New Roman"/>
          <w:sz w:val="28"/>
          <w:szCs w:val="28"/>
        </w:rPr>
        <w:t>го</w:t>
      </w:r>
      <w:r w:rsidRPr="00FC351D">
        <w:rPr>
          <w:rFonts w:ascii="Times New Roman" w:hAnsi="Times New Roman" w:cs="Times New Roman"/>
          <w:sz w:val="28"/>
          <w:szCs w:val="28"/>
        </w:rPr>
        <w:t xml:space="preserve"> лиц</w:t>
      </w:r>
      <w:r>
        <w:rPr>
          <w:rFonts w:ascii="Times New Roman" w:hAnsi="Times New Roman" w:cs="Times New Roman"/>
          <w:sz w:val="28"/>
          <w:szCs w:val="28"/>
        </w:rPr>
        <w:t>а</w:t>
      </w:r>
      <w:r w:rsidRPr="00FC351D">
        <w:rPr>
          <w:rFonts w:ascii="Times New Roman" w:hAnsi="Times New Roman" w:cs="Times New Roman"/>
          <w:sz w:val="28"/>
          <w:szCs w:val="28"/>
        </w:rPr>
        <w:t>, ответственно</w:t>
      </w:r>
      <w:r>
        <w:rPr>
          <w:rFonts w:ascii="Times New Roman" w:hAnsi="Times New Roman" w:cs="Times New Roman"/>
          <w:sz w:val="28"/>
          <w:szCs w:val="28"/>
        </w:rPr>
        <w:t>го</w:t>
      </w:r>
      <w:r w:rsidRPr="00FC351D">
        <w:rPr>
          <w:rFonts w:ascii="Times New Roman" w:hAnsi="Times New Roman" w:cs="Times New Roman"/>
          <w:sz w:val="28"/>
          <w:szCs w:val="28"/>
        </w:rPr>
        <w:t xml:space="preserve"> за регистрацию и рассмотрение заявлений</w:t>
      </w:r>
      <w:r>
        <w:rPr>
          <w:rFonts w:ascii="Times New Roman" w:hAnsi="Times New Roman" w:cs="Times New Roman"/>
          <w:sz w:val="28"/>
          <w:szCs w:val="28"/>
        </w:rPr>
        <w:t>,</w:t>
      </w:r>
      <w:r w:rsidRPr="00FC351D">
        <w:rPr>
          <w:rFonts w:ascii="Times New Roman" w:hAnsi="Times New Roman" w:cs="Times New Roman"/>
          <w:sz w:val="28"/>
          <w:szCs w:val="28"/>
        </w:rPr>
        <w:t xml:space="preserve"> и используются при сверках полноты регистрации заявлений </w:t>
      </w:r>
      <w:r>
        <w:rPr>
          <w:rFonts w:ascii="Times New Roman" w:hAnsi="Times New Roman" w:cs="Times New Roman"/>
          <w:sz w:val="28"/>
          <w:szCs w:val="28"/>
        </w:rPr>
        <w:br/>
      </w:r>
      <w:r w:rsidRPr="00FC351D">
        <w:rPr>
          <w:rFonts w:ascii="Times New Roman" w:hAnsi="Times New Roman" w:cs="Times New Roman"/>
          <w:sz w:val="28"/>
          <w:szCs w:val="28"/>
        </w:rPr>
        <w:t>о предоставлении государственной услуги, а также при рассмотрении жалоб граждан на действия (бездействие) должностных лиц.</w:t>
      </w:r>
    </w:p>
    <w:p w:rsidR="00FE78EE" w:rsidRPr="008F11DD" w:rsidRDefault="00FE78EE" w:rsidP="000F43A3">
      <w:pPr>
        <w:pStyle w:val="ConsPlusNormal"/>
        <w:ind w:firstLine="709"/>
        <w:contextualSpacing/>
        <w:jc w:val="both"/>
        <w:rPr>
          <w:rFonts w:ascii="Times New Roman" w:hAnsi="Times New Roman" w:cs="Times New Roman"/>
          <w:sz w:val="28"/>
          <w:szCs w:val="28"/>
        </w:rPr>
      </w:pPr>
      <w:r w:rsidRPr="008F11DD">
        <w:rPr>
          <w:rFonts w:ascii="Times New Roman" w:hAnsi="Times New Roman" w:cs="Times New Roman"/>
          <w:sz w:val="28"/>
          <w:szCs w:val="28"/>
        </w:rPr>
        <w:t xml:space="preserve">При наличии оснований для отказа </w:t>
      </w:r>
      <w:r>
        <w:rPr>
          <w:rFonts w:ascii="Times New Roman" w:hAnsi="Times New Roman" w:cs="Times New Roman"/>
          <w:sz w:val="28"/>
          <w:szCs w:val="28"/>
        </w:rPr>
        <w:t xml:space="preserve">в </w:t>
      </w:r>
      <w:r w:rsidRPr="00FC351D">
        <w:rPr>
          <w:rFonts w:ascii="Times New Roman" w:hAnsi="Times New Roman" w:cs="Times New Roman"/>
          <w:sz w:val="28"/>
          <w:szCs w:val="28"/>
        </w:rPr>
        <w:t>приеме документов</w:t>
      </w:r>
      <w:r w:rsidRPr="008F11DD">
        <w:rPr>
          <w:rFonts w:ascii="Times New Roman" w:hAnsi="Times New Roman" w:cs="Times New Roman"/>
          <w:sz w:val="28"/>
          <w:szCs w:val="28"/>
        </w:rPr>
        <w:t xml:space="preserve">, предусмотренных </w:t>
      </w:r>
      <w:hyperlink w:anchor="P292" w:history="1">
        <w:r w:rsidRPr="008F11DD">
          <w:rPr>
            <w:rFonts w:ascii="Times New Roman" w:hAnsi="Times New Roman" w:cs="Times New Roman"/>
            <w:sz w:val="28"/>
            <w:szCs w:val="28"/>
          </w:rPr>
          <w:t xml:space="preserve">пунктом </w:t>
        </w:r>
      </w:hyperlink>
      <w:hyperlink w:anchor="P301" w:history="1">
        <w:r w:rsidRPr="008F11DD">
          <w:rPr>
            <w:rFonts w:ascii="Times New Roman" w:hAnsi="Times New Roman" w:cs="Times New Roman"/>
            <w:sz w:val="28"/>
            <w:szCs w:val="28"/>
          </w:rPr>
          <w:t>24</w:t>
        </w:r>
      </w:hyperlink>
      <w:r w:rsidRPr="008F11DD">
        <w:rPr>
          <w:rFonts w:ascii="Times New Roman" w:hAnsi="Times New Roman" w:cs="Times New Roman"/>
          <w:sz w:val="28"/>
          <w:szCs w:val="28"/>
        </w:rPr>
        <w:t xml:space="preserve"> Административного регламента, должностное лицо, ответственное за регистрацию и рассмотрение заявлений,</w:t>
      </w:r>
      <w:r>
        <w:rPr>
          <w:rFonts w:ascii="Times New Roman" w:hAnsi="Times New Roman" w:cs="Times New Roman"/>
          <w:sz w:val="28"/>
          <w:szCs w:val="28"/>
        </w:rPr>
        <w:t xml:space="preserve"> </w:t>
      </w:r>
      <w:r w:rsidRPr="008F11DD">
        <w:rPr>
          <w:rFonts w:ascii="Times New Roman" w:hAnsi="Times New Roman" w:cs="Times New Roman"/>
          <w:sz w:val="28"/>
          <w:szCs w:val="28"/>
        </w:rPr>
        <w:t xml:space="preserve">в устной форме разъясняет заявителю основания для отказа в приеме документов, </w:t>
      </w:r>
      <w:r>
        <w:rPr>
          <w:rFonts w:ascii="Times New Roman" w:hAnsi="Times New Roman" w:cs="Times New Roman"/>
          <w:sz w:val="28"/>
          <w:szCs w:val="28"/>
        </w:rPr>
        <w:t>пути</w:t>
      </w:r>
      <w:r w:rsidRPr="008F11DD">
        <w:rPr>
          <w:rFonts w:ascii="Times New Roman" w:hAnsi="Times New Roman" w:cs="Times New Roman"/>
          <w:sz w:val="28"/>
          <w:szCs w:val="28"/>
        </w:rPr>
        <w:t xml:space="preserve"> устран</w:t>
      </w:r>
      <w:r>
        <w:rPr>
          <w:rFonts w:ascii="Times New Roman" w:hAnsi="Times New Roman" w:cs="Times New Roman"/>
          <w:sz w:val="28"/>
          <w:szCs w:val="28"/>
        </w:rPr>
        <w:t>ения</w:t>
      </w:r>
      <w:r w:rsidRPr="008F11DD">
        <w:rPr>
          <w:rFonts w:ascii="Times New Roman" w:hAnsi="Times New Roman" w:cs="Times New Roman"/>
          <w:sz w:val="28"/>
          <w:szCs w:val="28"/>
        </w:rPr>
        <w:t xml:space="preserve"> обстоятельств, препятствующи</w:t>
      </w:r>
      <w:r>
        <w:rPr>
          <w:rFonts w:ascii="Times New Roman" w:hAnsi="Times New Roman" w:cs="Times New Roman"/>
          <w:sz w:val="28"/>
          <w:szCs w:val="28"/>
        </w:rPr>
        <w:t>х</w:t>
      </w:r>
      <w:r w:rsidRPr="008F11DD">
        <w:rPr>
          <w:rFonts w:ascii="Times New Roman" w:hAnsi="Times New Roman" w:cs="Times New Roman"/>
          <w:sz w:val="28"/>
          <w:szCs w:val="28"/>
        </w:rPr>
        <w:t xml:space="preserve"> приему документов (если такие обстоятельства устранимы), информирует заявителя о порядке обжалования принятого решения об отказе в приеме документов</w:t>
      </w:r>
      <w:r>
        <w:rPr>
          <w:rFonts w:ascii="Times New Roman" w:hAnsi="Times New Roman" w:cs="Times New Roman"/>
          <w:sz w:val="28"/>
          <w:szCs w:val="28"/>
        </w:rPr>
        <w:t xml:space="preserve">, а также </w:t>
      </w:r>
      <w:r w:rsidRPr="008F11DD">
        <w:rPr>
          <w:rFonts w:ascii="Times New Roman" w:hAnsi="Times New Roman" w:cs="Times New Roman"/>
          <w:sz w:val="28"/>
          <w:szCs w:val="28"/>
        </w:rPr>
        <w:t xml:space="preserve">возвращает </w:t>
      </w:r>
      <w:r>
        <w:rPr>
          <w:rFonts w:ascii="Times New Roman" w:hAnsi="Times New Roman" w:cs="Times New Roman"/>
          <w:sz w:val="28"/>
          <w:szCs w:val="28"/>
        </w:rPr>
        <w:t xml:space="preserve">заявление и прилагаемые к нему </w:t>
      </w:r>
      <w:r w:rsidRPr="00FC351D">
        <w:rPr>
          <w:rFonts w:ascii="Times New Roman" w:hAnsi="Times New Roman" w:cs="Times New Roman"/>
          <w:sz w:val="28"/>
          <w:szCs w:val="28"/>
        </w:rPr>
        <w:t>документы</w:t>
      </w:r>
      <w:r w:rsidRPr="008F11DD">
        <w:rPr>
          <w:rFonts w:ascii="Times New Roman" w:hAnsi="Times New Roman" w:cs="Times New Roman"/>
          <w:sz w:val="28"/>
          <w:szCs w:val="28"/>
        </w:rPr>
        <w:t>.</w:t>
      </w:r>
    </w:p>
    <w:p w:rsidR="00FE78EE" w:rsidRPr="00FC351D" w:rsidRDefault="00FE78EE" w:rsidP="00EE4D84">
      <w:pPr>
        <w:pStyle w:val="ConsPlusNormal"/>
        <w:spacing w:before="220" w:line="236" w:lineRule="auto"/>
        <w:ind w:firstLine="709"/>
        <w:contextualSpacing/>
        <w:jc w:val="both"/>
        <w:rPr>
          <w:rFonts w:ascii="Times New Roman" w:hAnsi="Times New Roman" w:cs="Times New Roman"/>
          <w:sz w:val="28"/>
          <w:szCs w:val="28"/>
        </w:rPr>
      </w:pPr>
      <w:r w:rsidRPr="00FC351D">
        <w:rPr>
          <w:rFonts w:ascii="Times New Roman" w:hAnsi="Times New Roman" w:cs="Times New Roman"/>
          <w:sz w:val="28"/>
          <w:szCs w:val="28"/>
        </w:rPr>
        <w:t>Максимальный срок выполнения действия – 15 минут.</w:t>
      </w:r>
    </w:p>
    <w:p w:rsidR="00FE78EE" w:rsidRPr="00FC351D" w:rsidRDefault="00FE78EE" w:rsidP="00EE4D84">
      <w:pPr>
        <w:pStyle w:val="ConsPlusNormal"/>
        <w:spacing w:before="220" w:line="236" w:lineRule="auto"/>
        <w:ind w:firstLine="709"/>
        <w:contextualSpacing/>
        <w:jc w:val="both"/>
        <w:rPr>
          <w:rFonts w:ascii="Times New Roman" w:hAnsi="Times New Roman" w:cs="Times New Roman"/>
          <w:sz w:val="28"/>
          <w:szCs w:val="28"/>
        </w:rPr>
      </w:pPr>
      <w:r w:rsidRPr="000F43A3">
        <w:rPr>
          <w:rFonts w:ascii="Times New Roman" w:hAnsi="Times New Roman" w:cs="Times New Roman"/>
          <w:sz w:val="28"/>
          <w:szCs w:val="28"/>
        </w:rPr>
        <w:t xml:space="preserve">57. При наличии оснований для отказа в предоставлении государственной услуги, предусмотренных </w:t>
      </w:r>
      <w:hyperlink w:anchor="P292" w:history="1">
        <w:r w:rsidRPr="000F43A3">
          <w:rPr>
            <w:rFonts w:ascii="Times New Roman" w:hAnsi="Times New Roman" w:cs="Times New Roman"/>
            <w:sz w:val="28"/>
            <w:szCs w:val="28"/>
          </w:rPr>
          <w:t xml:space="preserve">пунктом </w:t>
        </w:r>
      </w:hyperlink>
      <w:r w:rsidRPr="000F43A3">
        <w:rPr>
          <w:rFonts w:ascii="Times New Roman" w:hAnsi="Times New Roman" w:cs="Times New Roman"/>
          <w:sz w:val="28"/>
          <w:szCs w:val="28"/>
        </w:rPr>
        <w:t xml:space="preserve"> </w:t>
      </w:r>
      <w:r w:rsidRPr="000F43A3">
        <w:rPr>
          <w:rFonts w:ascii="Times New Roman" w:hAnsi="Times New Roman" w:cs="Times New Roman"/>
          <w:sz w:val="28"/>
          <w:szCs w:val="28"/>
        </w:rPr>
        <w:br/>
      </w:r>
      <w:hyperlink w:anchor="P301" w:history="1">
        <w:r w:rsidRPr="000F43A3">
          <w:rPr>
            <w:rFonts w:ascii="Times New Roman" w:hAnsi="Times New Roman" w:cs="Times New Roman"/>
            <w:sz w:val="28"/>
            <w:szCs w:val="28"/>
          </w:rPr>
          <w:t>26</w:t>
        </w:r>
      </w:hyperlink>
      <w:r w:rsidRPr="000F43A3">
        <w:rPr>
          <w:rFonts w:ascii="Times New Roman" w:hAnsi="Times New Roman" w:cs="Times New Roman"/>
          <w:sz w:val="28"/>
          <w:szCs w:val="28"/>
        </w:rPr>
        <w:t xml:space="preserve"> Административного регламента, должностное лицо, ответственное </w:t>
      </w:r>
      <w:r w:rsidRPr="000F43A3">
        <w:rPr>
          <w:rFonts w:ascii="Times New Roman" w:hAnsi="Times New Roman" w:cs="Times New Roman"/>
          <w:sz w:val="28"/>
          <w:szCs w:val="28"/>
        </w:rPr>
        <w:br/>
        <w:t>за регистрацию и рассмотрение заявлений, готовит уведомление об отказе в предоставлении государственной услуги</w:t>
      </w:r>
      <w:r w:rsidRPr="00FC351D">
        <w:rPr>
          <w:rFonts w:ascii="Times New Roman" w:hAnsi="Times New Roman" w:cs="Times New Roman"/>
          <w:sz w:val="28"/>
          <w:szCs w:val="28"/>
        </w:rPr>
        <w:t xml:space="preserve">, </w:t>
      </w:r>
      <w:r>
        <w:rPr>
          <w:rFonts w:ascii="Times New Roman" w:hAnsi="Times New Roman" w:cs="Times New Roman"/>
          <w:sz w:val="28"/>
          <w:szCs w:val="28"/>
        </w:rPr>
        <w:t xml:space="preserve">имеющее одинаковый номер </w:t>
      </w:r>
      <w:r>
        <w:rPr>
          <w:rFonts w:ascii="Times New Roman" w:hAnsi="Times New Roman" w:cs="Times New Roman"/>
          <w:sz w:val="28"/>
          <w:szCs w:val="28"/>
        </w:rPr>
        <w:br/>
        <w:t>с учетным номером заявления,</w:t>
      </w:r>
      <w:r w:rsidRPr="000F43A3">
        <w:rPr>
          <w:rFonts w:ascii="Times New Roman" w:hAnsi="Times New Roman" w:cs="Times New Roman"/>
          <w:sz w:val="28"/>
          <w:szCs w:val="28"/>
        </w:rPr>
        <w:t xml:space="preserve"> и представляет его на подпись начальнику (заместителю начальника) территориального органа МВД России </w:t>
      </w:r>
      <w:r>
        <w:rPr>
          <w:rFonts w:ascii="Times New Roman" w:hAnsi="Times New Roman" w:cs="Times New Roman"/>
          <w:sz w:val="28"/>
          <w:szCs w:val="28"/>
        </w:rPr>
        <w:br/>
      </w:r>
      <w:r w:rsidRPr="000F43A3">
        <w:rPr>
          <w:rFonts w:ascii="Times New Roman" w:hAnsi="Times New Roman" w:cs="Times New Roman"/>
          <w:sz w:val="28"/>
          <w:szCs w:val="28"/>
        </w:rPr>
        <w:t>на районном уровне или начальнику (заместителю начальника) уполномоченного структурного подразделения.</w:t>
      </w:r>
    </w:p>
    <w:p w:rsidR="00FE78EE" w:rsidRPr="00FC351D" w:rsidRDefault="00FE78EE" w:rsidP="00EE4D84">
      <w:pPr>
        <w:pStyle w:val="ConsPlusNormal"/>
        <w:spacing w:before="220" w:line="236" w:lineRule="auto"/>
        <w:ind w:firstLine="709"/>
        <w:contextualSpacing/>
        <w:jc w:val="both"/>
        <w:rPr>
          <w:rFonts w:ascii="Times New Roman" w:hAnsi="Times New Roman" w:cs="Times New Roman"/>
          <w:sz w:val="28"/>
          <w:szCs w:val="28"/>
        </w:rPr>
      </w:pPr>
      <w:r w:rsidRPr="00FC351D">
        <w:rPr>
          <w:rFonts w:ascii="Times New Roman" w:hAnsi="Times New Roman" w:cs="Times New Roman"/>
          <w:sz w:val="28"/>
          <w:szCs w:val="28"/>
        </w:rPr>
        <w:t>Должностное лицо, ответственное за регистрацию и рассмотрение заявлений, выдает заявителю уведомление об отказе в предоставлении государственной услуги.</w:t>
      </w:r>
    </w:p>
    <w:p w:rsidR="00FE78EE" w:rsidRPr="00FC351D" w:rsidRDefault="00FE78EE" w:rsidP="00EE4D84">
      <w:pPr>
        <w:pStyle w:val="ConsPlusNormal"/>
        <w:spacing w:before="220" w:line="236" w:lineRule="auto"/>
        <w:ind w:firstLine="709"/>
        <w:contextualSpacing/>
        <w:jc w:val="both"/>
        <w:rPr>
          <w:rFonts w:ascii="Times New Roman" w:hAnsi="Times New Roman" w:cs="Times New Roman"/>
          <w:sz w:val="28"/>
          <w:szCs w:val="28"/>
        </w:rPr>
      </w:pPr>
      <w:r w:rsidRPr="00FC351D">
        <w:rPr>
          <w:rFonts w:ascii="Times New Roman" w:hAnsi="Times New Roman" w:cs="Times New Roman"/>
          <w:sz w:val="28"/>
          <w:szCs w:val="28"/>
        </w:rPr>
        <w:t>Максимальный срок выполнения действия – 15 минут.</w:t>
      </w:r>
    </w:p>
    <w:p w:rsidR="00FE78EE" w:rsidRPr="00FC351D" w:rsidRDefault="00FE78EE" w:rsidP="00EE4D84">
      <w:pPr>
        <w:pStyle w:val="ConsPlusNormal"/>
        <w:spacing w:before="220" w:line="23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58</w:t>
      </w:r>
      <w:r w:rsidRPr="008D7D88">
        <w:rPr>
          <w:rFonts w:ascii="Times New Roman" w:hAnsi="Times New Roman" w:cs="Times New Roman"/>
          <w:sz w:val="28"/>
          <w:szCs w:val="28"/>
        </w:rPr>
        <w:t>. </w:t>
      </w:r>
      <w:r w:rsidRPr="00FC351D">
        <w:rPr>
          <w:rFonts w:ascii="Times New Roman" w:hAnsi="Times New Roman" w:cs="Times New Roman"/>
          <w:sz w:val="28"/>
          <w:szCs w:val="28"/>
        </w:rPr>
        <w:t xml:space="preserve">Результатом административной процедуры является получение заявителем талона подтверждения или уведомления об отказе </w:t>
      </w:r>
      <w:r>
        <w:rPr>
          <w:rFonts w:ascii="Times New Roman" w:hAnsi="Times New Roman" w:cs="Times New Roman"/>
          <w:sz w:val="28"/>
          <w:szCs w:val="28"/>
        </w:rPr>
        <w:br/>
      </w:r>
      <w:r w:rsidRPr="00FC351D">
        <w:rPr>
          <w:rFonts w:ascii="Times New Roman" w:hAnsi="Times New Roman" w:cs="Times New Roman"/>
          <w:sz w:val="28"/>
          <w:szCs w:val="28"/>
        </w:rPr>
        <w:t>в предоставлении государственной услуги.</w:t>
      </w:r>
    </w:p>
    <w:p w:rsidR="00FE78EE" w:rsidRPr="00571CE7" w:rsidRDefault="00FE78EE" w:rsidP="00EE4D84">
      <w:pPr>
        <w:pStyle w:val="ConsPlusNormal"/>
        <w:spacing w:line="236" w:lineRule="auto"/>
        <w:ind w:firstLine="709"/>
        <w:jc w:val="both"/>
        <w:rPr>
          <w:rFonts w:ascii="Times New Roman" w:hAnsi="Times New Roman" w:cs="Times New Roman"/>
          <w:sz w:val="24"/>
          <w:szCs w:val="24"/>
        </w:rPr>
      </w:pPr>
    </w:p>
    <w:p w:rsidR="00FE78EE" w:rsidRPr="00FC351D" w:rsidRDefault="00FE78EE" w:rsidP="00EE4D84">
      <w:pPr>
        <w:pStyle w:val="ConsPlusTitle"/>
        <w:spacing w:line="236" w:lineRule="auto"/>
        <w:ind w:firstLine="709"/>
        <w:jc w:val="both"/>
        <w:outlineLvl w:val="2"/>
        <w:rPr>
          <w:rFonts w:ascii="Times New Roman" w:hAnsi="Times New Roman" w:cs="Times New Roman"/>
          <w:sz w:val="28"/>
          <w:szCs w:val="28"/>
        </w:rPr>
      </w:pPr>
      <w:r w:rsidRPr="00FC351D">
        <w:rPr>
          <w:rFonts w:ascii="Times New Roman" w:hAnsi="Times New Roman" w:cs="Times New Roman"/>
          <w:sz w:val="28"/>
          <w:szCs w:val="28"/>
        </w:rPr>
        <w:t>Получение дактилоскопической информации при проведении добровольной государственной дактилоскопической регистрации</w:t>
      </w:r>
    </w:p>
    <w:p w:rsidR="00FE78EE" w:rsidRPr="00571CE7" w:rsidRDefault="00FE78EE" w:rsidP="00EE4D84">
      <w:pPr>
        <w:pStyle w:val="ConsPlusNormal"/>
        <w:spacing w:line="236" w:lineRule="auto"/>
        <w:ind w:firstLine="709"/>
        <w:jc w:val="both"/>
        <w:rPr>
          <w:rFonts w:ascii="Times New Roman" w:hAnsi="Times New Roman" w:cs="Times New Roman"/>
          <w:sz w:val="24"/>
          <w:szCs w:val="24"/>
        </w:rPr>
      </w:pPr>
    </w:p>
    <w:p w:rsidR="00FE78EE" w:rsidRPr="00FC351D" w:rsidRDefault="00FE78EE" w:rsidP="00EE4D84">
      <w:pPr>
        <w:pStyle w:val="ConsPlusNormal"/>
        <w:spacing w:line="23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59</w:t>
      </w:r>
      <w:r w:rsidRPr="008D7D88">
        <w:rPr>
          <w:rFonts w:ascii="Times New Roman" w:hAnsi="Times New Roman" w:cs="Times New Roman"/>
          <w:sz w:val="28"/>
          <w:szCs w:val="28"/>
        </w:rPr>
        <w:t>. </w:t>
      </w:r>
      <w:r w:rsidRPr="00FC351D">
        <w:rPr>
          <w:rFonts w:ascii="Times New Roman" w:hAnsi="Times New Roman" w:cs="Times New Roman"/>
          <w:sz w:val="28"/>
          <w:szCs w:val="28"/>
        </w:rPr>
        <w:t>Основанием для начала административной процедуры является наличие у заявителя талона подтверждения.</w:t>
      </w:r>
    </w:p>
    <w:p w:rsidR="00FE78EE" w:rsidRPr="00FC351D" w:rsidRDefault="00FE78EE" w:rsidP="00EE4D84">
      <w:pPr>
        <w:pStyle w:val="ConsPlusNormal"/>
        <w:spacing w:before="220" w:line="23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60</w:t>
      </w:r>
      <w:r w:rsidRPr="008D7D88">
        <w:rPr>
          <w:rFonts w:ascii="Times New Roman" w:hAnsi="Times New Roman" w:cs="Times New Roman"/>
          <w:sz w:val="28"/>
          <w:szCs w:val="28"/>
        </w:rPr>
        <w:t>. </w:t>
      </w:r>
      <w:r w:rsidRPr="00FC351D">
        <w:rPr>
          <w:rFonts w:ascii="Times New Roman" w:hAnsi="Times New Roman" w:cs="Times New Roman"/>
          <w:sz w:val="28"/>
          <w:szCs w:val="28"/>
        </w:rPr>
        <w:t>Получение дактилоскопической информации несовершеннолетних</w:t>
      </w:r>
      <w:r>
        <w:rPr>
          <w:rFonts w:ascii="Times New Roman" w:hAnsi="Times New Roman" w:cs="Times New Roman"/>
          <w:sz w:val="28"/>
          <w:szCs w:val="28"/>
        </w:rPr>
        <w:t xml:space="preserve"> граждан, граждан, ограниченных в дееспособности, и </w:t>
      </w:r>
      <w:r w:rsidRPr="00FC351D">
        <w:rPr>
          <w:rFonts w:ascii="Times New Roman" w:hAnsi="Times New Roman" w:cs="Times New Roman"/>
          <w:sz w:val="28"/>
          <w:szCs w:val="28"/>
        </w:rPr>
        <w:t xml:space="preserve">признанных недееспособными проводится в присутствии </w:t>
      </w:r>
      <w:r>
        <w:rPr>
          <w:rFonts w:ascii="Times New Roman" w:hAnsi="Times New Roman" w:cs="Times New Roman"/>
          <w:sz w:val="28"/>
          <w:szCs w:val="28"/>
        </w:rPr>
        <w:t>законных представителей</w:t>
      </w:r>
      <w:r w:rsidRPr="00FC351D">
        <w:rPr>
          <w:rFonts w:ascii="Times New Roman" w:hAnsi="Times New Roman" w:cs="Times New Roman"/>
          <w:sz w:val="28"/>
          <w:szCs w:val="28"/>
        </w:rPr>
        <w:t>.</w:t>
      </w:r>
    </w:p>
    <w:p w:rsidR="00FE78EE" w:rsidRPr="00FC351D" w:rsidRDefault="00FE78EE" w:rsidP="00EE4D84">
      <w:pPr>
        <w:pStyle w:val="ConsPlusNormal"/>
        <w:spacing w:before="220" w:line="23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61</w:t>
      </w:r>
      <w:r w:rsidRPr="008D7D88">
        <w:rPr>
          <w:rFonts w:ascii="Times New Roman" w:hAnsi="Times New Roman" w:cs="Times New Roman"/>
          <w:sz w:val="28"/>
          <w:szCs w:val="28"/>
        </w:rPr>
        <w:t>. </w:t>
      </w:r>
      <w:r w:rsidRPr="00FC351D">
        <w:rPr>
          <w:rFonts w:ascii="Times New Roman" w:hAnsi="Times New Roman" w:cs="Times New Roman"/>
          <w:sz w:val="28"/>
          <w:szCs w:val="28"/>
        </w:rPr>
        <w:t>Получение дактилоскопической информации осуществляется должностным лицом, на которое в соответствии с приказом руководителя территориального органа МВД России на районном уровне возложены обязанности по получению дактилоскопической информации</w:t>
      </w:r>
      <w:r w:rsidRPr="00FC351D">
        <w:rPr>
          <w:rStyle w:val="FootnoteReference"/>
          <w:rFonts w:ascii="Times New Roman" w:hAnsi="Times New Roman"/>
          <w:sz w:val="28"/>
          <w:szCs w:val="28"/>
        </w:rPr>
        <w:footnoteReference w:id="40"/>
      </w:r>
      <w:r w:rsidRPr="00FC351D">
        <w:rPr>
          <w:rFonts w:ascii="Times New Roman" w:hAnsi="Times New Roman" w:cs="Times New Roman"/>
          <w:sz w:val="28"/>
          <w:szCs w:val="28"/>
        </w:rPr>
        <w:t>, прошедшим обучение правилам дактилоскопирования, в том числе с применением дактилоскопического сканера (при наличии).</w:t>
      </w:r>
    </w:p>
    <w:p w:rsidR="00FE78EE" w:rsidRPr="00FC351D" w:rsidRDefault="00FE78EE" w:rsidP="00EE4D84">
      <w:pPr>
        <w:pStyle w:val="ConsPlusNormal"/>
        <w:spacing w:line="23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61</w:t>
      </w:r>
      <w:r w:rsidRPr="008D7D88">
        <w:rPr>
          <w:rFonts w:ascii="Times New Roman" w:hAnsi="Times New Roman" w:cs="Times New Roman"/>
          <w:sz w:val="28"/>
          <w:szCs w:val="28"/>
        </w:rPr>
        <w:t>.</w:t>
      </w:r>
      <w:r>
        <w:rPr>
          <w:rFonts w:ascii="Times New Roman" w:hAnsi="Times New Roman" w:cs="Times New Roman"/>
          <w:sz w:val="28"/>
          <w:szCs w:val="28"/>
        </w:rPr>
        <w:t>1.</w:t>
      </w:r>
      <w:r w:rsidRPr="008D7D88">
        <w:rPr>
          <w:rFonts w:ascii="Times New Roman" w:hAnsi="Times New Roman" w:cs="Times New Roman"/>
          <w:sz w:val="28"/>
          <w:szCs w:val="28"/>
        </w:rPr>
        <w:t> </w:t>
      </w:r>
      <w:r w:rsidRPr="00FC351D">
        <w:rPr>
          <w:rFonts w:ascii="Times New Roman" w:hAnsi="Times New Roman" w:cs="Times New Roman"/>
          <w:sz w:val="28"/>
          <w:szCs w:val="28"/>
        </w:rPr>
        <w:t xml:space="preserve">Должностное лицо, уполномоченное на получение дактилоскопической информации, при проведении дактилоскопирования </w:t>
      </w:r>
      <w:r>
        <w:rPr>
          <w:rFonts w:ascii="Times New Roman" w:hAnsi="Times New Roman" w:cs="Times New Roman"/>
          <w:sz w:val="28"/>
          <w:szCs w:val="28"/>
        </w:rPr>
        <w:t>традиционным (</w:t>
      </w:r>
      <w:r w:rsidRPr="00FC351D">
        <w:rPr>
          <w:rFonts w:ascii="Times New Roman" w:hAnsi="Times New Roman" w:cs="Times New Roman"/>
          <w:sz w:val="28"/>
          <w:szCs w:val="28"/>
        </w:rPr>
        <w:t>красковым</w:t>
      </w:r>
      <w:r>
        <w:rPr>
          <w:rFonts w:ascii="Times New Roman" w:hAnsi="Times New Roman" w:cs="Times New Roman"/>
          <w:sz w:val="28"/>
          <w:szCs w:val="28"/>
        </w:rPr>
        <w:t>)</w:t>
      </w:r>
      <w:r w:rsidRPr="00FC351D">
        <w:rPr>
          <w:rFonts w:ascii="Times New Roman" w:hAnsi="Times New Roman" w:cs="Times New Roman"/>
          <w:sz w:val="28"/>
          <w:szCs w:val="28"/>
        </w:rPr>
        <w:t xml:space="preserve"> методом в день приема гражданина:</w:t>
      </w:r>
    </w:p>
    <w:p w:rsidR="00FE78EE" w:rsidRPr="00FC351D" w:rsidRDefault="00FE78EE" w:rsidP="00EE4D84">
      <w:pPr>
        <w:pStyle w:val="ConsPlusNormal"/>
        <w:spacing w:before="220" w:line="236" w:lineRule="auto"/>
        <w:ind w:firstLine="709"/>
        <w:contextualSpacing/>
        <w:jc w:val="both"/>
        <w:rPr>
          <w:rFonts w:ascii="Times New Roman" w:hAnsi="Times New Roman" w:cs="Times New Roman"/>
          <w:sz w:val="28"/>
          <w:szCs w:val="28"/>
        </w:rPr>
      </w:pPr>
      <w:r w:rsidRPr="00FC351D">
        <w:rPr>
          <w:rFonts w:ascii="Times New Roman" w:hAnsi="Times New Roman" w:cs="Times New Roman"/>
          <w:sz w:val="28"/>
          <w:szCs w:val="28"/>
        </w:rPr>
        <w:t>заполняет текстовую часть дактилоскопической карты;</w:t>
      </w:r>
    </w:p>
    <w:p w:rsidR="00FE78EE" w:rsidRDefault="00FE78EE" w:rsidP="00EE4D84">
      <w:pPr>
        <w:pStyle w:val="ConsPlusNormal"/>
        <w:spacing w:before="220" w:line="236" w:lineRule="auto"/>
        <w:ind w:firstLine="709"/>
        <w:contextualSpacing/>
        <w:jc w:val="both"/>
        <w:rPr>
          <w:rFonts w:ascii="Times New Roman" w:hAnsi="Times New Roman" w:cs="Times New Roman"/>
          <w:sz w:val="28"/>
          <w:szCs w:val="28"/>
        </w:rPr>
      </w:pPr>
      <w:r w:rsidRPr="00FC351D">
        <w:rPr>
          <w:rFonts w:ascii="Times New Roman" w:hAnsi="Times New Roman" w:cs="Times New Roman"/>
          <w:sz w:val="28"/>
          <w:szCs w:val="28"/>
        </w:rPr>
        <w:t>проводит дактилоскопирование с соблюдением правил дактилоскопирования;</w:t>
      </w:r>
    </w:p>
    <w:p w:rsidR="00FE78EE" w:rsidRPr="00FC351D" w:rsidRDefault="00FE78EE" w:rsidP="00EE4D84">
      <w:pPr>
        <w:pStyle w:val="ConsPlusNormal"/>
        <w:spacing w:before="220" w:line="23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заверяет дактилоскопическую карту </w:t>
      </w:r>
      <w:r w:rsidRPr="00FC351D">
        <w:rPr>
          <w:rFonts w:ascii="Times New Roman" w:hAnsi="Times New Roman" w:cs="Times New Roman"/>
          <w:sz w:val="28"/>
          <w:szCs w:val="28"/>
        </w:rPr>
        <w:t xml:space="preserve">своей подписью и </w:t>
      </w:r>
      <w:r>
        <w:rPr>
          <w:rFonts w:ascii="Times New Roman" w:hAnsi="Times New Roman" w:cs="Times New Roman"/>
          <w:sz w:val="28"/>
          <w:szCs w:val="28"/>
        </w:rPr>
        <w:t xml:space="preserve">обеспечивает ее заверение </w:t>
      </w:r>
      <w:r w:rsidRPr="00FC351D">
        <w:rPr>
          <w:rFonts w:ascii="Times New Roman" w:hAnsi="Times New Roman" w:cs="Times New Roman"/>
          <w:sz w:val="28"/>
          <w:szCs w:val="28"/>
        </w:rPr>
        <w:t>гражданин</w:t>
      </w:r>
      <w:r>
        <w:rPr>
          <w:rFonts w:ascii="Times New Roman" w:hAnsi="Times New Roman" w:cs="Times New Roman"/>
          <w:sz w:val="28"/>
          <w:szCs w:val="28"/>
        </w:rPr>
        <w:t>ом (законным представителем);</w:t>
      </w:r>
    </w:p>
    <w:p w:rsidR="00FE78EE" w:rsidRPr="00FC351D" w:rsidRDefault="00FE78EE" w:rsidP="00EE4D84">
      <w:pPr>
        <w:pStyle w:val="ConsPlusNormal"/>
        <w:spacing w:before="220" w:line="236" w:lineRule="auto"/>
        <w:ind w:firstLine="709"/>
        <w:contextualSpacing/>
        <w:jc w:val="both"/>
        <w:rPr>
          <w:rFonts w:ascii="Times New Roman" w:hAnsi="Times New Roman" w:cs="Times New Roman"/>
          <w:sz w:val="28"/>
          <w:szCs w:val="28"/>
        </w:rPr>
      </w:pPr>
      <w:r w:rsidRPr="00FC351D">
        <w:rPr>
          <w:rFonts w:ascii="Times New Roman" w:hAnsi="Times New Roman" w:cs="Times New Roman"/>
          <w:sz w:val="28"/>
          <w:szCs w:val="28"/>
        </w:rPr>
        <w:t xml:space="preserve">обеспечивает направление материальных носителей дактилоскопической информации должностному лицу, ответственному </w:t>
      </w:r>
      <w:r>
        <w:rPr>
          <w:rFonts w:ascii="Times New Roman" w:hAnsi="Times New Roman" w:cs="Times New Roman"/>
          <w:sz w:val="28"/>
          <w:szCs w:val="28"/>
        </w:rPr>
        <w:br/>
      </w:r>
      <w:r w:rsidRPr="00FC351D">
        <w:rPr>
          <w:rFonts w:ascii="Times New Roman" w:hAnsi="Times New Roman" w:cs="Times New Roman"/>
          <w:sz w:val="28"/>
          <w:szCs w:val="28"/>
        </w:rPr>
        <w:t xml:space="preserve">за регистрацию и рассмотрение заявлений, который в срок не позднее </w:t>
      </w:r>
      <w:r>
        <w:rPr>
          <w:rFonts w:ascii="Times New Roman" w:hAnsi="Times New Roman" w:cs="Times New Roman"/>
          <w:sz w:val="28"/>
          <w:szCs w:val="28"/>
        </w:rPr>
        <w:br/>
      </w:r>
      <w:r w:rsidRPr="00FC351D">
        <w:rPr>
          <w:rFonts w:ascii="Times New Roman" w:hAnsi="Times New Roman" w:cs="Times New Roman"/>
          <w:sz w:val="28"/>
          <w:szCs w:val="28"/>
        </w:rPr>
        <w:t xml:space="preserve">7 рабочих дней </w:t>
      </w:r>
      <w:r>
        <w:rPr>
          <w:rFonts w:ascii="Times New Roman" w:hAnsi="Times New Roman" w:cs="Times New Roman"/>
          <w:sz w:val="28"/>
          <w:szCs w:val="28"/>
        </w:rPr>
        <w:t>направляет</w:t>
      </w:r>
      <w:r w:rsidRPr="00FC351D">
        <w:rPr>
          <w:rFonts w:ascii="Times New Roman" w:hAnsi="Times New Roman" w:cs="Times New Roman"/>
          <w:sz w:val="28"/>
          <w:szCs w:val="28"/>
        </w:rPr>
        <w:t xml:space="preserve"> в установленном порядке в информационный центр территориального органа МВД России на региональном уровне</w:t>
      </w:r>
      <w:r w:rsidRPr="00FC351D">
        <w:rPr>
          <w:rStyle w:val="FootnoteReference"/>
          <w:rFonts w:ascii="Times New Roman" w:hAnsi="Times New Roman"/>
          <w:sz w:val="28"/>
          <w:szCs w:val="28"/>
        </w:rPr>
        <w:footnoteReference w:id="41"/>
      </w:r>
      <w:r w:rsidRPr="00FC351D">
        <w:rPr>
          <w:rFonts w:ascii="Times New Roman" w:hAnsi="Times New Roman" w:cs="Times New Roman"/>
          <w:sz w:val="28"/>
          <w:szCs w:val="28"/>
        </w:rPr>
        <w:t xml:space="preserve"> для постановки на учет.</w:t>
      </w:r>
    </w:p>
    <w:p w:rsidR="00FE78EE" w:rsidRPr="00FC351D" w:rsidRDefault="00FE78EE" w:rsidP="00EE4D84">
      <w:pPr>
        <w:pStyle w:val="ConsPlusNormal"/>
        <w:spacing w:line="236" w:lineRule="auto"/>
        <w:ind w:firstLine="709"/>
        <w:contextualSpacing/>
        <w:jc w:val="both"/>
        <w:rPr>
          <w:rFonts w:ascii="Times New Roman" w:hAnsi="Times New Roman" w:cs="Times New Roman"/>
          <w:sz w:val="28"/>
          <w:szCs w:val="28"/>
        </w:rPr>
      </w:pPr>
      <w:r w:rsidRPr="00FC351D">
        <w:rPr>
          <w:rFonts w:ascii="Times New Roman" w:hAnsi="Times New Roman" w:cs="Times New Roman"/>
          <w:sz w:val="28"/>
          <w:szCs w:val="28"/>
        </w:rPr>
        <w:t>Максимальный срок выполнения действия – 20 минут.</w:t>
      </w:r>
    </w:p>
    <w:p w:rsidR="00FE78EE" w:rsidRPr="00FC351D" w:rsidRDefault="00FE78EE" w:rsidP="00EE4D84">
      <w:pPr>
        <w:pStyle w:val="ConsPlusNormal"/>
        <w:spacing w:before="220" w:line="23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61</w:t>
      </w:r>
      <w:r w:rsidRPr="008D7D88">
        <w:rPr>
          <w:rFonts w:ascii="Times New Roman" w:hAnsi="Times New Roman" w:cs="Times New Roman"/>
          <w:sz w:val="28"/>
          <w:szCs w:val="28"/>
        </w:rPr>
        <w:t>.</w:t>
      </w:r>
      <w:r>
        <w:rPr>
          <w:rFonts w:ascii="Times New Roman" w:hAnsi="Times New Roman" w:cs="Times New Roman"/>
          <w:sz w:val="28"/>
          <w:szCs w:val="28"/>
        </w:rPr>
        <w:t>2.</w:t>
      </w:r>
      <w:r w:rsidRPr="008D7D88">
        <w:rPr>
          <w:rFonts w:ascii="Times New Roman" w:hAnsi="Times New Roman" w:cs="Times New Roman"/>
          <w:sz w:val="28"/>
          <w:szCs w:val="28"/>
        </w:rPr>
        <w:t> </w:t>
      </w:r>
      <w:r w:rsidRPr="00FC351D">
        <w:rPr>
          <w:rFonts w:ascii="Times New Roman" w:hAnsi="Times New Roman" w:cs="Times New Roman"/>
          <w:sz w:val="28"/>
          <w:szCs w:val="28"/>
        </w:rPr>
        <w:t xml:space="preserve">Должностное лицо, уполномоченное на получение дактилоскопической информации, при проведении дактилоскопирования </w:t>
      </w:r>
      <w:r>
        <w:rPr>
          <w:rFonts w:ascii="Times New Roman" w:hAnsi="Times New Roman" w:cs="Times New Roman"/>
          <w:sz w:val="28"/>
          <w:szCs w:val="28"/>
        </w:rPr>
        <w:t>электронным (</w:t>
      </w:r>
      <w:r w:rsidRPr="00FC351D">
        <w:rPr>
          <w:rFonts w:ascii="Times New Roman" w:hAnsi="Times New Roman" w:cs="Times New Roman"/>
          <w:sz w:val="28"/>
          <w:szCs w:val="28"/>
        </w:rPr>
        <w:t>бескрасковым</w:t>
      </w:r>
      <w:r>
        <w:rPr>
          <w:rFonts w:ascii="Times New Roman" w:hAnsi="Times New Roman" w:cs="Times New Roman"/>
          <w:sz w:val="28"/>
          <w:szCs w:val="28"/>
        </w:rPr>
        <w:t>)</w:t>
      </w:r>
      <w:r w:rsidRPr="00FC351D">
        <w:rPr>
          <w:rFonts w:ascii="Times New Roman" w:hAnsi="Times New Roman" w:cs="Times New Roman"/>
          <w:sz w:val="28"/>
          <w:szCs w:val="28"/>
        </w:rPr>
        <w:t xml:space="preserve"> методом в день приема гражданина:</w:t>
      </w:r>
    </w:p>
    <w:p w:rsidR="00FE78EE" w:rsidRPr="00FC351D" w:rsidRDefault="00FE78EE" w:rsidP="00EE4D84">
      <w:pPr>
        <w:pStyle w:val="ConsPlusNormal"/>
        <w:spacing w:before="220" w:line="236" w:lineRule="auto"/>
        <w:ind w:firstLine="709"/>
        <w:contextualSpacing/>
        <w:jc w:val="both"/>
        <w:rPr>
          <w:rFonts w:ascii="Times New Roman" w:hAnsi="Times New Roman" w:cs="Times New Roman"/>
          <w:sz w:val="28"/>
          <w:szCs w:val="28"/>
        </w:rPr>
      </w:pPr>
      <w:r w:rsidRPr="00FC351D">
        <w:rPr>
          <w:rFonts w:ascii="Times New Roman" w:hAnsi="Times New Roman" w:cs="Times New Roman"/>
          <w:sz w:val="28"/>
          <w:szCs w:val="28"/>
        </w:rPr>
        <w:t>составляет электронную дактилоскопическую карту;</w:t>
      </w:r>
    </w:p>
    <w:p w:rsidR="00FE78EE" w:rsidRPr="00FC351D" w:rsidRDefault="00FE78EE" w:rsidP="00EE4D84">
      <w:pPr>
        <w:pStyle w:val="ConsPlusNormal"/>
        <w:spacing w:before="220" w:line="236" w:lineRule="auto"/>
        <w:ind w:firstLine="709"/>
        <w:contextualSpacing/>
        <w:jc w:val="both"/>
        <w:rPr>
          <w:rFonts w:ascii="Times New Roman" w:hAnsi="Times New Roman" w:cs="Times New Roman"/>
          <w:sz w:val="28"/>
          <w:szCs w:val="28"/>
        </w:rPr>
      </w:pPr>
      <w:r w:rsidRPr="00FC351D">
        <w:rPr>
          <w:rFonts w:ascii="Times New Roman" w:hAnsi="Times New Roman" w:cs="Times New Roman"/>
          <w:sz w:val="28"/>
          <w:szCs w:val="28"/>
        </w:rPr>
        <w:t>распечатывает электронную дактилоскопическую карту в одном экземпляре</w:t>
      </w:r>
      <w:r>
        <w:rPr>
          <w:rFonts w:ascii="Times New Roman" w:hAnsi="Times New Roman" w:cs="Times New Roman"/>
          <w:sz w:val="28"/>
          <w:szCs w:val="28"/>
        </w:rPr>
        <w:t>,</w:t>
      </w:r>
      <w:r w:rsidRPr="00FC351D">
        <w:rPr>
          <w:rFonts w:ascii="Times New Roman" w:hAnsi="Times New Roman" w:cs="Times New Roman"/>
          <w:sz w:val="28"/>
          <w:szCs w:val="28"/>
        </w:rPr>
        <w:t xml:space="preserve"> </w:t>
      </w:r>
      <w:r>
        <w:rPr>
          <w:rFonts w:ascii="Times New Roman" w:hAnsi="Times New Roman" w:cs="Times New Roman"/>
          <w:sz w:val="28"/>
          <w:szCs w:val="28"/>
        </w:rPr>
        <w:t xml:space="preserve">заверяет дактилоскопическую карту </w:t>
      </w:r>
      <w:r w:rsidRPr="00FC351D">
        <w:rPr>
          <w:rFonts w:ascii="Times New Roman" w:hAnsi="Times New Roman" w:cs="Times New Roman"/>
          <w:sz w:val="28"/>
          <w:szCs w:val="28"/>
        </w:rPr>
        <w:t xml:space="preserve">своей подписью </w:t>
      </w:r>
      <w:r>
        <w:rPr>
          <w:rFonts w:ascii="Times New Roman" w:hAnsi="Times New Roman" w:cs="Times New Roman"/>
          <w:sz w:val="28"/>
          <w:szCs w:val="28"/>
        </w:rPr>
        <w:br/>
      </w:r>
      <w:r w:rsidRPr="00FC351D">
        <w:rPr>
          <w:rFonts w:ascii="Times New Roman" w:hAnsi="Times New Roman" w:cs="Times New Roman"/>
          <w:sz w:val="28"/>
          <w:szCs w:val="28"/>
        </w:rPr>
        <w:t xml:space="preserve">и </w:t>
      </w:r>
      <w:r>
        <w:rPr>
          <w:rFonts w:ascii="Times New Roman" w:hAnsi="Times New Roman" w:cs="Times New Roman"/>
          <w:sz w:val="28"/>
          <w:szCs w:val="28"/>
        </w:rPr>
        <w:t xml:space="preserve">обеспечивает ее заверение </w:t>
      </w:r>
      <w:r w:rsidRPr="00FC351D">
        <w:rPr>
          <w:rFonts w:ascii="Times New Roman" w:hAnsi="Times New Roman" w:cs="Times New Roman"/>
          <w:sz w:val="28"/>
          <w:szCs w:val="28"/>
        </w:rPr>
        <w:t>гражданин</w:t>
      </w:r>
      <w:r>
        <w:rPr>
          <w:rFonts w:ascii="Times New Roman" w:hAnsi="Times New Roman" w:cs="Times New Roman"/>
          <w:sz w:val="28"/>
          <w:szCs w:val="28"/>
        </w:rPr>
        <w:t>ом (законным представителем);</w:t>
      </w:r>
    </w:p>
    <w:p w:rsidR="00FE78EE" w:rsidRPr="00FC351D" w:rsidRDefault="00FE78EE" w:rsidP="00EE4D84">
      <w:pPr>
        <w:pStyle w:val="ConsPlusNormal"/>
        <w:spacing w:before="220" w:line="236" w:lineRule="auto"/>
        <w:ind w:firstLine="709"/>
        <w:contextualSpacing/>
        <w:jc w:val="both"/>
        <w:rPr>
          <w:rFonts w:ascii="Times New Roman" w:hAnsi="Times New Roman" w:cs="Times New Roman"/>
          <w:sz w:val="28"/>
          <w:szCs w:val="28"/>
        </w:rPr>
      </w:pPr>
      <w:r w:rsidRPr="00FC351D">
        <w:rPr>
          <w:rFonts w:ascii="Times New Roman" w:hAnsi="Times New Roman" w:cs="Times New Roman"/>
          <w:sz w:val="28"/>
          <w:szCs w:val="28"/>
        </w:rPr>
        <w:t>обеспечивает направление распечат</w:t>
      </w:r>
      <w:r>
        <w:rPr>
          <w:rFonts w:ascii="Times New Roman" w:hAnsi="Times New Roman" w:cs="Times New Roman"/>
          <w:sz w:val="28"/>
          <w:szCs w:val="28"/>
        </w:rPr>
        <w:t>анной</w:t>
      </w:r>
      <w:r w:rsidRPr="00FC351D">
        <w:rPr>
          <w:rFonts w:ascii="Times New Roman" w:hAnsi="Times New Roman" w:cs="Times New Roman"/>
          <w:sz w:val="28"/>
          <w:szCs w:val="28"/>
        </w:rPr>
        <w:t xml:space="preserve"> электронн</w:t>
      </w:r>
      <w:r>
        <w:rPr>
          <w:rFonts w:ascii="Times New Roman" w:hAnsi="Times New Roman" w:cs="Times New Roman"/>
          <w:sz w:val="28"/>
          <w:szCs w:val="28"/>
        </w:rPr>
        <w:t>ой</w:t>
      </w:r>
      <w:r w:rsidRPr="00FC351D">
        <w:rPr>
          <w:rFonts w:ascii="Times New Roman" w:hAnsi="Times New Roman" w:cs="Times New Roman"/>
          <w:sz w:val="28"/>
          <w:szCs w:val="28"/>
        </w:rPr>
        <w:t xml:space="preserve"> дактилоскопическ</w:t>
      </w:r>
      <w:r>
        <w:rPr>
          <w:rFonts w:ascii="Times New Roman" w:hAnsi="Times New Roman" w:cs="Times New Roman"/>
          <w:sz w:val="28"/>
          <w:szCs w:val="28"/>
        </w:rPr>
        <w:t>ой</w:t>
      </w:r>
      <w:r w:rsidRPr="00FC351D">
        <w:rPr>
          <w:rFonts w:ascii="Times New Roman" w:hAnsi="Times New Roman" w:cs="Times New Roman"/>
          <w:sz w:val="28"/>
          <w:szCs w:val="28"/>
        </w:rPr>
        <w:t xml:space="preserve"> карт</w:t>
      </w:r>
      <w:r>
        <w:rPr>
          <w:rFonts w:ascii="Times New Roman" w:hAnsi="Times New Roman" w:cs="Times New Roman"/>
          <w:sz w:val="28"/>
          <w:szCs w:val="28"/>
        </w:rPr>
        <w:t>ы</w:t>
      </w:r>
      <w:r w:rsidRPr="00FC351D">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FC351D">
        <w:rPr>
          <w:rFonts w:ascii="Times New Roman" w:hAnsi="Times New Roman" w:cs="Times New Roman"/>
          <w:sz w:val="28"/>
          <w:szCs w:val="28"/>
        </w:rPr>
        <w:t xml:space="preserve">материальных носителей дактилоскопической информации должностному лицу, ответственному </w:t>
      </w:r>
      <w:r>
        <w:rPr>
          <w:rFonts w:ascii="Times New Roman" w:hAnsi="Times New Roman" w:cs="Times New Roman"/>
          <w:sz w:val="28"/>
          <w:szCs w:val="28"/>
        </w:rPr>
        <w:br/>
      </w:r>
      <w:r w:rsidRPr="00FC351D">
        <w:rPr>
          <w:rFonts w:ascii="Times New Roman" w:hAnsi="Times New Roman" w:cs="Times New Roman"/>
          <w:sz w:val="28"/>
          <w:szCs w:val="28"/>
        </w:rPr>
        <w:t xml:space="preserve">за регистрацию и рассмотрение заявлений, который в срок не позднее </w:t>
      </w:r>
      <w:r>
        <w:rPr>
          <w:rFonts w:ascii="Times New Roman" w:hAnsi="Times New Roman" w:cs="Times New Roman"/>
          <w:sz w:val="28"/>
          <w:szCs w:val="28"/>
        </w:rPr>
        <w:br/>
      </w:r>
      <w:r w:rsidRPr="00FC351D">
        <w:rPr>
          <w:rFonts w:ascii="Times New Roman" w:hAnsi="Times New Roman" w:cs="Times New Roman"/>
          <w:sz w:val="28"/>
          <w:szCs w:val="28"/>
        </w:rPr>
        <w:t xml:space="preserve">7 рабочих дней </w:t>
      </w:r>
      <w:r>
        <w:rPr>
          <w:rFonts w:ascii="Times New Roman" w:hAnsi="Times New Roman" w:cs="Times New Roman"/>
          <w:sz w:val="28"/>
          <w:szCs w:val="28"/>
        </w:rPr>
        <w:t xml:space="preserve">направляет </w:t>
      </w:r>
      <w:r w:rsidRPr="00FC351D">
        <w:rPr>
          <w:rFonts w:ascii="Times New Roman" w:hAnsi="Times New Roman" w:cs="Times New Roman"/>
          <w:sz w:val="28"/>
          <w:szCs w:val="28"/>
        </w:rPr>
        <w:t xml:space="preserve">в установленном порядке </w:t>
      </w:r>
      <w:r>
        <w:rPr>
          <w:rFonts w:ascii="Times New Roman" w:hAnsi="Times New Roman" w:cs="Times New Roman"/>
          <w:sz w:val="28"/>
          <w:szCs w:val="28"/>
        </w:rPr>
        <w:br/>
      </w:r>
      <w:r w:rsidRPr="00FC351D">
        <w:rPr>
          <w:rFonts w:ascii="Times New Roman" w:hAnsi="Times New Roman" w:cs="Times New Roman"/>
          <w:sz w:val="28"/>
          <w:szCs w:val="28"/>
        </w:rPr>
        <w:t>в информационный центр для постановки на учет.</w:t>
      </w:r>
    </w:p>
    <w:p w:rsidR="00FE78EE" w:rsidRPr="00FC351D" w:rsidRDefault="00FE78EE" w:rsidP="00EE4D84">
      <w:pPr>
        <w:pStyle w:val="ConsPlusNormal"/>
        <w:spacing w:before="220" w:line="236" w:lineRule="auto"/>
        <w:ind w:firstLine="709"/>
        <w:contextualSpacing/>
        <w:jc w:val="both"/>
        <w:rPr>
          <w:rFonts w:ascii="Times New Roman" w:hAnsi="Times New Roman" w:cs="Times New Roman"/>
          <w:sz w:val="28"/>
          <w:szCs w:val="28"/>
        </w:rPr>
      </w:pPr>
      <w:r w:rsidRPr="00FC351D">
        <w:rPr>
          <w:rFonts w:ascii="Times New Roman" w:hAnsi="Times New Roman" w:cs="Times New Roman"/>
          <w:sz w:val="28"/>
          <w:szCs w:val="28"/>
        </w:rPr>
        <w:t>Максимальный срок выполнения действия – 10 минут.</w:t>
      </w:r>
    </w:p>
    <w:p w:rsidR="00FE78EE" w:rsidRPr="00FC351D" w:rsidRDefault="00FE78EE" w:rsidP="00EE4D84">
      <w:pPr>
        <w:pStyle w:val="ConsPlusNormal"/>
        <w:spacing w:before="220" w:line="23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62</w:t>
      </w:r>
      <w:r w:rsidRPr="008D7D88">
        <w:rPr>
          <w:rFonts w:ascii="Times New Roman" w:hAnsi="Times New Roman" w:cs="Times New Roman"/>
          <w:sz w:val="28"/>
          <w:szCs w:val="28"/>
        </w:rPr>
        <w:t>. </w:t>
      </w:r>
      <w:r w:rsidRPr="00FC351D">
        <w:rPr>
          <w:rFonts w:ascii="Times New Roman" w:hAnsi="Times New Roman" w:cs="Times New Roman"/>
          <w:sz w:val="28"/>
          <w:szCs w:val="28"/>
        </w:rPr>
        <w:t xml:space="preserve">После проведения дактилоскопирования </w:t>
      </w:r>
      <w:r>
        <w:rPr>
          <w:rFonts w:ascii="Times New Roman" w:hAnsi="Times New Roman" w:cs="Times New Roman"/>
          <w:sz w:val="28"/>
          <w:szCs w:val="28"/>
        </w:rPr>
        <w:t>заявителю</w:t>
      </w:r>
      <w:r w:rsidRPr="00FC351D">
        <w:rPr>
          <w:rFonts w:ascii="Times New Roman" w:hAnsi="Times New Roman" w:cs="Times New Roman"/>
          <w:sz w:val="28"/>
          <w:szCs w:val="28"/>
        </w:rPr>
        <w:t xml:space="preserve"> выдается справка о прохождении добровольной государственной дактилоскопической регистрации, </w:t>
      </w:r>
      <w:r>
        <w:rPr>
          <w:rFonts w:ascii="Times New Roman" w:hAnsi="Times New Roman" w:cs="Times New Roman"/>
          <w:sz w:val="28"/>
          <w:szCs w:val="28"/>
        </w:rPr>
        <w:t xml:space="preserve">имеющая одинаковый номер с учетным номером заявления и </w:t>
      </w:r>
      <w:r w:rsidRPr="00FC351D">
        <w:rPr>
          <w:rFonts w:ascii="Times New Roman" w:hAnsi="Times New Roman" w:cs="Times New Roman"/>
          <w:sz w:val="28"/>
          <w:szCs w:val="28"/>
        </w:rPr>
        <w:t xml:space="preserve">оформленная в произвольной форме </w:t>
      </w:r>
      <w:r>
        <w:rPr>
          <w:rFonts w:ascii="Times New Roman" w:hAnsi="Times New Roman" w:cs="Times New Roman"/>
          <w:sz w:val="28"/>
          <w:szCs w:val="28"/>
        </w:rPr>
        <w:br/>
        <w:t xml:space="preserve"> </w:t>
      </w:r>
      <w:r w:rsidRPr="00FC351D">
        <w:rPr>
          <w:rFonts w:ascii="Times New Roman" w:hAnsi="Times New Roman" w:cs="Times New Roman"/>
          <w:sz w:val="28"/>
          <w:szCs w:val="28"/>
        </w:rPr>
        <w:t xml:space="preserve">на бланке территориального органа МВД России на районном уровне, подписанная </w:t>
      </w:r>
      <w:r w:rsidRPr="00584BFE">
        <w:rPr>
          <w:rFonts w:ascii="Times New Roman" w:hAnsi="Times New Roman" w:cs="Times New Roman"/>
          <w:sz w:val="28"/>
          <w:szCs w:val="28"/>
        </w:rPr>
        <w:t>начальником (заместителем начальника) территориального органа МВД России на районном уровне или начальником (заместителем начальника) уполномоченного структурного подразделения.</w:t>
      </w:r>
    </w:p>
    <w:p w:rsidR="00FE78EE" w:rsidRPr="00FC351D" w:rsidRDefault="00FE78EE" w:rsidP="00EE4D84">
      <w:pPr>
        <w:pStyle w:val="ConsPlusNormal"/>
        <w:spacing w:before="220" w:line="236" w:lineRule="auto"/>
        <w:ind w:firstLine="709"/>
        <w:contextualSpacing/>
        <w:jc w:val="both"/>
        <w:rPr>
          <w:rFonts w:ascii="Times New Roman" w:hAnsi="Times New Roman" w:cs="Times New Roman"/>
          <w:sz w:val="28"/>
          <w:szCs w:val="28"/>
        </w:rPr>
      </w:pPr>
      <w:r w:rsidRPr="00FC351D">
        <w:rPr>
          <w:rFonts w:ascii="Times New Roman" w:hAnsi="Times New Roman" w:cs="Times New Roman"/>
          <w:sz w:val="28"/>
          <w:szCs w:val="28"/>
        </w:rPr>
        <w:t xml:space="preserve">Одновременно со справкой о прохождении добровольной государственной дактилоскопической регистрации, по желанию </w:t>
      </w:r>
      <w:r>
        <w:rPr>
          <w:rFonts w:ascii="Times New Roman" w:hAnsi="Times New Roman" w:cs="Times New Roman"/>
          <w:sz w:val="28"/>
          <w:szCs w:val="28"/>
        </w:rPr>
        <w:t>заявителя</w:t>
      </w:r>
      <w:r w:rsidRPr="00FC351D">
        <w:rPr>
          <w:rFonts w:ascii="Times New Roman" w:hAnsi="Times New Roman" w:cs="Times New Roman"/>
          <w:sz w:val="28"/>
          <w:szCs w:val="28"/>
        </w:rPr>
        <w:t xml:space="preserve">, выдается копия дактилоскопической карты либо распечатанная с помощью печатающего устройства (принтера) электронная дактилоскопическая карта, заверенная начальником </w:t>
      </w:r>
      <w:r>
        <w:rPr>
          <w:rFonts w:ascii="Times New Roman" w:hAnsi="Times New Roman" w:cs="Times New Roman"/>
          <w:sz w:val="28"/>
          <w:szCs w:val="28"/>
        </w:rPr>
        <w:t xml:space="preserve">(заместителем начальника) </w:t>
      </w:r>
      <w:r w:rsidRPr="00FC351D">
        <w:rPr>
          <w:rFonts w:ascii="Times New Roman" w:hAnsi="Times New Roman" w:cs="Times New Roman"/>
          <w:sz w:val="28"/>
          <w:szCs w:val="28"/>
        </w:rPr>
        <w:t>территориального органа МВД России на районном уровне</w:t>
      </w:r>
      <w:r w:rsidRPr="000235A6">
        <w:rPr>
          <w:rFonts w:ascii="Times New Roman" w:hAnsi="Times New Roman" w:cs="Times New Roman"/>
          <w:sz w:val="28"/>
          <w:szCs w:val="28"/>
        </w:rPr>
        <w:t xml:space="preserve"> </w:t>
      </w:r>
      <w:r>
        <w:rPr>
          <w:rFonts w:ascii="Times New Roman" w:hAnsi="Times New Roman" w:cs="Times New Roman"/>
          <w:sz w:val="28"/>
          <w:szCs w:val="28"/>
        </w:rPr>
        <w:t xml:space="preserve">или </w:t>
      </w:r>
      <w:r w:rsidRPr="00FC351D">
        <w:rPr>
          <w:rFonts w:ascii="Times New Roman" w:hAnsi="Times New Roman" w:cs="Times New Roman"/>
          <w:sz w:val="28"/>
          <w:szCs w:val="28"/>
        </w:rPr>
        <w:t xml:space="preserve">начальником </w:t>
      </w:r>
      <w:r>
        <w:rPr>
          <w:rFonts w:ascii="Times New Roman" w:hAnsi="Times New Roman" w:cs="Times New Roman"/>
          <w:sz w:val="28"/>
          <w:szCs w:val="28"/>
        </w:rPr>
        <w:t>(заместителем начальника) уполномоченного структурного подразделения</w:t>
      </w:r>
      <w:r w:rsidRPr="00FC351D">
        <w:rPr>
          <w:rFonts w:ascii="Times New Roman" w:hAnsi="Times New Roman" w:cs="Times New Roman"/>
          <w:sz w:val="28"/>
          <w:szCs w:val="28"/>
        </w:rPr>
        <w:t>.</w:t>
      </w:r>
    </w:p>
    <w:p w:rsidR="00FE78EE" w:rsidRPr="00FC351D" w:rsidRDefault="00FE78EE" w:rsidP="00EE4D84">
      <w:pPr>
        <w:pStyle w:val="ConsPlusNormal"/>
        <w:spacing w:before="220" w:line="236" w:lineRule="auto"/>
        <w:ind w:firstLine="709"/>
        <w:contextualSpacing/>
        <w:jc w:val="both"/>
        <w:rPr>
          <w:rFonts w:ascii="Times New Roman" w:hAnsi="Times New Roman" w:cs="Times New Roman"/>
          <w:sz w:val="28"/>
          <w:szCs w:val="28"/>
        </w:rPr>
      </w:pPr>
      <w:r w:rsidRPr="00FC351D">
        <w:rPr>
          <w:rFonts w:ascii="Times New Roman" w:hAnsi="Times New Roman" w:cs="Times New Roman"/>
          <w:sz w:val="28"/>
          <w:szCs w:val="28"/>
        </w:rPr>
        <w:t>Максимальный срок выполнения действия – 15 минут.</w:t>
      </w:r>
    </w:p>
    <w:p w:rsidR="00FE78EE" w:rsidRPr="00FC351D" w:rsidRDefault="00FE78EE" w:rsidP="00EE4D84">
      <w:pPr>
        <w:pStyle w:val="ConsPlusNormal"/>
        <w:spacing w:before="220" w:line="23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63</w:t>
      </w:r>
      <w:r w:rsidRPr="008D7D88">
        <w:rPr>
          <w:rFonts w:ascii="Times New Roman" w:hAnsi="Times New Roman" w:cs="Times New Roman"/>
          <w:sz w:val="28"/>
          <w:szCs w:val="28"/>
        </w:rPr>
        <w:t>. </w:t>
      </w:r>
      <w:r w:rsidRPr="00FC351D">
        <w:rPr>
          <w:rFonts w:ascii="Times New Roman" w:hAnsi="Times New Roman" w:cs="Times New Roman"/>
          <w:sz w:val="28"/>
          <w:szCs w:val="28"/>
        </w:rPr>
        <w:t xml:space="preserve">При наличии основания для приостановления предоставления государственной услуги, предусмотренного </w:t>
      </w:r>
      <w:hyperlink w:anchor="P305" w:history="1">
        <w:r w:rsidRPr="00FC351D">
          <w:rPr>
            <w:rFonts w:ascii="Times New Roman" w:hAnsi="Times New Roman" w:cs="Times New Roman"/>
            <w:sz w:val="28"/>
            <w:szCs w:val="28"/>
          </w:rPr>
          <w:t>пунктом 2</w:t>
        </w:r>
        <w:r>
          <w:rPr>
            <w:rFonts w:ascii="Times New Roman" w:hAnsi="Times New Roman" w:cs="Times New Roman"/>
            <w:sz w:val="28"/>
            <w:szCs w:val="28"/>
          </w:rPr>
          <w:t>5</w:t>
        </w:r>
      </w:hyperlink>
      <w:r w:rsidRPr="00FC351D">
        <w:rPr>
          <w:rFonts w:ascii="Times New Roman" w:hAnsi="Times New Roman" w:cs="Times New Roman"/>
          <w:sz w:val="28"/>
          <w:szCs w:val="28"/>
        </w:rPr>
        <w:t xml:space="preserve"> Административного регламента, должностное лицо, уполномоченное на получение дактилоскопической информации, готовит в произвольной форме </w:t>
      </w:r>
      <w:r>
        <w:rPr>
          <w:rFonts w:ascii="Times New Roman" w:hAnsi="Times New Roman" w:cs="Times New Roman"/>
          <w:sz w:val="28"/>
          <w:szCs w:val="28"/>
        </w:rPr>
        <w:t xml:space="preserve">на </w:t>
      </w:r>
      <w:r w:rsidRPr="00FC351D">
        <w:rPr>
          <w:rFonts w:ascii="Times New Roman" w:hAnsi="Times New Roman" w:cs="Times New Roman"/>
          <w:sz w:val="28"/>
          <w:szCs w:val="28"/>
        </w:rPr>
        <w:t>бланке территориального органа МВД России на районном уровне</w:t>
      </w:r>
      <w:r>
        <w:rPr>
          <w:rFonts w:ascii="Times New Roman" w:hAnsi="Times New Roman" w:cs="Times New Roman"/>
          <w:sz w:val="28"/>
          <w:szCs w:val="28"/>
        </w:rPr>
        <w:t xml:space="preserve"> </w:t>
      </w:r>
      <w:r w:rsidRPr="00FC351D">
        <w:rPr>
          <w:rFonts w:ascii="Times New Roman" w:hAnsi="Times New Roman" w:cs="Times New Roman"/>
          <w:sz w:val="28"/>
          <w:szCs w:val="28"/>
        </w:rPr>
        <w:t xml:space="preserve">уведомление о приостановлении предоставления государственной услуги, </w:t>
      </w:r>
      <w:r>
        <w:rPr>
          <w:rFonts w:ascii="Times New Roman" w:hAnsi="Times New Roman" w:cs="Times New Roman"/>
          <w:sz w:val="28"/>
          <w:szCs w:val="28"/>
        </w:rPr>
        <w:t>имеющее одинаковый номер с учетным номером заявления,</w:t>
      </w:r>
      <w:r w:rsidRPr="00FC351D">
        <w:rPr>
          <w:rFonts w:ascii="Times New Roman" w:hAnsi="Times New Roman" w:cs="Times New Roman"/>
          <w:sz w:val="28"/>
          <w:szCs w:val="28"/>
        </w:rPr>
        <w:t xml:space="preserve"> с указанием даты повторного приема и представляет его на подпись начальнику </w:t>
      </w:r>
      <w:r>
        <w:rPr>
          <w:rFonts w:ascii="Times New Roman" w:hAnsi="Times New Roman" w:cs="Times New Roman"/>
          <w:sz w:val="28"/>
          <w:szCs w:val="28"/>
        </w:rPr>
        <w:t xml:space="preserve">(заместителю начальника) </w:t>
      </w:r>
      <w:r w:rsidRPr="00FC351D">
        <w:rPr>
          <w:rFonts w:ascii="Times New Roman" w:hAnsi="Times New Roman" w:cs="Times New Roman"/>
          <w:sz w:val="28"/>
          <w:szCs w:val="28"/>
        </w:rPr>
        <w:t xml:space="preserve">территориального органа </w:t>
      </w:r>
      <w:r>
        <w:rPr>
          <w:rFonts w:ascii="Times New Roman" w:hAnsi="Times New Roman" w:cs="Times New Roman"/>
          <w:sz w:val="28"/>
          <w:szCs w:val="28"/>
        </w:rPr>
        <w:br/>
      </w:r>
      <w:r w:rsidRPr="00FC351D">
        <w:rPr>
          <w:rFonts w:ascii="Times New Roman" w:hAnsi="Times New Roman" w:cs="Times New Roman"/>
          <w:sz w:val="28"/>
          <w:szCs w:val="28"/>
        </w:rPr>
        <w:t xml:space="preserve">МВД России на районном уровне или </w:t>
      </w:r>
      <w:r>
        <w:rPr>
          <w:rFonts w:ascii="Times New Roman" w:hAnsi="Times New Roman" w:cs="Times New Roman"/>
          <w:sz w:val="28"/>
          <w:szCs w:val="28"/>
        </w:rPr>
        <w:t>начальнику (заместителю начальника)</w:t>
      </w:r>
      <w:r w:rsidRPr="00FC351D">
        <w:rPr>
          <w:rFonts w:ascii="Times New Roman" w:hAnsi="Times New Roman" w:cs="Times New Roman"/>
          <w:sz w:val="28"/>
          <w:szCs w:val="28"/>
        </w:rPr>
        <w:t xml:space="preserve"> </w:t>
      </w:r>
      <w:r>
        <w:rPr>
          <w:rFonts w:ascii="Times New Roman" w:hAnsi="Times New Roman" w:cs="Times New Roman"/>
          <w:sz w:val="28"/>
          <w:szCs w:val="28"/>
        </w:rPr>
        <w:t xml:space="preserve">уполномоченного </w:t>
      </w:r>
      <w:r w:rsidRPr="00FC351D">
        <w:rPr>
          <w:rFonts w:ascii="Times New Roman" w:hAnsi="Times New Roman" w:cs="Times New Roman"/>
          <w:sz w:val="28"/>
          <w:szCs w:val="28"/>
        </w:rPr>
        <w:t>структурного подразделения.</w:t>
      </w:r>
    </w:p>
    <w:p w:rsidR="00FE78EE" w:rsidRPr="00FC351D" w:rsidRDefault="00FE78EE" w:rsidP="00EE4D84">
      <w:pPr>
        <w:pStyle w:val="ConsPlusNormal"/>
        <w:spacing w:before="220"/>
        <w:ind w:firstLine="709"/>
        <w:contextualSpacing/>
        <w:jc w:val="both"/>
        <w:rPr>
          <w:rFonts w:ascii="Times New Roman" w:hAnsi="Times New Roman" w:cs="Times New Roman"/>
          <w:sz w:val="28"/>
          <w:szCs w:val="28"/>
        </w:rPr>
      </w:pPr>
      <w:r w:rsidRPr="00FC351D">
        <w:rPr>
          <w:rFonts w:ascii="Times New Roman" w:hAnsi="Times New Roman" w:cs="Times New Roman"/>
          <w:sz w:val="28"/>
          <w:szCs w:val="28"/>
        </w:rPr>
        <w:t xml:space="preserve">Должностное лицо, ответственное за регистрацию </w:t>
      </w:r>
      <w:r>
        <w:rPr>
          <w:rFonts w:ascii="Times New Roman" w:hAnsi="Times New Roman" w:cs="Times New Roman"/>
          <w:sz w:val="28"/>
          <w:szCs w:val="28"/>
        </w:rPr>
        <w:br/>
      </w:r>
      <w:r w:rsidRPr="00FC351D">
        <w:rPr>
          <w:rFonts w:ascii="Times New Roman" w:hAnsi="Times New Roman" w:cs="Times New Roman"/>
          <w:sz w:val="28"/>
          <w:szCs w:val="28"/>
        </w:rPr>
        <w:t xml:space="preserve">и рассмотрение заявлений, выдает заявителю уведомление </w:t>
      </w:r>
      <w:r>
        <w:rPr>
          <w:rFonts w:ascii="Times New Roman" w:hAnsi="Times New Roman" w:cs="Times New Roman"/>
          <w:sz w:val="28"/>
          <w:szCs w:val="28"/>
        </w:rPr>
        <w:br/>
      </w:r>
      <w:r w:rsidRPr="00FC351D">
        <w:rPr>
          <w:rFonts w:ascii="Times New Roman" w:hAnsi="Times New Roman" w:cs="Times New Roman"/>
          <w:sz w:val="28"/>
          <w:szCs w:val="28"/>
        </w:rPr>
        <w:t>о приостановлении предоставления государственной услуги.</w:t>
      </w:r>
    </w:p>
    <w:p w:rsidR="00FE78EE" w:rsidRPr="00FC351D" w:rsidRDefault="00FE78EE" w:rsidP="00EE4D84">
      <w:pPr>
        <w:pStyle w:val="ConsPlusNormal"/>
        <w:spacing w:before="220"/>
        <w:ind w:firstLine="709"/>
        <w:contextualSpacing/>
        <w:jc w:val="both"/>
        <w:rPr>
          <w:rFonts w:ascii="Times New Roman" w:hAnsi="Times New Roman" w:cs="Times New Roman"/>
          <w:sz w:val="28"/>
          <w:szCs w:val="28"/>
        </w:rPr>
      </w:pPr>
      <w:r w:rsidRPr="00FC351D">
        <w:rPr>
          <w:rFonts w:ascii="Times New Roman" w:hAnsi="Times New Roman" w:cs="Times New Roman"/>
          <w:sz w:val="28"/>
          <w:szCs w:val="28"/>
        </w:rPr>
        <w:t>Максимальный срок выполнения действия – 15 минут.</w:t>
      </w:r>
    </w:p>
    <w:p w:rsidR="00FE78EE" w:rsidRPr="00FC351D" w:rsidRDefault="00FE78EE" w:rsidP="00EE4D84">
      <w:pPr>
        <w:pStyle w:val="ConsPlusNormal"/>
        <w:spacing w:before="220"/>
        <w:ind w:firstLine="709"/>
        <w:contextualSpacing/>
        <w:jc w:val="both"/>
        <w:rPr>
          <w:rFonts w:ascii="Times New Roman" w:hAnsi="Times New Roman" w:cs="Times New Roman"/>
          <w:sz w:val="28"/>
          <w:szCs w:val="28"/>
        </w:rPr>
      </w:pPr>
      <w:r w:rsidRPr="00FC351D">
        <w:rPr>
          <w:rFonts w:ascii="Times New Roman" w:hAnsi="Times New Roman" w:cs="Times New Roman"/>
          <w:sz w:val="28"/>
          <w:szCs w:val="28"/>
        </w:rPr>
        <w:t xml:space="preserve">При повторном обращении гражданина должностное лицо, уполномоченное на получение дактилоскопической информации, перед проведением дактилоскопирования устанавливает личность гражданина </w:t>
      </w:r>
      <w:r>
        <w:rPr>
          <w:rFonts w:ascii="Times New Roman" w:hAnsi="Times New Roman" w:cs="Times New Roman"/>
          <w:sz w:val="28"/>
          <w:szCs w:val="28"/>
        </w:rPr>
        <w:br/>
      </w:r>
      <w:r w:rsidRPr="00FC351D">
        <w:rPr>
          <w:rFonts w:ascii="Times New Roman" w:hAnsi="Times New Roman" w:cs="Times New Roman"/>
          <w:sz w:val="28"/>
          <w:szCs w:val="28"/>
        </w:rPr>
        <w:t>по предъявляемому документу, удостоверяющему личность.</w:t>
      </w:r>
    </w:p>
    <w:p w:rsidR="00FE78EE" w:rsidRPr="00FC351D" w:rsidRDefault="00FE78EE" w:rsidP="00EE4D84">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64</w:t>
      </w:r>
      <w:r w:rsidRPr="008D7D88">
        <w:rPr>
          <w:rFonts w:ascii="Times New Roman" w:hAnsi="Times New Roman" w:cs="Times New Roman"/>
          <w:sz w:val="28"/>
          <w:szCs w:val="28"/>
        </w:rPr>
        <w:t>. </w:t>
      </w:r>
      <w:r w:rsidRPr="00FC351D">
        <w:rPr>
          <w:rFonts w:ascii="Times New Roman" w:hAnsi="Times New Roman" w:cs="Times New Roman"/>
          <w:sz w:val="28"/>
          <w:szCs w:val="28"/>
        </w:rPr>
        <w:t xml:space="preserve">В случае неявки гражданина за предоставлением государственной услуги по истечении 30 дней с даты регистрации заявления об оказании государственной услуги на указанный в нем электронный или почтовый адрес повторно направляется уведомление </w:t>
      </w:r>
      <w:r>
        <w:rPr>
          <w:rFonts w:ascii="Times New Roman" w:hAnsi="Times New Roman" w:cs="Times New Roman"/>
          <w:sz w:val="28"/>
          <w:szCs w:val="28"/>
        </w:rPr>
        <w:br/>
      </w:r>
      <w:r w:rsidRPr="00FC351D">
        <w:rPr>
          <w:rFonts w:ascii="Times New Roman" w:hAnsi="Times New Roman" w:cs="Times New Roman"/>
          <w:sz w:val="28"/>
          <w:szCs w:val="28"/>
        </w:rPr>
        <w:t>о приеме заявления, содержащее учетный номер заявления и время приема документов.</w:t>
      </w:r>
    </w:p>
    <w:p w:rsidR="00FE78EE" w:rsidRPr="00FC351D" w:rsidRDefault="00FE78EE" w:rsidP="00EE4D84">
      <w:pPr>
        <w:pStyle w:val="ConsPlusNormal"/>
        <w:spacing w:before="220"/>
        <w:ind w:firstLine="709"/>
        <w:contextualSpacing/>
        <w:jc w:val="both"/>
        <w:rPr>
          <w:rFonts w:ascii="Times New Roman" w:hAnsi="Times New Roman" w:cs="Times New Roman"/>
          <w:sz w:val="28"/>
          <w:szCs w:val="28"/>
        </w:rPr>
      </w:pPr>
      <w:r w:rsidRPr="00FC351D">
        <w:rPr>
          <w:rFonts w:ascii="Times New Roman" w:hAnsi="Times New Roman" w:cs="Times New Roman"/>
          <w:sz w:val="28"/>
          <w:szCs w:val="28"/>
        </w:rPr>
        <w:t xml:space="preserve">Заявление о </w:t>
      </w:r>
      <w:r>
        <w:rPr>
          <w:rFonts w:ascii="Times New Roman" w:hAnsi="Times New Roman" w:cs="Times New Roman"/>
          <w:sz w:val="28"/>
          <w:szCs w:val="28"/>
        </w:rPr>
        <w:t>предоставлении</w:t>
      </w:r>
      <w:r w:rsidRPr="00FC351D">
        <w:rPr>
          <w:rFonts w:ascii="Times New Roman" w:hAnsi="Times New Roman" w:cs="Times New Roman"/>
          <w:sz w:val="28"/>
          <w:szCs w:val="28"/>
        </w:rPr>
        <w:t xml:space="preserve"> государственной услуги гражданина, повторно не явившегося в территориальный орган МВД России </w:t>
      </w:r>
      <w:r>
        <w:rPr>
          <w:rFonts w:ascii="Times New Roman" w:hAnsi="Times New Roman" w:cs="Times New Roman"/>
          <w:sz w:val="28"/>
          <w:szCs w:val="28"/>
        </w:rPr>
        <w:br/>
      </w:r>
      <w:r w:rsidRPr="00FC351D">
        <w:rPr>
          <w:rFonts w:ascii="Times New Roman" w:hAnsi="Times New Roman" w:cs="Times New Roman"/>
          <w:sz w:val="28"/>
          <w:szCs w:val="28"/>
        </w:rPr>
        <w:t xml:space="preserve">на районном уровне за предоставлением государственной услуги, </w:t>
      </w:r>
      <w:r>
        <w:rPr>
          <w:rFonts w:ascii="Times New Roman" w:hAnsi="Times New Roman" w:cs="Times New Roman"/>
          <w:sz w:val="28"/>
          <w:szCs w:val="28"/>
        </w:rPr>
        <w:br/>
      </w:r>
      <w:r w:rsidRPr="00FC351D">
        <w:rPr>
          <w:rFonts w:ascii="Times New Roman" w:hAnsi="Times New Roman" w:cs="Times New Roman"/>
          <w:sz w:val="28"/>
          <w:szCs w:val="28"/>
        </w:rPr>
        <w:t xml:space="preserve">по истечении трех месяцев с даты его регистрации списывается в </w:t>
      </w:r>
      <w:r>
        <w:rPr>
          <w:rFonts w:ascii="Times New Roman" w:hAnsi="Times New Roman" w:cs="Times New Roman"/>
          <w:sz w:val="28"/>
          <w:szCs w:val="28"/>
        </w:rPr>
        <w:t xml:space="preserve">соответствующее номенклатурное </w:t>
      </w:r>
      <w:r w:rsidRPr="00FC351D">
        <w:rPr>
          <w:rFonts w:ascii="Times New Roman" w:hAnsi="Times New Roman" w:cs="Times New Roman"/>
          <w:sz w:val="28"/>
          <w:szCs w:val="28"/>
        </w:rPr>
        <w:t>дело с пометкой «государственная услуга заявителем не востребована».</w:t>
      </w:r>
    </w:p>
    <w:p w:rsidR="00FE78EE" w:rsidRPr="00FC351D" w:rsidRDefault="00FE78EE" w:rsidP="00EE4D84">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65</w:t>
      </w:r>
      <w:r w:rsidRPr="008D7D88">
        <w:rPr>
          <w:rFonts w:ascii="Times New Roman" w:hAnsi="Times New Roman" w:cs="Times New Roman"/>
          <w:sz w:val="28"/>
          <w:szCs w:val="28"/>
        </w:rPr>
        <w:t>. </w:t>
      </w:r>
      <w:r w:rsidRPr="00FC351D">
        <w:rPr>
          <w:rFonts w:ascii="Times New Roman" w:hAnsi="Times New Roman" w:cs="Times New Roman"/>
          <w:sz w:val="28"/>
          <w:szCs w:val="28"/>
        </w:rPr>
        <w:t>Результатом административной процедуры является выдача заявителю справки о прохождении добровольной государственной дактилоскопической регистрации либо уведомления о приостановлении предоставления государственной услуги.</w:t>
      </w:r>
    </w:p>
    <w:p w:rsidR="00FE78EE" w:rsidRPr="00FC351D" w:rsidRDefault="00FE78EE" w:rsidP="00EE4D84">
      <w:pPr>
        <w:pStyle w:val="ConsPlusNormal"/>
        <w:ind w:firstLine="709"/>
        <w:jc w:val="both"/>
        <w:rPr>
          <w:rFonts w:ascii="Times New Roman" w:hAnsi="Times New Roman" w:cs="Times New Roman"/>
          <w:sz w:val="28"/>
          <w:szCs w:val="28"/>
        </w:rPr>
      </w:pPr>
    </w:p>
    <w:p w:rsidR="00FE78EE" w:rsidRPr="00FC351D" w:rsidRDefault="00FE78EE" w:rsidP="00EE4D84">
      <w:pPr>
        <w:pStyle w:val="ConsPlusTitle"/>
        <w:ind w:firstLine="709"/>
        <w:jc w:val="both"/>
        <w:outlineLvl w:val="2"/>
        <w:rPr>
          <w:rFonts w:ascii="Times New Roman" w:hAnsi="Times New Roman" w:cs="Times New Roman"/>
          <w:sz w:val="28"/>
          <w:szCs w:val="28"/>
        </w:rPr>
      </w:pPr>
      <w:r w:rsidRPr="00FC351D">
        <w:rPr>
          <w:rFonts w:ascii="Times New Roman" w:hAnsi="Times New Roman" w:cs="Times New Roman"/>
          <w:sz w:val="28"/>
          <w:szCs w:val="28"/>
        </w:rPr>
        <w:t>Внесение изменений в дактилоскопическую информацию гражданина, прошедшего добровольную государственную дактилоскопическую регистрацию</w:t>
      </w:r>
    </w:p>
    <w:p w:rsidR="00FE78EE" w:rsidRPr="00FC351D" w:rsidRDefault="00FE78EE" w:rsidP="00EE4D84">
      <w:pPr>
        <w:pStyle w:val="ConsPlusNormal"/>
        <w:ind w:firstLine="709"/>
        <w:jc w:val="both"/>
        <w:rPr>
          <w:rFonts w:ascii="Times New Roman" w:hAnsi="Times New Roman" w:cs="Times New Roman"/>
          <w:sz w:val="28"/>
          <w:szCs w:val="28"/>
        </w:rPr>
      </w:pPr>
    </w:p>
    <w:p w:rsidR="00FE78EE" w:rsidRPr="00FC351D" w:rsidRDefault="00FE78EE" w:rsidP="00EE4D84">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66</w:t>
      </w:r>
      <w:r w:rsidRPr="008D7D88">
        <w:rPr>
          <w:rFonts w:ascii="Times New Roman" w:hAnsi="Times New Roman" w:cs="Times New Roman"/>
          <w:sz w:val="28"/>
          <w:szCs w:val="28"/>
        </w:rPr>
        <w:t>. </w:t>
      </w:r>
      <w:r w:rsidRPr="00FC351D">
        <w:rPr>
          <w:rFonts w:ascii="Times New Roman" w:hAnsi="Times New Roman" w:cs="Times New Roman"/>
          <w:sz w:val="28"/>
          <w:szCs w:val="28"/>
        </w:rPr>
        <w:t>Основанием для начала административной процедуры является решение должностного лица, ответственного за регистрацию и рассмотрение заявлений, о внесении изменений в дактилоскопическую информацию гражданина, прошедшего добровольную государственную дактилоскопическую регистрацию.</w:t>
      </w:r>
    </w:p>
    <w:p w:rsidR="00FE78EE" w:rsidRPr="00FC351D" w:rsidRDefault="00FE78EE" w:rsidP="00EE4D84">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67</w:t>
      </w:r>
      <w:r w:rsidRPr="008D7D88">
        <w:rPr>
          <w:rFonts w:ascii="Times New Roman" w:hAnsi="Times New Roman" w:cs="Times New Roman"/>
          <w:sz w:val="28"/>
          <w:szCs w:val="28"/>
        </w:rPr>
        <w:t>. </w:t>
      </w:r>
      <w:r w:rsidRPr="00FC351D">
        <w:rPr>
          <w:rFonts w:ascii="Times New Roman" w:hAnsi="Times New Roman" w:cs="Times New Roman"/>
          <w:sz w:val="28"/>
          <w:szCs w:val="28"/>
        </w:rPr>
        <w:t>Должностное лицо, ответственное за регистрацию и рассмотрение заявлений, в 3-дневный срок направляет в установленном порядке документы в информационный центр по территориальности проведения добровольной государственной дактилоскопической регистрации.</w:t>
      </w:r>
    </w:p>
    <w:p w:rsidR="00FE78EE" w:rsidRPr="00FC351D" w:rsidRDefault="00FE78EE" w:rsidP="00EE4D84">
      <w:pPr>
        <w:pStyle w:val="ConsPlusNormal"/>
        <w:spacing w:before="220"/>
        <w:ind w:firstLine="709"/>
        <w:contextualSpacing/>
        <w:jc w:val="both"/>
        <w:rPr>
          <w:rFonts w:ascii="Times New Roman" w:hAnsi="Times New Roman" w:cs="Times New Roman"/>
          <w:sz w:val="28"/>
          <w:szCs w:val="28"/>
        </w:rPr>
      </w:pPr>
      <w:bookmarkStart w:id="9" w:name="P483"/>
      <w:bookmarkEnd w:id="9"/>
      <w:r>
        <w:rPr>
          <w:rFonts w:ascii="Times New Roman" w:hAnsi="Times New Roman" w:cs="Times New Roman"/>
          <w:sz w:val="28"/>
          <w:szCs w:val="28"/>
        </w:rPr>
        <w:t>68</w:t>
      </w:r>
      <w:r w:rsidRPr="008D7D88">
        <w:rPr>
          <w:rFonts w:ascii="Times New Roman" w:hAnsi="Times New Roman" w:cs="Times New Roman"/>
          <w:sz w:val="28"/>
          <w:szCs w:val="28"/>
        </w:rPr>
        <w:t>. </w:t>
      </w:r>
      <w:r w:rsidRPr="00FC351D">
        <w:rPr>
          <w:rFonts w:ascii="Times New Roman" w:hAnsi="Times New Roman" w:cs="Times New Roman"/>
          <w:sz w:val="28"/>
          <w:szCs w:val="28"/>
        </w:rPr>
        <w:t xml:space="preserve">Сотрудник информационного центра при поступлении документов в 7-дневный срок со дня их поступления вносит соответствующие изменения в дактилоскопическую информацию </w:t>
      </w:r>
      <w:r>
        <w:rPr>
          <w:rFonts w:ascii="Times New Roman" w:hAnsi="Times New Roman" w:cs="Times New Roman"/>
          <w:sz w:val="28"/>
          <w:szCs w:val="28"/>
        </w:rPr>
        <w:br/>
      </w:r>
      <w:r w:rsidRPr="00FC351D">
        <w:rPr>
          <w:rFonts w:ascii="Times New Roman" w:hAnsi="Times New Roman" w:cs="Times New Roman"/>
          <w:sz w:val="28"/>
          <w:szCs w:val="28"/>
        </w:rPr>
        <w:t xml:space="preserve">в установленном порядке и направляет документы </w:t>
      </w:r>
      <w:r>
        <w:rPr>
          <w:rFonts w:ascii="Times New Roman" w:hAnsi="Times New Roman" w:cs="Times New Roman"/>
          <w:sz w:val="28"/>
          <w:szCs w:val="28"/>
        </w:rPr>
        <w:br/>
      </w:r>
      <w:r w:rsidRPr="00FC351D">
        <w:rPr>
          <w:rFonts w:ascii="Times New Roman" w:hAnsi="Times New Roman" w:cs="Times New Roman"/>
          <w:sz w:val="28"/>
          <w:szCs w:val="28"/>
        </w:rPr>
        <w:t>в федеральное казенное учреждение «Главный информационно-аналитический центр Министерства внутренних дел Российской Федерации»</w:t>
      </w:r>
      <w:r w:rsidRPr="00FC351D">
        <w:rPr>
          <w:rStyle w:val="FootnoteReference"/>
          <w:rFonts w:ascii="Times New Roman" w:hAnsi="Times New Roman"/>
          <w:sz w:val="28"/>
          <w:szCs w:val="28"/>
        </w:rPr>
        <w:footnoteReference w:id="42"/>
      </w:r>
      <w:r w:rsidRPr="00FC351D">
        <w:rPr>
          <w:rFonts w:ascii="Times New Roman" w:hAnsi="Times New Roman" w:cs="Times New Roman"/>
          <w:sz w:val="28"/>
          <w:szCs w:val="28"/>
        </w:rPr>
        <w:t>.</w:t>
      </w:r>
    </w:p>
    <w:p w:rsidR="00FE78EE" w:rsidRPr="00FC351D" w:rsidRDefault="00FE78EE" w:rsidP="00EE4D84">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69</w:t>
      </w:r>
      <w:r w:rsidRPr="008D7D88">
        <w:rPr>
          <w:rFonts w:ascii="Times New Roman" w:hAnsi="Times New Roman" w:cs="Times New Roman"/>
          <w:sz w:val="28"/>
          <w:szCs w:val="28"/>
        </w:rPr>
        <w:t>. </w:t>
      </w:r>
      <w:r w:rsidRPr="00FC351D">
        <w:rPr>
          <w:rFonts w:ascii="Times New Roman" w:hAnsi="Times New Roman" w:cs="Times New Roman"/>
          <w:sz w:val="28"/>
          <w:szCs w:val="28"/>
        </w:rPr>
        <w:t xml:space="preserve">При отсутствии дактилоскопической информации гражданина </w:t>
      </w:r>
      <w:r>
        <w:rPr>
          <w:rFonts w:ascii="Times New Roman" w:hAnsi="Times New Roman" w:cs="Times New Roman"/>
          <w:sz w:val="28"/>
          <w:szCs w:val="28"/>
        </w:rPr>
        <w:br/>
      </w:r>
      <w:r w:rsidRPr="00FC351D">
        <w:rPr>
          <w:rFonts w:ascii="Times New Roman" w:hAnsi="Times New Roman" w:cs="Times New Roman"/>
          <w:sz w:val="28"/>
          <w:szCs w:val="28"/>
        </w:rPr>
        <w:t>в информационном массиве добровольной государственной дактилоскопической регистрации в информационном центре:</w:t>
      </w:r>
    </w:p>
    <w:p w:rsidR="00FE78EE" w:rsidRPr="00FC351D" w:rsidRDefault="00FE78EE" w:rsidP="00EE4D84">
      <w:pPr>
        <w:pStyle w:val="ConsPlusNormal"/>
        <w:spacing w:before="220"/>
        <w:ind w:firstLine="709"/>
        <w:contextualSpacing/>
        <w:jc w:val="both"/>
        <w:rPr>
          <w:rFonts w:ascii="Times New Roman" w:hAnsi="Times New Roman" w:cs="Times New Roman"/>
          <w:sz w:val="28"/>
          <w:szCs w:val="28"/>
        </w:rPr>
      </w:pPr>
      <w:r w:rsidRPr="00FC351D">
        <w:rPr>
          <w:rFonts w:ascii="Times New Roman" w:hAnsi="Times New Roman" w:cs="Times New Roman"/>
          <w:sz w:val="28"/>
          <w:szCs w:val="28"/>
        </w:rPr>
        <w:t>6</w:t>
      </w:r>
      <w:r>
        <w:rPr>
          <w:rFonts w:ascii="Times New Roman" w:hAnsi="Times New Roman" w:cs="Times New Roman"/>
          <w:sz w:val="28"/>
          <w:szCs w:val="28"/>
        </w:rPr>
        <w:t>9</w:t>
      </w:r>
      <w:r w:rsidRPr="00FC351D">
        <w:rPr>
          <w:rFonts w:ascii="Times New Roman" w:hAnsi="Times New Roman" w:cs="Times New Roman"/>
          <w:sz w:val="28"/>
          <w:szCs w:val="28"/>
        </w:rPr>
        <w:t>.1</w:t>
      </w:r>
      <w:r w:rsidRPr="008D7D88">
        <w:rPr>
          <w:rFonts w:ascii="Times New Roman" w:hAnsi="Times New Roman" w:cs="Times New Roman"/>
          <w:sz w:val="28"/>
          <w:szCs w:val="28"/>
        </w:rPr>
        <w:t>. </w:t>
      </w:r>
      <w:r w:rsidRPr="00FC351D">
        <w:rPr>
          <w:rFonts w:ascii="Times New Roman" w:hAnsi="Times New Roman" w:cs="Times New Roman"/>
          <w:sz w:val="28"/>
          <w:szCs w:val="28"/>
        </w:rPr>
        <w:t>Сотрудник информационного центра в 3-дневный срок со дня поступления документов направляет в установленном порядке мотивированное письмо в ФКУ «ГИАЦ МВД России».</w:t>
      </w:r>
    </w:p>
    <w:p w:rsidR="00FE78EE" w:rsidRPr="00FC351D" w:rsidRDefault="00FE78EE" w:rsidP="00EE4D84">
      <w:pPr>
        <w:pStyle w:val="ConsPlusNormal"/>
        <w:spacing w:before="220"/>
        <w:ind w:firstLine="709"/>
        <w:contextualSpacing/>
        <w:jc w:val="both"/>
        <w:rPr>
          <w:rFonts w:ascii="Times New Roman" w:hAnsi="Times New Roman" w:cs="Times New Roman"/>
          <w:sz w:val="28"/>
          <w:szCs w:val="28"/>
        </w:rPr>
      </w:pPr>
      <w:r w:rsidRPr="00FC351D">
        <w:rPr>
          <w:rFonts w:ascii="Times New Roman" w:hAnsi="Times New Roman" w:cs="Times New Roman"/>
          <w:sz w:val="28"/>
          <w:szCs w:val="28"/>
        </w:rPr>
        <w:t>6</w:t>
      </w:r>
      <w:r>
        <w:rPr>
          <w:rFonts w:ascii="Times New Roman" w:hAnsi="Times New Roman" w:cs="Times New Roman"/>
          <w:sz w:val="28"/>
          <w:szCs w:val="28"/>
        </w:rPr>
        <w:t>9</w:t>
      </w:r>
      <w:r w:rsidRPr="00FC351D">
        <w:rPr>
          <w:rFonts w:ascii="Times New Roman" w:hAnsi="Times New Roman" w:cs="Times New Roman"/>
          <w:sz w:val="28"/>
          <w:szCs w:val="28"/>
        </w:rPr>
        <w:t>.2</w:t>
      </w:r>
      <w:r w:rsidRPr="008D7D88">
        <w:rPr>
          <w:rFonts w:ascii="Times New Roman" w:hAnsi="Times New Roman" w:cs="Times New Roman"/>
          <w:sz w:val="28"/>
          <w:szCs w:val="28"/>
        </w:rPr>
        <w:t>. </w:t>
      </w:r>
      <w:r w:rsidRPr="00FC351D">
        <w:rPr>
          <w:rFonts w:ascii="Times New Roman" w:hAnsi="Times New Roman" w:cs="Times New Roman"/>
          <w:sz w:val="28"/>
          <w:szCs w:val="28"/>
        </w:rPr>
        <w:t xml:space="preserve">Сотрудник дактилоскопических учетов ФКУ «ГИАЦ МВД России» в 3-дневный срок со дня поступления </w:t>
      </w:r>
      <w:r>
        <w:rPr>
          <w:rFonts w:ascii="Times New Roman" w:hAnsi="Times New Roman" w:cs="Times New Roman"/>
          <w:sz w:val="28"/>
          <w:szCs w:val="28"/>
        </w:rPr>
        <w:t>обращения</w:t>
      </w:r>
      <w:r w:rsidRPr="00FC351D">
        <w:rPr>
          <w:rFonts w:ascii="Times New Roman" w:hAnsi="Times New Roman" w:cs="Times New Roman"/>
          <w:sz w:val="28"/>
          <w:szCs w:val="28"/>
        </w:rPr>
        <w:t xml:space="preserve"> </w:t>
      </w:r>
      <w:r>
        <w:rPr>
          <w:rFonts w:ascii="Times New Roman" w:hAnsi="Times New Roman" w:cs="Times New Roman"/>
          <w:sz w:val="28"/>
          <w:szCs w:val="28"/>
        </w:rPr>
        <w:t>уведомляет</w:t>
      </w:r>
      <w:r w:rsidRPr="00FC351D">
        <w:rPr>
          <w:rFonts w:ascii="Times New Roman" w:hAnsi="Times New Roman" w:cs="Times New Roman"/>
          <w:sz w:val="28"/>
          <w:szCs w:val="28"/>
        </w:rPr>
        <w:t xml:space="preserve"> информационный центр о наличии основания для отказа в предоставлении государственной услуги, предусмотренного </w:t>
      </w:r>
      <w:hyperlink w:anchor="P304" w:history="1">
        <w:r w:rsidRPr="00FC351D">
          <w:rPr>
            <w:rFonts w:ascii="Times New Roman" w:hAnsi="Times New Roman" w:cs="Times New Roman"/>
            <w:sz w:val="28"/>
            <w:szCs w:val="28"/>
          </w:rPr>
          <w:t>подпунктом 2</w:t>
        </w:r>
        <w:r>
          <w:rPr>
            <w:rFonts w:ascii="Times New Roman" w:hAnsi="Times New Roman" w:cs="Times New Roman"/>
            <w:sz w:val="28"/>
            <w:szCs w:val="28"/>
          </w:rPr>
          <w:t>6</w:t>
        </w:r>
        <w:r w:rsidRPr="00FC351D">
          <w:rPr>
            <w:rFonts w:ascii="Times New Roman" w:hAnsi="Times New Roman" w:cs="Times New Roman"/>
            <w:sz w:val="28"/>
            <w:szCs w:val="28"/>
          </w:rPr>
          <w:t>.</w:t>
        </w:r>
        <w:r>
          <w:rPr>
            <w:rFonts w:ascii="Times New Roman" w:hAnsi="Times New Roman" w:cs="Times New Roman"/>
            <w:sz w:val="28"/>
            <w:szCs w:val="28"/>
          </w:rPr>
          <w:t>3</w:t>
        </w:r>
      </w:hyperlink>
      <w:r w:rsidRPr="00FC351D">
        <w:rPr>
          <w:rFonts w:ascii="Times New Roman" w:hAnsi="Times New Roman" w:cs="Times New Roman"/>
          <w:sz w:val="28"/>
          <w:szCs w:val="28"/>
        </w:rPr>
        <w:t xml:space="preserve"> Административного регламента, или при наличии дактилоскопической информации гражданина в информационном массиве добровольной государственной дактилоскопической регистрации о территориальном органе МВД России, осуществляющем ее хранение.</w:t>
      </w:r>
    </w:p>
    <w:p w:rsidR="00FE78EE" w:rsidRPr="00FC351D" w:rsidRDefault="00FE78EE" w:rsidP="00EE4D84">
      <w:pPr>
        <w:pStyle w:val="ConsPlusNormal"/>
        <w:spacing w:before="220"/>
        <w:ind w:firstLine="709"/>
        <w:contextualSpacing/>
        <w:jc w:val="both"/>
        <w:rPr>
          <w:rFonts w:ascii="Times New Roman" w:hAnsi="Times New Roman" w:cs="Times New Roman"/>
          <w:sz w:val="28"/>
          <w:szCs w:val="28"/>
        </w:rPr>
      </w:pPr>
      <w:r w:rsidRPr="00FC351D">
        <w:rPr>
          <w:rFonts w:ascii="Times New Roman" w:hAnsi="Times New Roman" w:cs="Times New Roman"/>
          <w:sz w:val="28"/>
          <w:szCs w:val="28"/>
        </w:rPr>
        <w:t>6</w:t>
      </w:r>
      <w:r>
        <w:rPr>
          <w:rFonts w:ascii="Times New Roman" w:hAnsi="Times New Roman" w:cs="Times New Roman"/>
          <w:sz w:val="28"/>
          <w:szCs w:val="28"/>
        </w:rPr>
        <w:t>9</w:t>
      </w:r>
      <w:r w:rsidRPr="00FC351D">
        <w:rPr>
          <w:rFonts w:ascii="Times New Roman" w:hAnsi="Times New Roman" w:cs="Times New Roman"/>
          <w:sz w:val="28"/>
          <w:szCs w:val="28"/>
        </w:rPr>
        <w:t>.3</w:t>
      </w:r>
      <w:r w:rsidRPr="008D7D88">
        <w:rPr>
          <w:rFonts w:ascii="Times New Roman" w:hAnsi="Times New Roman" w:cs="Times New Roman"/>
          <w:sz w:val="28"/>
          <w:szCs w:val="28"/>
        </w:rPr>
        <w:t>. </w:t>
      </w:r>
      <w:r w:rsidRPr="00FC351D">
        <w:rPr>
          <w:rFonts w:ascii="Times New Roman" w:hAnsi="Times New Roman" w:cs="Times New Roman"/>
          <w:sz w:val="28"/>
          <w:szCs w:val="28"/>
        </w:rPr>
        <w:t xml:space="preserve">Сотрудник информационного центра при получении сообщения ФКУ «ГИАЦ МВД России» в 3-дневный срок </w:t>
      </w:r>
      <w:r>
        <w:rPr>
          <w:rFonts w:ascii="Times New Roman" w:hAnsi="Times New Roman" w:cs="Times New Roman"/>
          <w:sz w:val="28"/>
          <w:szCs w:val="28"/>
        </w:rPr>
        <w:t>уведомляет</w:t>
      </w:r>
      <w:r w:rsidRPr="00FC351D">
        <w:rPr>
          <w:rFonts w:ascii="Times New Roman" w:hAnsi="Times New Roman" w:cs="Times New Roman"/>
          <w:sz w:val="28"/>
          <w:szCs w:val="28"/>
        </w:rPr>
        <w:t xml:space="preserve"> территориальный орган МВД России на районном уровне о наличии основания для отказа в предоставлении государственной услуги, предусмотренного </w:t>
      </w:r>
      <w:hyperlink w:anchor="P304" w:history="1">
        <w:r w:rsidRPr="00FC351D">
          <w:rPr>
            <w:rFonts w:ascii="Times New Roman" w:hAnsi="Times New Roman" w:cs="Times New Roman"/>
            <w:sz w:val="28"/>
            <w:szCs w:val="28"/>
          </w:rPr>
          <w:t>подпунктом 2</w:t>
        </w:r>
        <w:r>
          <w:rPr>
            <w:rFonts w:ascii="Times New Roman" w:hAnsi="Times New Roman" w:cs="Times New Roman"/>
            <w:sz w:val="28"/>
            <w:szCs w:val="28"/>
          </w:rPr>
          <w:t>6</w:t>
        </w:r>
        <w:r w:rsidRPr="00FC351D">
          <w:rPr>
            <w:rFonts w:ascii="Times New Roman" w:hAnsi="Times New Roman" w:cs="Times New Roman"/>
            <w:sz w:val="28"/>
            <w:szCs w:val="28"/>
          </w:rPr>
          <w:t>.</w:t>
        </w:r>
        <w:r>
          <w:rPr>
            <w:rFonts w:ascii="Times New Roman" w:hAnsi="Times New Roman" w:cs="Times New Roman"/>
            <w:sz w:val="28"/>
            <w:szCs w:val="28"/>
          </w:rPr>
          <w:t>3</w:t>
        </w:r>
      </w:hyperlink>
      <w:r w:rsidRPr="00FC351D">
        <w:rPr>
          <w:rFonts w:ascii="Times New Roman" w:hAnsi="Times New Roman" w:cs="Times New Roman"/>
          <w:sz w:val="28"/>
          <w:szCs w:val="28"/>
        </w:rPr>
        <w:t xml:space="preserve"> Административного регламента, или </w:t>
      </w:r>
      <w:r>
        <w:rPr>
          <w:rFonts w:ascii="Times New Roman" w:hAnsi="Times New Roman" w:cs="Times New Roman"/>
          <w:sz w:val="28"/>
          <w:szCs w:val="28"/>
        </w:rPr>
        <w:t>направляет</w:t>
      </w:r>
      <w:r w:rsidRPr="00FC351D">
        <w:rPr>
          <w:rFonts w:ascii="Times New Roman" w:hAnsi="Times New Roman" w:cs="Times New Roman"/>
          <w:sz w:val="28"/>
          <w:szCs w:val="28"/>
        </w:rPr>
        <w:t xml:space="preserve"> документ</w:t>
      </w:r>
      <w:r>
        <w:rPr>
          <w:rFonts w:ascii="Times New Roman" w:hAnsi="Times New Roman" w:cs="Times New Roman"/>
          <w:sz w:val="28"/>
          <w:szCs w:val="28"/>
        </w:rPr>
        <w:t>ы</w:t>
      </w:r>
      <w:r w:rsidRPr="00FC351D">
        <w:rPr>
          <w:rFonts w:ascii="Times New Roman" w:hAnsi="Times New Roman" w:cs="Times New Roman"/>
          <w:sz w:val="28"/>
          <w:szCs w:val="28"/>
        </w:rPr>
        <w:t xml:space="preserve"> в информационный центр, осуществляющий ее хранение.</w:t>
      </w:r>
    </w:p>
    <w:p w:rsidR="00FE78EE" w:rsidRPr="00FC351D" w:rsidRDefault="00FE78EE" w:rsidP="00EE4D84">
      <w:pPr>
        <w:pStyle w:val="ConsPlusNormal"/>
        <w:spacing w:before="220"/>
        <w:ind w:firstLine="709"/>
        <w:contextualSpacing/>
        <w:jc w:val="both"/>
        <w:rPr>
          <w:rFonts w:ascii="Times New Roman" w:hAnsi="Times New Roman" w:cs="Times New Roman"/>
          <w:sz w:val="28"/>
          <w:szCs w:val="28"/>
        </w:rPr>
      </w:pPr>
      <w:r w:rsidRPr="00FC351D">
        <w:rPr>
          <w:rFonts w:ascii="Times New Roman" w:hAnsi="Times New Roman" w:cs="Times New Roman"/>
          <w:sz w:val="28"/>
          <w:szCs w:val="28"/>
        </w:rPr>
        <w:t>6</w:t>
      </w:r>
      <w:r>
        <w:rPr>
          <w:rFonts w:ascii="Times New Roman" w:hAnsi="Times New Roman" w:cs="Times New Roman"/>
          <w:sz w:val="28"/>
          <w:szCs w:val="28"/>
        </w:rPr>
        <w:t>9</w:t>
      </w:r>
      <w:r w:rsidRPr="00FC351D">
        <w:rPr>
          <w:rFonts w:ascii="Times New Roman" w:hAnsi="Times New Roman" w:cs="Times New Roman"/>
          <w:sz w:val="28"/>
          <w:szCs w:val="28"/>
        </w:rPr>
        <w:t>.4</w:t>
      </w:r>
      <w:r w:rsidRPr="008D7D88">
        <w:rPr>
          <w:rFonts w:ascii="Times New Roman" w:hAnsi="Times New Roman" w:cs="Times New Roman"/>
          <w:sz w:val="28"/>
          <w:szCs w:val="28"/>
        </w:rPr>
        <w:t>. </w:t>
      </w:r>
      <w:r w:rsidRPr="00FC351D">
        <w:rPr>
          <w:rFonts w:ascii="Times New Roman" w:hAnsi="Times New Roman" w:cs="Times New Roman"/>
          <w:sz w:val="28"/>
          <w:szCs w:val="28"/>
        </w:rPr>
        <w:t xml:space="preserve">Внесение соответствующих изменений в дактилоскопическую информацию осуществляется сотрудником информационного центра, осуществляющего ее хранение, в соответствии с </w:t>
      </w:r>
      <w:hyperlink w:anchor="P483" w:history="1">
        <w:r w:rsidRPr="00FC351D">
          <w:rPr>
            <w:rFonts w:ascii="Times New Roman" w:hAnsi="Times New Roman" w:cs="Times New Roman"/>
            <w:sz w:val="28"/>
            <w:szCs w:val="28"/>
          </w:rPr>
          <w:t>пунктом 6</w:t>
        </w:r>
        <w:r>
          <w:rPr>
            <w:rFonts w:ascii="Times New Roman" w:hAnsi="Times New Roman" w:cs="Times New Roman"/>
            <w:sz w:val="28"/>
            <w:szCs w:val="28"/>
          </w:rPr>
          <w:t>8</w:t>
        </w:r>
      </w:hyperlink>
      <w:r w:rsidRPr="00FC351D">
        <w:rPr>
          <w:rFonts w:ascii="Times New Roman" w:hAnsi="Times New Roman" w:cs="Times New Roman"/>
          <w:sz w:val="28"/>
          <w:szCs w:val="28"/>
        </w:rPr>
        <w:t xml:space="preserve"> Административного регламента.</w:t>
      </w:r>
    </w:p>
    <w:p w:rsidR="00FE78EE" w:rsidRPr="00FC351D" w:rsidRDefault="00FE78EE" w:rsidP="00EE4D84">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70</w:t>
      </w:r>
      <w:r w:rsidRPr="008D7D88">
        <w:rPr>
          <w:rFonts w:ascii="Times New Roman" w:hAnsi="Times New Roman" w:cs="Times New Roman"/>
          <w:sz w:val="28"/>
          <w:szCs w:val="28"/>
        </w:rPr>
        <w:t>. </w:t>
      </w:r>
      <w:r w:rsidRPr="00FC351D">
        <w:rPr>
          <w:rFonts w:ascii="Times New Roman" w:hAnsi="Times New Roman" w:cs="Times New Roman"/>
          <w:sz w:val="28"/>
          <w:szCs w:val="28"/>
        </w:rPr>
        <w:t xml:space="preserve">Сотрудник дактилоскопических учетов ФКУ «ГИАЦ МВД России» в 7-дневный срок со дня поступления документов вносит соответствующие изменения в дактилоскопическую информацию </w:t>
      </w:r>
      <w:r>
        <w:rPr>
          <w:rFonts w:ascii="Times New Roman" w:hAnsi="Times New Roman" w:cs="Times New Roman"/>
          <w:sz w:val="28"/>
          <w:szCs w:val="28"/>
        </w:rPr>
        <w:br/>
      </w:r>
      <w:r w:rsidRPr="00FC351D">
        <w:rPr>
          <w:rFonts w:ascii="Times New Roman" w:hAnsi="Times New Roman" w:cs="Times New Roman"/>
          <w:sz w:val="28"/>
          <w:szCs w:val="28"/>
        </w:rPr>
        <w:t xml:space="preserve">в установленном порядке и </w:t>
      </w:r>
      <w:r>
        <w:rPr>
          <w:rFonts w:ascii="Times New Roman" w:hAnsi="Times New Roman" w:cs="Times New Roman"/>
          <w:sz w:val="28"/>
          <w:szCs w:val="28"/>
        </w:rPr>
        <w:t>уведомляет</w:t>
      </w:r>
      <w:r w:rsidRPr="00FC351D">
        <w:rPr>
          <w:rFonts w:ascii="Times New Roman" w:hAnsi="Times New Roman" w:cs="Times New Roman"/>
          <w:sz w:val="28"/>
          <w:szCs w:val="28"/>
        </w:rPr>
        <w:t xml:space="preserve"> информационный центр, осуществляющий ее хранение, о внесении изменений.</w:t>
      </w:r>
    </w:p>
    <w:p w:rsidR="00FE78EE" w:rsidRPr="00FC351D" w:rsidRDefault="00FE78EE" w:rsidP="00EE4D84">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71</w:t>
      </w:r>
      <w:r w:rsidRPr="008D7D88">
        <w:rPr>
          <w:rFonts w:ascii="Times New Roman" w:hAnsi="Times New Roman" w:cs="Times New Roman"/>
          <w:sz w:val="28"/>
          <w:szCs w:val="28"/>
        </w:rPr>
        <w:t>. </w:t>
      </w:r>
      <w:r w:rsidRPr="00FC351D">
        <w:rPr>
          <w:rFonts w:ascii="Times New Roman" w:hAnsi="Times New Roman" w:cs="Times New Roman"/>
          <w:sz w:val="28"/>
          <w:szCs w:val="28"/>
        </w:rPr>
        <w:t xml:space="preserve">Сотрудник информационного центра при получении сообщения ФКУ «ГИАЦ МВД России» в 3-дневный срок </w:t>
      </w:r>
      <w:r>
        <w:rPr>
          <w:rFonts w:ascii="Times New Roman" w:hAnsi="Times New Roman" w:cs="Times New Roman"/>
          <w:sz w:val="28"/>
          <w:szCs w:val="28"/>
        </w:rPr>
        <w:t>уведомляет</w:t>
      </w:r>
      <w:r w:rsidRPr="00FC351D">
        <w:rPr>
          <w:rFonts w:ascii="Times New Roman" w:hAnsi="Times New Roman" w:cs="Times New Roman"/>
          <w:sz w:val="28"/>
          <w:szCs w:val="28"/>
        </w:rPr>
        <w:t xml:space="preserve"> территориальный орган МВД России на районном уровне о внесении изменений в дактилоскопическую информацию.</w:t>
      </w:r>
    </w:p>
    <w:p w:rsidR="00FE78EE" w:rsidRDefault="00FE78EE" w:rsidP="00EE4D84">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72</w:t>
      </w:r>
      <w:r w:rsidRPr="008D7D88">
        <w:rPr>
          <w:rFonts w:ascii="Times New Roman" w:hAnsi="Times New Roman" w:cs="Times New Roman"/>
          <w:sz w:val="28"/>
          <w:szCs w:val="28"/>
        </w:rPr>
        <w:t>. </w:t>
      </w:r>
      <w:r>
        <w:rPr>
          <w:rFonts w:ascii="Times New Roman" w:hAnsi="Times New Roman" w:cs="Times New Roman"/>
          <w:sz w:val="28"/>
          <w:szCs w:val="28"/>
        </w:rPr>
        <w:t>Д</w:t>
      </w:r>
      <w:r w:rsidRPr="00FC351D">
        <w:rPr>
          <w:rFonts w:ascii="Times New Roman" w:hAnsi="Times New Roman" w:cs="Times New Roman"/>
          <w:sz w:val="28"/>
          <w:szCs w:val="28"/>
        </w:rPr>
        <w:t xml:space="preserve">олжностное лицо, ответственное за регистрацию </w:t>
      </w:r>
      <w:r>
        <w:rPr>
          <w:rFonts w:ascii="Times New Roman" w:hAnsi="Times New Roman" w:cs="Times New Roman"/>
          <w:sz w:val="28"/>
          <w:szCs w:val="28"/>
        </w:rPr>
        <w:br/>
      </w:r>
      <w:r w:rsidRPr="00FC351D">
        <w:rPr>
          <w:rFonts w:ascii="Times New Roman" w:hAnsi="Times New Roman" w:cs="Times New Roman"/>
          <w:sz w:val="28"/>
          <w:szCs w:val="28"/>
        </w:rPr>
        <w:t xml:space="preserve">и рассмотрение заявлений, готовит на бланке территориального органа МВД России на районном уровне уведомление об отказе в предоставлении государственной услуги или в произвольной форме уведомление </w:t>
      </w:r>
      <w:r>
        <w:rPr>
          <w:rFonts w:ascii="Times New Roman" w:hAnsi="Times New Roman" w:cs="Times New Roman"/>
          <w:sz w:val="28"/>
          <w:szCs w:val="28"/>
        </w:rPr>
        <w:br/>
      </w:r>
      <w:r w:rsidRPr="00FC351D">
        <w:rPr>
          <w:rFonts w:ascii="Times New Roman" w:hAnsi="Times New Roman" w:cs="Times New Roman"/>
          <w:sz w:val="28"/>
          <w:szCs w:val="28"/>
        </w:rPr>
        <w:t xml:space="preserve">о </w:t>
      </w:r>
      <w:r>
        <w:rPr>
          <w:rFonts w:ascii="Times New Roman" w:hAnsi="Times New Roman" w:cs="Times New Roman"/>
          <w:sz w:val="28"/>
          <w:szCs w:val="28"/>
        </w:rPr>
        <w:t>внесении изменений в</w:t>
      </w:r>
      <w:r w:rsidRPr="00FC351D">
        <w:rPr>
          <w:rFonts w:ascii="Times New Roman" w:hAnsi="Times New Roman" w:cs="Times New Roman"/>
          <w:sz w:val="28"/>
          <w:szCs w:val="28"/>
        </w:rPr>
        <w:t xml:space="preserve"> дактилоскопическ</w:t>
      </w:r>
      <w:r>
        <w:rPr>
          <w:rFonts w:ascii="Times New Roman" w:hAnsi="Times New Roman" w:cs="Times New Roman"/>
          <w:sz w:val="28"/>
          <w:szCs w:val="28"/>
        </w:rPr>
        <w:t>ую</w:t>
      </w:r>
      <w:r w:rsidRPr="00FC351D">
        <w:rPr>
          <w:rFonts w:ascii="Times New Roman" w:hAnsi="Times New Roman" w:cs="Times New Roman"/>
          <w:sz w:val="28"/>
          <w:szCs w:val="28"/>
        </w:rPr>
        <w:t xml:space="preserve"> информаци</w:t>
      </w:r>
      <w:r>
        <w:rPr>
          <w:rFonts w:ascii="Times New Roman" w:hAnsi="Times New Roman" w:cs="Times New Roman"/>
          <w:sz w:val="28"/>
          <w:szCs w:val="28"/>
        </w:rPr>
        <w:t>ю</w:t>
      </w:r>
      <w:r w:rsidRPr="00FC351D">
        <w:rPr>
          <w:rFonts w:ascii="Times New Roman" w:hAnsi="Times New Roman" w:cs="Times New Roman"/>
          <w:sz w:val="28"/>
          <w:szCs w:val="28"/>
        </w:rPr>
        <w:t xml:space="preserve"> гражданина, прошедшего добровольную государственную дактилоскопическую регистрацию</w:t>
      </w:r>
      <w:r w:rsidRPr="008C7048">
        <w:rPr>
          <w:rFonts w:ascii="Times New Roman" w:hAnsi="Times New Roman" w:cs="Times New Roman"/>
          <w:sz w:val="28"/>
          <w:szCs w:val="28"/>
        </w:rPr>
        <w:t xml:space="preserve"> </w:t>
      </w:r>
      <w:r>
        <w:rPr>
          <w:rFonts w:ascii="Times New Roman" w:hAnsi="Times New Roman" w:cs="Times New Roman"/>
          <w:sz w:val="28"/>
          <w:szCs w:val="28"/>
        </w:rPr>
        <w:t>(в случае, если в заявлении указано пожелание о его получении)</w:t>
      </w:r>
      <w:r w:rsidRPr="00FC351D">
        <w:rPr>
          <w:rFonts w:ascii="Times New Roman" w:hAnsi="Times New Roman" w:cs="Times New Roman"/>
          <w:sz w:val="28"/>
          <w:szCs w:val="28"/>
        </w:rPr>
        <w:t>,</w:t>
      </w:r>
      <w:r>
        <w:rPr>
          <w:rFonts w:ascii="Times New Roman" w:hAnsi="Times New Roman" w:cs="Times New Roman"/>
          <w:sz w:val="28"/>
          <w:szCs w:val="28"/>
        </w:rPr>
        <w:t xml:space="preserve"> </w:t>
      </w:r>
      <w:r w:rsidRPr="00FC351D">
        <w:rPr>
          <w:rFonts w:ascii="Times New Roman" w:hAnsi="Times New Roman" w:cs="Times New Roman"/>
          <w:sz w:val="28"/>
          <w:szCs w:val="28"/>
        </w:rPr>
        <w:t xml:space="preserve">и представляет его на подпись начальнику </w:t>
      </w:r>
      <w:r>
        <w:rPr>
          <w:rFonts w:ascii="Times New Roman" w:hAnsi="Times New Roman" w:cs="Times New Roman"/>
          <w:sz w:val="28"/>
          <w:szCs w:val="28"/>
        </w:rPr>
        <w:t xml:space="preserve">(заместителю начальника) </w:t>
      </w:r>
      <w:r w:rsidRPr="00FC351D">
        <w:rPr>
          <w:rFonts w:ascii="Times New Roman" w:hAnsi="Times New Roman" w:cs="Times New Roman"/>
          <w:sz w:val="28"/>
          <w:szCs w:val="28"/>
        </w:rPr>
        <w:t xml:space="preserve">территориального органа МВД России на районном уровне или </w:t>
      </w:r>
      <w:r>
        <w:rPr>
          <w:rFonts w:ascii="Times New Roman" w:hAnsi="Times New Roman" w:cs="Times New Roman"/>
          <w:sz w:val="28"/>
          <w:szCs w:val="28"/>
        </w:rPr>
        <w:t>начальнику (заместителю начальника)</w:t>
      </w:r>
      <w:r w:rsidRPr="00FC351D">
        <w:rPr>
          <w:rFonts w:ascii="Times New Roman" w:hAnsi="Times New Roman" w:cs="Times New Roman"/>
          <w:sz w:val="28"/>
          <w:szCs w:val="28"/>
        </w:rPr>
        <w:t xml:space="preserve"> </w:t>
      </w:r>
      <w:r>
        <w:rPr>
          <w:rFonts w:ascii="Times New Roman" w:hAnsi="Times New Roman" w:cs="Times New Roman"/>
          <w:sz w:val="28"/>
          <w:szCs w:val="28"/>
        </w:rPr>
        <w:t xml:space="preserve">уполномоченного </w:t>
      </w:r>
      <w:r w:rsidRPr="00FC351D">
        <w:rPr>
          <w:rFonts w:ascii="Times New Roman" w:hAnsi="Times New Roman" w:cs="Times New Roman"/>
          <w:sz w:val="28"/>
          <w:szCs w:val="28"/>
        </w:rPr>
        <w:t>структурного подразделения.</w:t>
      </w:r>
    </w:p>
    <w:p w:rsidR="00FE78EE" w:rsidRPr="00FC351D" w:rsidRDefault="00FE78EE" w:rsidP="00EE4D84">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73</w:t>
      </w:r>
      <w:r w:rsidRPr="008D7D88">
        <w:rPr>
          <w:rFonts w:ascii="Times New Roman" w:hAnsi="Times New Roman" w:cs="Times New Roman"/>
          <w:sz w:val="28"/>
          <w:szCs w:val="28"/>
        </w:rPr>
        <w:t>. </w:t>
      </w:r>
      <w:r w:rsidRPr="00FC351D">
        <w:rPr>
          <w:rFonts w:ascii="Times New Roman" w:hAnsi="Times New Roman" w:cs="Times New Roman"/>
          <w:sz w:val="28"/>
          <w:szCs w:val="28"/>
        </w:rPr>
        <w:t xml:space="preserve">Результатом административной процедуры является внесение изменений в дактилоскопическую информацию гражданина и по желанию заявителя </w:t>
      </w:r>
      <w:r>
        <w:rPr>
          <w:rFonts w:ascii="Times New Roman" w:hAnsi="Times New Roman" w:cs="Times New Roman"/>
          <w:sz w:val="28"/>
          <w:szCs w:val="28"/>
        </w:rPr>
        <w:t>направление</w:t>
      </w:r>
      <w:r w:rsidRPr="00FC351D">
        <w:rPr>
          <w:rFonts w:ascii="Times New Roman" w:hAnsi="Times New Roman" w:cs="Times New Roman"/>
          <w:sz w:val="28"/>
          <w:szCs w:val="28"/>
        </w:rPr>
        <w:t xml:space="preserve"> уведомления о внесении изменений </w:t>
      </w:r>
      <w:r>
        <w:rPr>
          <w:rFonts w:ascii="Times New Roman" w:hAnsi="Times New Roman" w:cs="Times New Roman"/>
          <w:sz w:val="28"/>
          <w:szCs w:val="28"/>
        </w:rPr>
        <w:br/>
      </w:r>
      <w:r w:rsidRPr="00FC351D">
        <w:rPr>
          <w:rFonts w:ascii="Times New Roman" w:hAnsi="Times New Roman" w:cs="Times New Roman"/>
          <w:sz w:val="28"/>
          <w:szCs w:val="28"/>
        </w:rPr>
        <w:t xml:space="preserve">в дактилоскопическую информацию гражданина, прошедшего добровольную государственную дактилоскопическую регистрацию, либо </w:t>
      </w:r>
      <w:r>
        <w:rPr>
          <w:rFonts w:ascii="Times New Roman" w:hAnsi="Times New Roman" w:cs="Times New Roman"/>
          <w:sz w:val="28"/>
          <w:szCs w:val="28"/>
        </w:rPr>
        <w:t>направление</w:t>
      </w:r>
      <w:r w:rsidRPr="00FC351D">
        <w:rPr>
          <w:rFonts w:ascii="Times New Roman" w:hAnsi="Times New Roman" w:cs="Times New Roman"/>
          <w:sz w:val="28"/>
          <w:szCs w:val="28"/>
        </w:rPr>
        <w:t xml:space="preserve"> заявител</w:t>
      </w:r>
      <w:r>
        <w:rPr>
          <w:rFonts w:ascii="Times New Roman" w:hAnsi="Times New Roman" w:cs="Times New Roman"/>
          <w:sz w:val="28"/>
          <w:szCs w:val="28"/>
        </w:rPr>
        <w:t>ю</w:t>
      </w:r>
      <w:r w:rsidRPr="00FC351D">
        <w:rPr>
          <w:rFonts w:ascii="Times New Roman" w:hAnsi="Times New Roman" w:cs="Times New Roman"/>
          <w:sz w:val="28"/>
          <w:szCs w:val="28"/>
        </w:rPr>
        <w:t xml:space="preserve"> уведомления об отказе в предоставлении государственной услуги.</w:t>
      </w:r>
    </w:p>
    <w:p w:rsidR="00FE78EE" w:rsidRPr="00FC351D" w:rsidRDefault="00FE78EE" w:rsidP="00EE4D84">
      <w:pPr>
        <w:pStyle w:val="ConsPlusTitle"/>
        <w:ind w:firstLine="709"/>
        <w:jc w:val="both"/>
        <w:outlineLvl w:val="2"/>
        <w:rPr>
          <w:rFonts w:ascii="Times New Roman" w:hAnsi="Times New Roman" w:cs="Times New Roman"/>
          <w:sz w:val="28"/>
          <w:szCs w:val="28"/>
        </w:rPr>
      </w:pPr>
    </w:p>
    <w:p w:rsidR="00FE78EE" w:rsidRPr="00FC351D" w:rsidRDefault="00FE78EE" w:rsidP="00EE4D84">
      <w:pPr>
        <w:pStyle w:val="ConsPlusTitle"/>
        <w:ind w:firstLine="709"/>
        <w:jc w:val="both"/>
        <w:outlineLvl w:val="2"/>
        <w:rPr>
          <w:rFonts w:ascii="Times New Roman" w:hAnsi="Times New Roman" w:cs="Times New Roman"/>
          <w:sz w:val="28"/>
          <w:szCs w:val="28"/>
        </w:rPr>
      </w:pPr>
      <w:r w:rsidRPr="00FC351D">
        <w:rPr>
          <w:rFonts w:ascii="Times New Roman" w:hAnsi="Times New Roman" w:cs="Times New Roman"/>
          <w:sz w:val="28"/>
          <w:szCs w:val="28"/>
        </w:rPr>
        <w:t>Уничтожение дактилоскопической информации гражданина, прошедшего добровольную государственную дактилоскопическую регистрацию</w:t>
      </w:r>
    </w:p>
    <w:p w:rsidR="00FE78EE" w:rsidRPr="00FC351D" w:rsidRDefault="00FE78EE" w:rsidP="00EE4D84">
      <w:pPr>
        <w:pStyle w:val="ConsPlusNormal"/>
        <w:ind w:firstLine="709"/>
        <w:contextualSpacing/>
        <w:jc w:val="both"/>
        <w:rPr>
          <w:rFonts w:ascii="Times New Roman" w:hAnsi="Times New Roman" w:cs="Times New Roman"/>
          <w:sz w:val="28"/>
          <w:szCs w:val="28"/>
        </w:rPr>
      </w:pPr>
    </w:p>
    <w:p w:rsidR="00FE78EE" w:rsidRPr="00FC351D" w:rsidRDefault="00FE78EE" w:rsidP="00EE4D84">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74</w:t>
      </w:r>
      <w:r w:rsidRPr="008D7D88">
        <w:rPr>
          <w:rFonts w:ascii="Times New Roman" w:hAnsi="Times New Roman" w:cs="Times New Roman"/>
          <w:sz w:val="28"/>
          <w:szCs w:val="28"/>
        </w:rPr>
        <w:t>. </w:t>
      </w:r>
      <w:r w:rsidRPr="00FC351D">
        <w:rPr>
          <w:rFonts w:ascii="Times New Roman" w:hAnsi="Times New Roman" w:cs="Times New Roman"/>
          <w:sz w:val="28"/>
          <w:szCs w:val="28"/>
        </w:rPr>
        <w:t>Основанием для начала административной процедуры является решение должностного лица, ответственного за регистрацию и рассмотрение заявлений, об уничтожении дактилоскопической информации гражданина, прошедшего добровольную государственную дактилоскопическую регистрацию.</w:t>
      </w:r>
    </w:p>
    <w:p w:rsidR="00FE78EE" w:rsidRPr="00FC351D" w:rsidRDefault="00FE78EE" w:rsidP="00EE4D84">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75</w:t>
      </w:r>
      <w:r w:rsidRPr="008D7D88">
        <w:rPr>
          <w:rFonts w:ascii="Times New Roman" w:hAnsi="Times New Roman" w:cs="Times New Roman"/>
          <w:sz w:val="28"/>
          <w:szCs w:val="28"/>
        </w:rPr>
        <w:t>. </w:t>
      </w:r>
      <w:r w:rsidRPr="00FC351D">
        <w:rPr>
          <w:rFonts w:ascii="Times New Roman" w:hAnsi="Times New Roman" w:cs="Times New Roman"/>
          <w:sz w:val="28"/>
          <w:szCs w:val="28"/>
        </w:rPr>
        <w:t>Должностное лицо, ответственное за регистрацию и рассмотрение заявлений, в 3-дневный срок направляет в установленном порядке документы в информационный центр по территориальности проведения добровольной государственной дактилоскопической регистрации.</w:t>
      </w:r>
    </w:p>
    <w:p w:rsidR="00FE78EE" w:rsidRPr="00FC351D" w:rsidRDefault="00FE78EE" w:rsidP="00EE4D84">
      <w:pPr>
        <w:pStyle w:val="ConsPlusNormal"/>
        <w:spacing w:before="220"/>
        <w:ind w:firstLine="709"/>
        <w:contextualSpacing/>
        <w:jc w:val="both"/>
        <w:rPr>
          <w:rFonts w:ascii="Times New Roman" w:hAnsi="Times New Roman" w:cs="Times New Roman"/>
          <w:sz w:val="28"/>
          <w:szCs w:val="28"/>
        </w:rPr>
      </w:pPr>
      <w:bookmarkStart w:id="10" w:name="P502"/>
      <w:bookmarkEnd w:id="10"/>
      <w:r>
        <w:rPr>
          <w:rFonts w:ascii="Times New Roman" w:hAnsi="Times New Roman" w:cs="Times New Roman"/>
          <w:sz w:val="28"/>
          <w:szCs w:val="28"/>
        </w:rPr>
        <w:t>76</w:t>
      </w:r>
      <w:r w:rsidRPr="008D7D88">
        <w:rPr>
          <w:rFonts w:ascii="Times New Roman" w:hAnsi="Times New Roman" w:cs="Times New Roman"/>
          <w:sz w:val="28"/>
          <w:szCs w:val="28"/>
        </w:rPr>
        <w:t>. </w:t>
      </w:r>
      <w:r w:rsidRPr="00FC351D">
        <w:rPr>
          <w:rFonts w:ascii="Times New Roman" w:hAnsi="Times New Roman" w:cs="Times New Roman"/>
          <w:sz w:val="28"/>
          <w:szCs w:val="28"/>
        </w:rPr>
        <w:t xml:space="preserve">Сотрудники информационного центра, ответственные </w:t>
      </w:r>
      <w:r>
        <w:rPr>
          <w:rFonts w:ascii="Times New Roman" w:hAnsi="Times New Roman" w:cs="Times New Roman"/>
          <w:sz w:val="28"/>
          <w:szCs w:val="28"/>
        </w:rPr>
        <w:br/>
      </w:r>
      <w:r w:rsidRPr="00FC351D">
        <w:rPr>
          <w:rFonts w:ascii="Times New Roman" w:hAnsi="Times New Roman" w:cs="Times New Roman"/>
          <w:sz w:val="28"/>
          <w:szCs w:val="28"/>
        </w:rPr>
        <w:t>за уничтожение дактилоскопической информации, в 7-дневный срок со дня поступления документов обеспечивают изъятие дактилоскопических карт из дактилоскопической картотеки (при наличии)</w:t>
      </w:r>
      <w:r>
        <w:rPr>
          <w:rFonts w:ascii="Times New Roman" w:hAnsi="Times New Roman" w:cs="Times New Roman"/>
          <w:sz w:val="28"/>
          <w:szCs w:val="28"/>
        </w:rPr>
        <w:t xml:space="preserve"> </w:t>
      </w:r>
      <w:r w:rsidRPr="00FC351D">
        <w:rPr>
          <w:rFonts w:ascii="Times New Roman" w:hAnsi="Times New Roman" w:cs="Times New Roman"/>
          <w:sz w:val="28"/>
          <w:szCs w:val="28"/>
        </w:rPr>
        <w:t xml:space="preserve">и удаление дактилоскопической информации из автоматизированной дактилоскопической информационной системы и направляют </w:t>
      </w:r>
      <w:r>
        <w:rPr>
          <w:rFonts w:ascii="Times New Roman" w:hAnsi="Times New Roman" w:cs="Times New Roman"/>
          <w:sz w:val="28"/>
          <w:szCs w:val="28"/>
        </w:rPr>
        <w:br/>
      </w:r>
      <w:r w:rsidRPr="00FC351D">
        <w:rPr>
          <w:rFonts w:ascii="Times New Roman" w:hAnsi="Times New Roman" w:cs="Times New Roman"/>
          <w:sz w:val="28"/>
          <w:szCs w:val="28"/>
        </w:rPr>
        <w:t>в установленном порядке документы в ФКУ «ГИАЦ МВД России».</w:t>
      </w:r>
    </w:p>
    <w:p w:rsidR="00FE78EE" w:rsidRPr="00FC351D" w:rsidRDefault="00FE78EE" w:rsidP="00EE4D84">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77</w:t>
      </w:r>
      <w:r w:rsidRPr="008D7D88">
        <w:rPr>
          <w:rFonts w:ascii="Times New Roman" w:hAnsi="Times New Roman" w:cs="Times New Roman"/>
          <w:sz w:val="28"/>
          <w:szCs w:val="28"/>
        </w:rPr>
        <w:t>. </w:t>
      </w:r>
      <w:r w:rsidRPr="00FC351D">
        <w:rPr>
          <w:rFonts w:ascii="Times New Roman" w:hAnsi="Times New Roman" w:cs="Times New Roman"/>
          <w:sz w:val="28"/>
          <w:szCs w:val="28"/>
        </w:rPr>
        <w:t xml:space="preserve">При отсутствии дактилоскопической информации гражданина </w:t>
      </w:r>
      <w:r>
        <w:rPr>
          <w:rFonts w:ascii="Times New Roman" w:hAnsi="Times New Roman" w:cs="Times New Roman"/>
          <w:sz w:val="28"/>
          <w:szCs w:val="28"/>
        </w:rPr>
        <w:br/>
      </w:r>
      <w:r w:rsidRPr="00FC351D">
        <w:rPr>
          <w:rFonts w:ascii="Times New Roman" w:hAnsi="Times New Roman" w:cs="Times New Roman"/>
          <w:sz w:val="28"/>
          <w:szCs w:val="28"/>
        </w:rPr>
        <w:t>в информационном массиве добровольной государственной дактилоскопической регистрации в информационном центре:</w:t>
      </w:r>
    </w:p>
    <w:p w:rsidR="00FE78EE" w:rsidRPr="00FC351D" w:rsidRDefault="00FE78EE" w:rsidP="00EE4D84">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77</w:t>
      </w:r>
      <w:r w:rsidRPr="008D7D88">
        <w:rPr>
          <w:rFonts w:ascii="Times New Roman" w:hAnsi="Times New Roman" w:cs="Times New Roman"/>
          <w:sz w:val="28"/>
          <w:szCs w:val="28"/>
        </w:rPr>
        <w:t>.</w:t>
      </w:r>
      <w:r>
        <w:rPr>
          <w:rFonts w:ascii="Times New Roman" w:hAnsi="Times New Roman" w:cs="Times New Roman"/>
          <w:sz w:val="28"/>
          <w:szCs w:val="28"/>
        </w:rPr>
        <w:t>1.</w:t>
      </w:r>
      <w:r w:rsidRPr="008D7D88">
        <w:rPr>
          <w:rFonts w:ascii="Times New Roman" w:hAnsi="Times New Roman" w:cs="Times New Roman"/>
          <w:sz w:val="28"/>
          <w:szCs w:val="28"/>
        </w:rPr>
        <w:t> </w:t>
      </w:r>
      <w:r w:rsidRPr="00FC351D">
        <w:rPr>
          <w:rFonts w:ascii="Times New Roman" w:hAnsi="Times New Roman" w:cs="Times New Roman"/>
          <w:sz w:val="28"/>
          <w:szCs w:val="28"/>
        </w:rPr>
        <w:t>Сотрудник информационного центра в 3-дневный срок со дня поступления документов</w:t>
      </w:r>
      <w:r w:rsidRPr="00483542">
        <w:rPr>
          <w:rFonts w:ascii="Times New Roman" w:hAnsi="Times New Roman" w:cs="Times New Roman"/>
          <w:sz w:val="28"/>
          <w:szCs w:val="28"/>
        </w:rPr>
        <w:t xml:space="preserve"> </w:t>
      </w:r>
      <w:r w:rsidRPr="00FC351D">
        <w:rPr>
          <w:rFonts w:ascii="Times New Roman" w:hAnsi="Times New Roman" w:cs="Times New Roman"/>
          <w:sz w:val="28"/>
          <w:szCs w:val="28"/>
        </w:rPr>
        <w:t>направляет в установленном порядке мотивированное письмо в ФКУ «ГИАЦ МВД России».</w:t>
      </w:r>
    </w:p>
    <w:p w:rsidR="00FE78EE" w:rsidRPr="00FC351D" w:rsidRDefault="00FE78EE" w:rsidP="00EE4D84">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77</w:t>
      </w:r>
      <w:r w:rsidRPr="008D7D88">
        <w:rPr>
          <w:rFonts w:ascii="Times New Roman" w:hAnsi="Times New Roman" w:cs="Times New Roman"/>
          <w:sz w:val="28"/>
          <w:szCs w:val="28"/>
        </w:rPr>
        <w:t>.</w:t>
      </w:r>
      <w:r>
        <w:rPr>
          <w:rFonts w:ascii="Times New Roman" w:hAnsi="Times New Roman" w:cs="Times New Roman"/>
          <w:sz w:val="28"/>
          <w:szCs w:val="28"/>
        </w:rPr>
        <w:t>2.</w:t>
      </w:r>
      <w:r w:rsidRPr="008D7D88">
        <w:rPr>
          <w:rFonts w:ascii="Times New Roman" w:hAnsi="Times New Roman" w:cs="Times New Roman"/>
          <w:sz w:val="28"/>
          <w:szCs w:val="28"/>
        </w:rPr>
        <w:t> </w:t>
      </w:r>
      <w:r w:rsidRPr="00FC351D">
        <w:rPr>
          <w:rFonts w:ascii="Times New Roman" w:hAnsi="Times New Roman" w:cs="Times New Roman"/>
          <w:sz w:val="28"/>
          <w:szCs w:val="28"/>
        </w:rPr>
        <w:t xml:space="preserve">Сотрудник дактилоскопических учетов ФКУ «ГИАЦ </w:t>
      </w:r>
      <w:r>
        <w:rPr>
          <w:rFonts w:ascii="Times New Roman" w:hAnsi="Times New Roman" w:cs="Times New Roman"/>
          <w:sz w:val="28"/>
          <w:szCs w:val="28"/>
        </w:rPr>
        <w:br/>
      </w:r>
      <w:r w:rsidRPr="00FC351D">
        <w:rPr>
          <w:rFonts w:ascii="Times New Roman" w:hAnsi="Times New Roman" w:cs="Times New Roman"/>
          <w:sz w:val="28"/>
          <w:szCs w:val="28"/>
        </w:rPr>
        <w:t xml:space="preserve">МВД России» в 3-дневный срок со дня поступления письма </w:t>
      </w:r>
      <w:r>
        <w:rPr>
          <w:rFonts w:ascii="Times New Roman" w:hAnsi="Times New Roman" w:cs="Times New Roman"/>
          <w:sz w:val="28"/>
          <w:szCs w:val="28"/>
        </w:rPr>
        <w:t>уведомляет</w:t>
      </w:r>
      <w:r w:rsidRPr="00FC351D">
        <w:rPr>
          <w:rFonts w:ascii="Times New Roman" w:hAnsi="Times New Roman" w:cs="Times New Roman"/>
          <w:sz w:val="28"/>
          <w:szCs w:val="28"/>
        </w:rPr>
        <w:t xml:space="preserve"> информационный центр о наличии основания для отказа в предоставлении государственной услуги, предусмотренного </w:t>
      </w:r>
      <w:hyperlink w:anchor="P304" w:history="1">
        <w:r w:rsidRPr="00FC351D">
          <w:rPr>
            <w:rFonts w:ascii="Times New Roman" w:hAnsi="Times New Roman" w:cs="Times New Roman"/>
            <w:sz w:val="28"/>
            <w:szCs w:val="28"/>
          </w:rPr>
          <w:t>подпунктом 2</w:t>
        </w:r>
        <w:r>
          <w:rPr>
            <w:rFonts w:ascii="Times New Roman" w:hAnsi="Times New Roman" w:cs="Times New Roman"/>
            <w:sz w:val="28"/>
            <w:szCs w:val="28"/>
          </w:rPr>
          <w:t>6</w:t>
        </w:r>
        <w:r w:rsidRPr="00FC351D">
          <w:rPr>
            <w:rFonts w:ascii="Times New Roman" w:hAnsi="Times New Roman" w:cs="Times New Roman"/>
            <w:sz w:val="28"/>
            <w:szCs w:val="28"/>
          </w:rPr>
          <w:t>.</w:t>
        </w:r>
        <w:r>
          <w:rPr>
            <w:rFonts w:ascii="Times New Roman" w:hAnsi="Times New Roman" w:cs="Times New Roman"/>
            <w:sz w:val="28"/>
            <w:szCs w:val="28"/>
          </w:rPr>
          <w:t>3</w:t>
        </w:r>
      </w:hyperlink>
      <w:r w:rsidRPr="00FC351D">
        <w:rPr>
          <w:rFonts w:ascii="Times New Roman" w:hAnsi="Times New Roman" w:cs="Times New Roman"/>
          <w:sz w:val="28"/>
          <w:szCs w:val="28"/>
        </w:rPr>
        <w:t xml:space="preserve"> Административного регламента</w:t>
      </w:r>
      <w:r>
        <w:rPr>
          <w:rFonts w:ascii="Times New Roman" w:hAnsi="Times New Roman" w:cs="Times New Roman"/>
          <w:sz w:val="28"/>
          <w:szCs w:val="28"/>
        </w:rPr>
        <w:t>,</w:t>
      </w:r>
      <w:r w:rsidRPr="00FC351D">
        <w:rPr>
          <w:rFonts w:ascii="Times New Roman" w:hAnsi="Times New Roman" w:cs="Times New Roman"/>
          <w:sz w:val="28"/>
          <w:szCs w:val="28"/>
        </w:rPr>
        <w:t xml:space="preserve"> или при наличии дактилоскопической информации гражданина в информационном массиве добровольной государственной дактилоскопической регистрации о территориальном органе МВД России, осуществляющем ее хранение.</w:t>
      </w:r>
    </w:p>
    <w:p w:rsidR="00FE78EE" w:rsidRPr="00FC351D" w:rsidRDefault="00FE78EE" w:rsidP="00EE4D84">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77</w:t>
      </w:r>
      <w:r w:rsidRPr="008D7D88">
        <w:rPr>
          <w:rFonts w:ascii="Times New Roman" w:hAnsi="Times New Roman" w:cs="Times New Roman"/>
          <w:sz w:val="28"/>
          <w:szCs w:val="28"/>
        </w:rPr>
        <w:t>.</w:t>
      </w:r>
      <w:r>
        <w:rPr>
          <w:rFonts w:ascii="Times New Roman" w:hAnsi="Times New Roman" w:cs="Times New Roman"/>
          <w:sz w:val="28"/>
          <w:szCs w:val="28"/>
        </w:rPr>
        <w:t>3.</w:t>
      </w:r>
      <w:r w:rsidRPr="008D7D88">
        <w:rPr>
          <w:rFonts w:ascii="Times New Roman" w:hAnsi="Times New Roman" w:cs="Times New Roman"/>
          <w:sz w:val="28"/>
          <w:szCs w:val="28"/>
        </w:rPr>
        <w:t> </w:t>
      </w:r>
      <w:r w:rsidRPr="00FC351D">
        <w:rPr>
          <w:rFonts w:ascii="Times New Roman" w:hAnsi="Times New Roman" w:cs="Times New Roman"/>
          <w:sz w:val="28"/>
          <w:szCs w:val="28"/>
        </w:rPr>
        <w:t xml:space="preserve">Сотрудник информационного центра при получении сообщения ФКУ «ГИАЦ МВД России» в 3-дневный срок </w:t>
      </w:r>
      <w:r>
        <w:rPr>
          <w:rFonts w:ascii="Times New Roman" w:hAnsi="Times New Roman" w:cs="Times New Roman"/>
          <w:sz w:val="28"/>
          <w:szCs w:val="28"/>
        </w:rPr>
        <w:t xml:space="preserve">уведомляет </w:t>
      </w:r>
      <w:r w:rsidRPr="00FC351D">
        <w:rPr>
          <w:rFonts w:ascii="Times New Roman" w:hAnsi="Times New Roman" w:cs="Times New Roman"/>
          <w:sz w:val="28"/>
          <w:szCs w:val="28"/>
        </w:rPr>
        <w:t xml:space="preserve">территориальный орган МВД России на районном уровне о наличии основания для отказа в предоставлении государственной услуги, предусмотренного </w:t>
      </w:r>
      <w:hyperlink w:anchor="P304" w:history="1">
        <w:r w:rsidRPr="00FC351D">
          <w:rPr>
            <w:rFonts w:ascii="Times New Roman" w:hAnsi="Times New Roman" w:cs="Times New Roman"/>
            <w:sz w:val="28"/>
            <w:szCs w:val="28"/>
          </w:rPr>
          <w:t>подпунктом 2</w:t>
        </w:r>
        <w:r>
          <w:rPr>
            <w:rFonts w:ascii="Times New Roman" w:hAnsi="Times New Roman" w:cs="Times New Roman"/>
            <w:sz w:val="28"/>
            <w:szCs w:val="28"/>
          </w:rPr>
          <w:t>6</w:t>
        </w:r>
        <w:r w:rsidRPr="00FC351D">
          <w:rPr>
            <w:rFonts w:ascii="Times New Roman" w:hAnsi="Times New Roman" w:cs="Times New Roman"/>
            <w:sz w:val="28"/>
            <w:szCs w:val="28"/>
          </w:rPr>
          <w:t>.</w:t>
        </w:r>
        <w:r>
          <w:rPr>
            <w:rFonts w:ascii="Times New Roman" w:hAnsi="Times New Roman" w:cs="Times New Roman"/>
            <w:sz w:val="28"/>
            <w:szCs w:val="28"/>
          </w:rPr>
          <w:t>3</w:t>
        </w:r>
      </w:hyperlink>
      <w:r w:rsidRPr="00FC351D">
        <w:rPr>
          <w:rFonts w:ascii="Times New Roman" w:hAnsi="Times New Roman" w:cs="Times New Roman"/>
          <w:sz w:val="28"/>
          <w:szCs w:val="28"/>
        </w:rPr>
        <w:t xml:space="preserve"> Административного регламента, или </w:t>
      </w:r>
      <w:r>
        <w:rPr>
          <w:rFonts w:ascii="Times New Roman" w:hAnsi="Times New Roman" w:cs="Times New Roman"/>
          <w:sz w:val="28"/>
          <w:szCs w:val="28"/>
        </w:rPr>
        <w:t>направляет</w:t>
      </w:r>
      <w:r w:rsidRPr="00FC351D">
        <w:rPr>
          <w:rFonts w:ascii="Times New Roman" w:hAnsi="Times New Roman" w:cs="Times New Roman"/>
          <w:sz w:val="28"/>
          <w:szCs w:val="28"/>
        </w:rPr>
        <w:t xml:space="preserve"> документ</w:t>
      </w:r>
      <w:r>
        <w:rPr>
          <w:rFonts w:ascii="Times New Roman" w:hAnsi="Times New Roman" w:cs="Times New Roman"/>
          <w:sz w:val="28"/>
          <w:szCs w:val="28"/>
        </w:rPr>
        <w:t>ы</w:t>
      </w:r>
      <w:r w:rsidRPr="00FC351D">
        <w:rPr>
          <w:rFonts w:ascii="Times New Roman" w:hAnsi="Times New Roman" w:cs="Times New Roman"/>
          <w:sz w:val="28"/>
          <w:szCs w:val="28"/>
        </w:rPr>
        <w:t xml:space="preserve"> в информационный центр, осуществляющий ее хранение.</w:t>
      </w:r>
    </w:p>
    <w:p w:rsidR="00FE78EE" w:rsidRPr="00FC351D" w:rsidRDefault="00FE78EE" w:rsidP="00EE4D84">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77</w:t>
      </w:r>
      <w:r w:rsidRPr="008D7D88">
        <w:rPr>
          <w:rFonts w:ascii="Times New Roman" w:hAnsi="Times New Roman" w:cs="Times New Roman"/>
          <w:sz w:val="28"/>
          <w:szCs w:val="28"/>
        </w:rPr>
        <w:t>.</w:t>
      </w:r>
      <w:r>
        <w:rPr>
          <w:rFonts w:ascii="Times New Roman" w:hAnsi="Times New Roman" w:cs="Times New Roman"/>
          <w:sz w:val="28"/>
          <w:szCs w:val="28"/>
        </w:rPr>
        <w:t>4.</w:t>
      </w:r>
      <w:r w:rsidRPr="008D7D88">
        <w:rPr>
          <w:rFonts w:ascii="Times New Roman" w:hAnsi="Times New Roman" w:cs="Times New Roman"/>
          <w:sz w:val="28"/>
          <w:szCs w:val="28"/>
        </w:rPr>
        <w:t> </w:t>
      </w:r>
      <w:r w:rsidRPr="00FC351D">
        <w:rPr>
          <w:rFonts w:ascii="Times New Roman" w:hAnsi="Times New Roman" w:cs="Times New Roman"/>
          <w:sz w:val="28"/>
          <w:szCs w:val="28"/>
        </w:rPr>
        <w:t xml:space="preserve">Уничтожение дактилоскопической информации на гражданина осуществляется сотрудником информационного центра, осуществляющего ее хранение, в соответствии с </w:t>
      </w:r>
      <w:hyperlink w:anchor="P502" w:history="1">
        <w:r w:rsidRPr="00FC351D">
          <w:rPr>
            <w:rFonts w:ascii="Times New Roman" w:hAnsi="Times New Roman" w:cs="Times New Roman"/>
            <w:sz w:val="28"/>
            <w:szCs w:val="28"/>
          </w:rPr>
          <w:t xml:space="preserve">пунктом </w:t>
        </w:r>
        <w:r>
          <w:rPr>
            <w:rFonts w:ascii="Times New Roman" w:hAnsi="Times New Roman" w:cs="Times New Roman"/>
            <w:sz w:val="28"/>
            <w:szCs w:val="28"/>
          </w:rPr>
          <w:t>76</w:t>
        </w:r>
      </w:hyperlink>
      <w:r w:rsidRPr="00FC351D">
        <w:rPr>
          <w:rFonts w:ascii="Times New Roman" w:hAnsi="Times New Roman" w:cs="Times New Roman"/>
          <w:sz w:val="28"/>
          <w:szCs w:val="28"/>
        </w:rPr>
        <w:t xml:space="preserve"> Административного регламента.</w:t>
      </w:r>
    </w:p>
    <w:p w:rsidR="00FE78EE" w:rsidRPr="00FC351D" w:rsidRDefault="00FE78EE" w:rsidP="00EE4D84">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78</w:t>
      </w:r>
      <w:r w:rsidRPr="008D7D88">
        <w:rPr>
          <w:rFonts w:ascii="Times New Roman" w:hAnsi="Times New Roman" w:cs="Times New Roman"/>
          <w:sz w:val="28"/>
          <w:szCs w:val="28"/>
        </w:rPr>
        <w:t>. </w:t>
      </w:r>
      <w:r w:rsidRPr="00FC351D">
        <w:rPr>
          <w:rFonts w:ascii="Times New Roman" w:hAnsi="Times New Roman" w:cs="Times New Roman"/>
          <w:sz w:val="28"/>
          <w:szCs w:val="28"/>
        </w:rPr>
        <w:t xml:space="preserve">Сотрудники ФКУ «ГИАЦ МВД России», ответственные </w:t>
      </w:r>
      <w:r>
        <w:rPr>
          <w:rFonts w:ascii="Times New Roman" w:hAnsi="Times New Roman" w:cs="Times New Roman"/>
          <w:sz w:val="28"/>
          <w:szCs w:val="28"/>
        </w:rPr>
        <w:br/>
      </w:r>
      <w:r w:rsidRPr="00FC351D">
        <w:rPr>
          <w:rFonts w:ascii="Times New Roman" w:hAnsi="Times New Roman" w:cs="Times New Roman"/>
          <w:sz w:val="28"/>
          <w:szCs w:val="28"/>
        </w:rPr>
        <w:t xml:space="preserve">за уничтожение дактилоскопической информации, в 7-дневный срок со дня поступления документов обеспечивают изъятие дактилоскопических карт из дактилоскопической картотеки (при наличии), удаление дактилоскопической информации из автоматизированной дактилоскопической информационной системы и </w:t>
      </w:r>
      <w:r>
        <w:rPr>
          <w:rFonts w:ascii="Times New Roman" w:hAnsi="Times New Roman" w:cs="Times New Roman"/>
          <w:sz w:val="28"/>
          <w:szCs w:val="28"/>
        </w:rPr>
        <w:t>уведомляют</w:t>
      </w:r>
      <w:r w:rsidRPr="00FC351D">
        <w:rPr>
          <w:rFonts w:ascii="Times New Roman" w:hAnsi="Times New Roman" w:cs="Times New Roman"/>
          <w:sz w:val="28"/>
          <w:szCs w:val="28"/>
        </w:rPr>
        <w:t xml:space="preserve"> информационный центр об уничтожении дактилоскопической информации гражданина, прошедшего добровольную государственную дактилоскопическую регистрацию.</w:t>
      </w:r>
    </w:p>
    <w:p w:rsidR="00FE78EE" w:rsidRPr="00FC351D" w:rsidRDefault="00FE78EE" w:rsidP="00EE4D84">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79</w:t>
      </w:r>
      <w:r w:rsidRPr="008D7D88">
        <w:rPr>
          <w:rFonts w:ascii="Times New Roman" w:hAnsi="Times New Roman" w:cs="Times New Roman"/>
          <w:sz w:val="28"/>
          <w:szCs w:val="28"/>
        </w:rPr>
        <w:t>. </w:t>
      </w:r>
      <w:r w:rsidRPr="00FC351D">
        <w:rPr>
          <w:rFonts w:ascii="Times New Roman" w:hAnsi="Times New Roman" w:cs="Times New Roman"/>
          <w:sz w:val="28"/>
          <w:szCs w:val="28"/>
        </w:rPr>
        <w:t>Изъятые дактилоскопические карты в ФКУ «ГИАЦ МВД России» и информационном центре уничтожаются по акту с указанием в нем: кем, когда, на каком основании и сколько документов уничтожено.</w:t>
      </w:r>
    </w:p>
    <w:p w:rsidR="00FE78EE" w:rsidRPr="00FC351D" w:rsidRDefault="00FE78EE" w:rsidP="00EE4D84">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80</w:t>
      </w:r>
      <w:r w:rsidRPr="008D7D88">
        <w:rPr>
          <w:rFonts w:ascii="Times New Roman" w:hAnsi="Times New Roman" w:cs="Times New Roman"/>
          <w:sz w:val="28"/>
          <w:szCs w:val="28"/>
        </w:rPr>
        <w:t>. </w:t>
      </w:r>
      <w:r w:rsidRPr="00FC351D">
        <w:rPr>
          <w:rFonts w:ascii="Times New Roman" w:hAnsi="Times New Roman" w:cs="Times New Roman"/>
          <w:sz w:val="28"/>
          <w:szCs w:val="28"/>
        </w:rPr>
        <w:t xml:space="preserve">Сотрудник информационного центра, осуществлявшего хранение дактилоскопической информации, при получении сообщения ФКУ «ГИАЦ МВД России» в 3-дневный срок </w:t>
      </w:r>
      <w:r>
        <w:rPr>
          <w:rFonts w:ascii="Times New Roman" w:hAnsi="Times New Roman" w:cs="Times New Roman"/>
          <w:sz w:val="28"/>
          <w:szCs w:val="28"/>
        </w:rPr>
        <w:t>уведомляет</w:t>
      </w:r>
      <w:r w:rsidRPr="00FC351D">
        <w:rPr>
          <w:rFonts w:ascii="Times New Roman" w:hAnsi="Times New Roman" w:cs="Times New Roman"/>
          <w:sz w:val="28"/>
          <w:szCs w:val="28"/>
        </w:rPr>
        <w:t xml:space="preserve"> территориальный орган </w:t>
      </w:r>
      <w:r>
        <w:rPr>
          <w:rFonts w:ascii="Times New Roman" w:hAnsi="Times New Roman" w:cs="Times New Roman"/>
          <w:sz w:val="28"/>
          <w:szCs w:val="28"/>
        </w:rPr>
        <w:br/>
      </w:r>
      <w:r w:rsidRPr="00FC351D">
        <w:rPr>
          <w:rFonts w:ascii="Times New Roman" w:hAnsi="Times New Roman" w:cs="Times New Roman"/>
          <w:sz w:val="28"/>
          <w:szCs w:val="28"/>
        </w:rPr>
        <w:t>МВД России на районном уровне об уничтожении дактилоскопической информации.</w:t>
      </w:r>
    </w:p>
    <w:p w:rsidR="00FE78EE" w:rsidRPr="00FC351D" w:rsidRDefault="00FE78EE" w:rsidP="00EE4D84">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81</w:t>
      </w:r>
      <w:r w:rsidRPr="008D7D88">
        <w:rPr>
          <w:rFonts w:ascii="Times New Roman" w:hAnsi="Times New Roman" w:cs="Times New Roman"/>
          <w:sz w:val="28"/>
          <w:szCs w:val="28"/>
        </w:rPr>
        <w:t>. </w:t>
      </w:r>
      <w:r>
        <w:rPr>
          <w:rFonts w:ascii="Times New Roman" w:hAnsi="Times New Roman" w:cs="Times New Roman"/>
          <w:sz w:val="28"/>
          <w:szCs w:val="28"/>
        </w:rPr>
        <w:t>Д</w:t>
      </w:r>
      <w:r w:rsidRPr="00FC351D">
        <w:rPr>
          <w:rFonts w:ascii="Times New Roman" w:hAnsi="Times New Roman" w:cs="Times New Roman"/>
          <w:sz w:val="28"/>
          <w:szCs w:val="28"/>
        </w:rPr>
        <w:t xml:space="preserve">олжностное лицо, ответственное за регистрацию </w:t>
      </w:r>
      <w:r>
        <w:rPr>
          <w:rFonts w:ascii="Times New Roman" w:hAnsi="Times New Roman" w:cs="Times New Roman"/>
          <w:sz w:val="28"/>
          <w:szCs w:val="28"/>
        </w:rPr>
        <w:br/>
      </w:r>
      <w:r w:rsidRPr="00FC351D">
        <w:rPr>
          <w:rFonts w:ascii="Times New Roman" w:hAnsi="Times New Roman" w:cs="Times New Roman"/>
          <w:sz w:val="28"/>
          <w:szCs w:val="28"/>
        </w:rPr>
        <w:t xml:space="preserve">и рассмотрение заявлений, готовит на бланке территориального органа МВД России на районном уровне уведомление об отказе в предоставлении государственной услуги или в произвольной форме уведомление </w:t>
      </w:r>
      <w:r>
        <w:rPr>
          <w:rFonts w:ascii="Times New Roman" w:hAnsi="Times New Roman" w:cs="Times New Roman"/>
          <w:sz w:val="28"/>
          <w:szCs w:val="28"/>
        </w:rPr>
        <w:br/>
      </w:r>
      <w:r w:rsidRPr="00FC351D">
        <w:rPr>
          <w:rFonts w:ascii="Times New Roman" w:hAnsi="Times New Roman" w:cs="Times New Roman"/>
          <w:sz w:val="28"/>
          <w:szCs w:val="28"/>
        </w:rPr>
        <w:t>об уничтожении дактилоскопической информации гражданина, прошедшего добровольную государственную дактилоскопическую регистрацию</w:t>
      </w:r>
      <w:r w:rsidRPr="008C7048">
        <w:rPr>
          <w:rFonts w:ascii="Times New Roman" w:hAnsi="Times New Roman" w:cs="Times New Roman"/>
          <w:sz w:val="28"/>
          <w:szCs w:val="28"/>
        </w:rPr>
        <w:t xml:space="preserve"> </w:t>
      </w:r>
      <w:r>
        <w:rPr>
          <w:rFonts w:ascii="Times New Roman" w:hAnsi="Times New Roman" w:cs="Times New Roman"/>
          <w:sz w:val="28"/>
          <w:szCs w:val="28"/>
        </w:rPr>
        <w:t>(в случае, если в заявлении указано пожелание о его получении)</w:t>
      </w:r>
      <w:r w:rsidRPr="00FC351D">
        <w:rPr>
          <w:rFonts w:ascii="Times New Roman" w:hAnsi="Times New Roman" w:cs="Times New Roman"/>
          <w:sz w:val="28"/>
          <w:szCs w:val="28"/>
        </w:rPr>
        <w:t xml:space="preserve">, и представляет его на подпись начальнику </w:t>
      </w:r>
      <w:r>
        <w:rPr>
          <w:rFonts w:ascii="Times New Roman" w:hAnsi="Times New Roman" w:cs="Times New Roman"/>
          <w:sz w:val="28"/>
          <w:szCs w:val="28"/>
        </w:rPr>
        <w:t xml:space="preserve">(заместителю начальника) </w:t>
      </w:r>
      <w:r w:rsidRPr="00FC351D">
        <w:rPr>
          <w:rFonts w:ascii="Times New Roman" w:hAnsi="Times New Roman" w:cs="Times New Roman"/>
          <w:sz w:val="28"/>
          <w:szCs w:val="28"/>
        </w:rPr>
        <w:t xml:space="preserve">территориального органа МВД России на районном уровне или </w:t>
      </w:r>
      <w:r>
        <w:rPr>
          <w:rFonts w:ascii="Times New Roman" w:hAnsi="Times New Roman" w:cs="Times New Roman"/>
          <w:sz w:val="28"/>
          <w:szCs w:val="28"/>
        </w:rPr>
        <w:t>начальнику (заместителю начальника)</w:t>
      </w:r>
      <w:r w:rsidRPr="00FC351D">
        <w:rPr>
          <w:rFonts w:ascii="Times New Roman" w:hAnsi="Times New Roman" w:cs="Times New Roman"/>
          <w:sz w:val="28"/>
          <w:szCs w:val="28"/>
        </w:rPr>
        <w:t xml:space="preserve"> </w:t>
      </w:r>
      <w:r>
        <w:rPr>
          <w:rFonts w:ascii="Times New Roman" w:hAnsi="Times New Roman" w:cs="Times New Roman"/>
          <w:sz w:val="28"/>
          <w:szCs w:val="28"/>
        </w:rPr>
        <w:t xml:space="preserve">уполномоченного </w:t>
      </w:r>
      <w:r w:rsidRPr="00FC351D">
        <w:rPr>
          <w:rFonts w:ascii="Times New Roman" w:hAnsi="Times New Roman" w:cs="Times New Roman"/>
          <w:sz w:val="28"/>
          <w:szCs w:val="28"/>
        </w:rPr>
        <w:t>структурного подразделения.</w:t>
      </w:r>
    </w:p>
    <w:p w:rsidR="00FE78EE" w:rsidRDefault="00FE78EE" w:rsidP="00EE4D84">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82</w:t>
      </w:r>
      <w:r w:rsidRPr="008D7D88">
        <w:rPr>
          <w:rFonts w:ascii="Times New Roman" w:hAnsi="Times New Roman" w:cs="Times New Roman"/>
          <w:sz w:val="28"/>
          <w:szCs w:val="28"/>
        </w:rPr>
        <w:t>. </w:t>
      </w:r>
      <w:r w:rsidRPr="00FC351D">
        <w:rPr>
          <w:rFonts w:ascii="Times New Roman" w:hAnsi="Times New Roman" w:cs="Times New Roman"/>
          <w:sz w:val="28"/>
          <w:szCs w:val="28"/>
        </w:rPr>
        <w:t>Результатом административной процедуры является уничтожение дактилоскопической информации гражданина, прошедшего добровольную государственную дактилоскопическую регистрацию</w:t>
      </w:r>
      <w:r>
        <w:rPr>
          <w:rFonts w:ascii="Times New Roman" w:hAnsi="Times New Roman" w:cs="Times New Roman"/>
          <w:sz w:val="28"/>
          <w:szCs w:val="28"/>
        </w:rPr>
        <w:t>,</w:t>
      </w:r>
      <w:r w:rsidRPr="00FC351D">
        <w:rPr>
          <w:rFonts w:ascii="Times New Roman" w:hAnsi="Times New Roman" w:cs="Times New Roman"/>
          <w:sz w:val="28"/>
          <w:szCs w:val="28"/>
        </w:rPr>
        <w:t xml:space="preserve"> и по желанию заявителя </w:t>
      </w:r>
      <w:r>
        <w:rPr>
          <w:rFonts w:ascii="Times New Roman" w:hAnsi="Times New Roman" w:cs="Times New Roman"/>
          <w:sz w:val="28"/>
          <w:szCs w:val="28"/>
        </w:rPr>
        <w:t>направление</w:t>
      </w:r>
      <w:r w:rsidRPr="00FC351D">
        <w:rPr>
          <w:rFonts w:ascii="Times New Roman" w:hAnsi="Times New Roman" w:cs="Times New Roman"/>
          <w:sz w:val="28"/>
          <w:szCs w:val="28"/>
        </w:rPr>
        <w:t xml:space="preserve"> уведомления об уничтожении дактилоскопической информации гражданина, либо </w:t>
      </w:r>
      <w:r>
        <w:rPr>
          <w:rFonts w:ascii="Times New Roman" w:hAnsi="Times New Roman" w:cs="Times New Roman"/>
          <w:sz w:val="28"/>
          <w:szCs w:val="28"/>
        </w:rPr>
        <w:t xml:space="preserve">направление заявителю </w:t>
      </w:r>
      <w:r w:rsidRPr="00FC351D">
        <w:rPr>
          <w:rFonts w:ascii="Times New Roman" w:hAnsi="Times New Roman" w:cs="Times New Roman"/>
          <w:sz w:val="28"/>
          <w:szCs w:val="28"/>
        </w:rPr>
        <w:t xml:space="preserve">уведомления </w:t>
      </w:r>
      <w:r>
        <w:rPr>
          <w:rFonts w:ascii="Times New Roman" w:hAnsi="Times New Roman" w:cs="Times New Roman"/>
          <w:sz w:val="28"/>
          <w:szCs w:val="28"/>
        </w:rPr>
        <w:br/>
      </w:r>
      <w:r w:rsidRPr="00FC351D">
        <w:rPr>
          <w:rFonts w:ascii="Times New Roman" w:hAnsi="Times New Roman" w:cs="Times New Roman"/>
          <w:sz w:val="28"/>
          <w:szCs w:val="28"/>
        </w:rPr>
        <w:t>об отказе в предоставлении государственной услуги.</w:t>
      </w:r>
    </w:p>
    <w:p w:rsidR="00FE78EE" w:rsidRDefault="00FE78EE" w:rsidP="00EE4D84">
      <w:pPr>
        <w:pStyle w:val="ConsPlusNormal"/>
        <w:spacing w:before="220"/>
        <w:ind w:firstLine="709"/>
        <w:contextualSpacing/>
        <w:jc w:val="both"/>
        <w:rPr>
          <w:rFonts w:ascii="Times New Roman" w:hAnsi="Times New Roman" w:cs="Times New Roman"/>
          <w:sz w:val="28"/>
          <w:szCs w:val="28"/>
        </w:rPr>
      </w:pPr>
    </w:p>
    <w:p w:rsidR="00FE78EE" w:rsidRDefault="00FE78EE" w:rsidP="00EE4D84">
      <w:pPr>
        <w:pStyle w:val="ConsPlusNormal"/>
        <w:spacing w:before="220"/>
        <w:ind w:firstLine="709"/>
        <w:contextualSpacing/>
        <w:jc w:val="both"/>
        <w:rPr>
          <w:rFonts w:ascii="Times New Roman" w:hAnsi="Times New Roman" w:cs="Times New Roman"/>
          <w:sz w:val="28"/>
          <w:szCs w:val="28"/>
        </w:rPr>
      </w:pPr>
    </w:p>
    <w:p w:rsidR="00FE78EE" w:rsidRDefault="00FE78EE" w:rsidP="00EE4D84">
      <w:pPr>
        <w:pStyle w:val="ConsPlusNormal"/>
        <w:spacing w:before="220"/>
        <w:ind w:firstLine="709"/>
        <w:contextualSpacing/>
        <w:jc w:val="both"/>
        <w:rPr>
          <w:rFonts w:ascii="Times New Roman" w:hAnsi="Times New Roman" w:cs="Times New Roman"/>
          <w:sz w:val="28"/>
          <w:szCs w:val="28"/>
        </w:rPr>
      </w:pPr>
    </w:p>
    <w:p w:rsidR="00FE78EE" w:rsidRPr="00FC351D" w:rsidRDefault="00FE78EE" w:rsidP="00EE4D84">
      <w:pPr>
        <w:pStyle w:val="ConsPlusTitle"/>
        <w:ind w:firstLine="709"/>
        <w:jc w:val="both"/>
        <w:outlineLvl w:val="2"/>
        <w:rPr>
          <w:rFonts w:ascii="Times New Roman" w:hAnsi="Times New Roman" w:cs="Times New Roman"/>
          <w:sz w:val="28"/>
          <w:szCs w:val="28"/>
        </w:rPr>
      </w:pPr>
      <w:r w:rsidRPr="00FC351D">
        <w:rPr>
          <w:rFonts w:ascii="Times New Roman" w:hAnsi="Times New Roman" w:cs="Times New Roman"/>
          <w:sz w:val="28"/>
          <w:szCs w:val="28"/>
        </w:rPr>
        <w:t xml:space="preserve">Порядок осуществления административных процедур </w:t>
      </w:r>
      <w:r>
        <w:rPr>
          <w:rFonts w:ascii="Times New Roman" w:hAnsi="Times New Roman" w:cs="Times New Roman"/>
          <w:sz w:val="28"/>
          <w:szCs w:val="28"/>
        </w:rPr>
        <w:br/>
      </w:r>
      <w:r w:rsidRPr="00FC351D">
        <w:rPr>
          <w:rFonts w:ascii="Times New Roman" w:hAnsi="Times New Roman" w:cs="Times New Roman"/>
          <w:sz w:val="28"/>
          <w:szCs w:val="28"/>
        </w:rPr>
        <w:t>в электронной форме, в том числе с использованием ЕПГУ</w:t>
      </w:r>
    </w:p>
    <w:p w:rsidR="00FE78EE" w:rsidRPr="00FC351D" w:rsidRDefault="00FE78EE" w:rsidP="00EE4D84">
      <w:pPr>
        <w:pStyle w:val="ConsPlusNormal"/>
        <w:ind w:firstLine="709"/>
        <w:jc w:val="both"/>
        <w:rPr>
          <w:rFonts w:ascii="Times New Roman" w:hAnsi="Times New Roman" w:cs="Times New Roman"/>
          <w:sz w:val="28"/>
          <w:szCs w:val="28"/>
        </w:rPr>
      </w:pPr>
    </w:p>
    <w:p w:rsidR="00FE78EE" w:rsidRPr="00A46C3B" w:rsidRDefault="00FE78EE" w:rsidP="00EE4D84">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83</w:t>
      </w:r>
      <w:r w:rsidRPr="008D7D88">
        <w:rPr>
          <w:rFonts w:ascii="Times New Roman" w:hAnsi="Times New Roman" w:cs="Times New Roman"/>
          <w:sz w:val="28"/>
          <w:szCs w:val="28"/>
        </w:rPr>
        <w:t>. </w:t>
      </w:r>
      <w:r w:rsidRPr="00A46C3B">
        <w:rPr>
          <w:rFonts w:ascii="Times New Roman" w:hAnsi="Times New Roman" w:cs="Times New Roman"/>
          <w:sz w:val="28"/>
          <w:szCs w:val="28"/>
        </w:rPr>
        <w:t xml:space="preserve">Запись на прием в территориальный орган МВД России на районном уровне для подачи </w:t>
      </w:r>
      <w:r>
        <w:rPr>
          <w:rFonts w:ascii="Times New Roman" w:hAnsi="Times New Roman" w:cs="Times New Roman"/>
          <w:sz w:val="28"/>
          <w:szCs w:val="28"/>
        </w:rPr>
        <w:t>заявлений</w:t>
      </w:r>
      <w:r w:rsidRPr="00A46C3B">
        <w:rPr>
          <w:rFonts w:ascii="Times New Roman" w:hAnsi="Times New Roman" w:cs="Times New Roman"/>
          <w:sz w:val="28"/>
          <w:szCs w:val="28"/>
        </w:rPr>
        <w:t xml:space="preserve"> </w:t>
      </w:r>
      <w:r>
        <w:rPr>
          <w:rFonts w:ascii="Times New Roman" w:hAnsi="Times New Roman" w:cs="Times New Roman"/>
          <w:sz w:val="28"/>
          <w:szCs w:val="28"/>
        </w:rPr>
        <w:t>о</w:t>
      </w:r>
      <w:r w:rsidRPr="00A46C3B">
        <w:rPr>
          <w:rFonts w:ascii="Times New Roman" w:hAnsi="Times New Roman" w:cs="Times New Roman"/>
          <w:sz w:val="28"/>
          <w:szCs w:val="28"/>
        </w:rPr>
        <w:t xml:space="preserve"> предоставлени</w:t>
      </w:r>
      <w:r>
        <w:rPr>
          <w:rFonts w:ascii="Times New Roman" w:hAnsi="Times New Roman" w:cs="Times New Roman"/>
          <w:sz w:val="28"/>
          <w:szCs w:val="28"/>
        </w:rPr>
        <w:t>и</w:t>
      </w:r>
      <w:r w:rsidRPr="00A46C3B">
        <w:rPr>
          <w:rFonts w:ascii="Times New Roman" w:hAnsi="Times New Roman" w:cs="Times New Roman"/>
          <w:sz w:val="28"/>
          <w:szCs w:val="28"/>
        </w:rPr>
        <w:t xml:space="preserve"> государственной услуги с использованием ЕПГУ и официальных сайтов не осуществляется.</w:t>
      </w:r>
    </w:p>
    <w:p w:rsidR="00FE78EE" w:rsidRPr="00FC351D" w:rsidRDefault="00FE78EE" w:rsidP="00EE4D84">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84</w:t>
      </w:r>
      <w:r w:rsidRPr="008D7D88">
        <w:rPr>
          <w:rFonts w:ascii="Times New Roman" w:hAnsi="Times New Roman" w:cs="Times New Roman"/>
          <w:sz w:val="28"/>
          <w:szCs w:val="28"/>
        </w:rPr>
        <w:t>. </w:t>
      </w:r>
      <w:r w:rsidRPr="00FC351D">
        <w:rPr>
          <w:rFonts w:ascii="Times New Roman" w:hAnsi="Times New Roman" w:cs="Times New Roman"/>
          <w:sz w:val="28"/>
          <w:szCs w:val="28"/>
        </w:rPr>
        <w:t>Формирование запроса о предоставлении государственной услуги на ЕПГУ и на официальных сайтах не осуществляется.</w:t>
      </w:r>
    </w:p>
    <w:p w:rsidR="00FE78EE" w:rsidRPr="00FC351D" w:rsidRDefault="00FE78EE" w:rsidP="00EE4D84">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85</w:t>
      </w:r>
      <w:r w:rsidRPr="008D7D88">
        <w:rPr>
          <w:rFonts w:ascii="Times New Roman" w:hAnsi="Times New Roman" w:cs="Times New Roman"/>
          <w:sz w:val="28"/>
          <w:szCs w:val="28"/>
        </w:rPr>
        <w:t>. </w:t>
      </w:r>
      <w:r w:rsidRPr="00FC351D">
        <w:rPr>
          <w:rFonts w:ascii="Times New Roman" w:hAnsi="Times New Roman" w:cs="Times New Roman"/>
          <w:sz w:val="28"/>
          <w:szCs w:val="28"/>
        </w:rPr>
        <w:t xml:space="preserve">Прием и регистрация в территориальном органе МВД России </w:t>
      </w:r>
      <w:r>
        <w:rPr>
          <w:rFonts w:ascii="Times New Roman" w:hAnsi="Times New Roman" w:cs="Times New Roman"/>
          <w:sz w:val="28"/>
          <w:szCs w:val="28"/>
        </w:rPr>
        <w:br/>
      </w:r>
      <w:r w:rsidRPr="00FC351D">
        <w:rPr>
          <w:rFonts w:ascii="Times New Roman" w:hAnsi="Times New Roman" w:cs="Times New Roman"/>
          <w:sz w:val="28"/>
          <w:szCs w:val="28"/>
        </w:rPr>
        <w:t>на районном уровне документов, необходимых для предоставления государственной услуги, с использованием ЕПГУ и официальных сайтов не осуществляется.</w:t>
      </w:r>
    </w:p>
    <w:p w:rsidR="00FE78EE" w:rsidRPr="00FC351D" w:rsidRDefault="00FE78EE" w:rsidP="00EE4D84">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86</w:t>
      </w:r>
      <w:r w:rsidRPr="008D7D88">
        <w:rPr>
          <w:rFonts w:ascii="Times New Roman" w:hAnsi="Times New Roman" w:cs="Times New Roman"/>
          <w:sz w:val="28"/>
          <w:szCs w:val="28"/>
        </w:rPr>
        <w:t>. </w:t>
      </w:r>
      <w:r w:rsidRPr="00FC351D">
        <w:rPr>
          <w:rFonts w:ascii="Times New Roman" w:hAnsi="Times New Roman" w:cs="Times New Roman"/>
          <w:sz w:val="28"/>
          <w:szCs w:val="28"/>
        </w:rPr>
        <w:t xml:space="preserve">Результат государственной услуги с использованием ЕПГУ </w:t>
      </w:r>
      <w:r>
        <w:rPr>
          <w:rFonts w:ascii="Times New Roman" w:hAnsi="Times New Roman" w:cs="Times New Roman"/>
          <w:sz w:val="28"/>
          <w:szCs w:val="28"/>
        </w:rPr>
        <w:br/>
      </w:r>
      <w:r w:rsidRPr="00FC351D">
        <w:rPr>
          <w:rFonts w:ascii="Times New Roman" w:hAnsi="Times New Roman" w:cs="Times New Roman"/>
          <w:sz w:val="28"/>
          <w:szCs w:val="28"/>
        </w:rPr>
        <w:t>и официальных сайтов не предоставляется.</w:t>
      </w:r>
    </w:p>
    <w:p w:rsidR="00FE78EE" w:rsidRPr="00FC351D" w:rsidRDefault="00FE78EE" w:rsidP="00EE4D84">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87</w:t>
      </w:r>
      <w:r w:rsidRPr="008D7D88">
        <w:rPr>
          <w:rFonts w:ascii="Times New Roman" w:hAnsi="Times New Roman" w:cs="Times New Roman"/>
          <w:sz w:val="28"/>
          <w:szCs w:val="28"/>
        </w:rPr>
        <w:t>. </w:t>
      </w:r>
      <w:r w:rsidRPr="00FC351D">
        <w:rPr>
          <w:rFonts w:ascii="Times New Roman" w:hAnsi="Times New Roman" w:cs="Times New Roman"/>
          <w:sz w:val="28"/>
          <w:szCs w:val="28"/>
        </w:rPr>
        <w:t>Получение сведений о ходе предоставления государственной услуги с использованием ЕПГУ и официальных сайтов не осуществляется.</w:t>
      </w:r>
    </w:p>
    <w:p w:rsidR="00FE78EE" w:rsidRPr="00FC351D" w:rsidRDefault="00FE78EE" w:rsidP="00EE4D84">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88</w:t>
      </w:r>
      <w:r w:rsidRPr="008D7D88">
        <w:rPr>
          <w:rFonts w:ascii="Times New Roman" w:hAnsi="Times New Roman" w:cs="Times New Roman"/>
          <w:sz w:val="28"/>
          <w:szCs w:val="28"/>
        </w:rPr>
        <w:t>. </w:t>
      </w:r>
      <w:r w:rsidRPr="00FC351D">
        <w:rPr>
          <w:rFonts w:ascii="Times New Roman" w:hAnsi="Times New Roman" w:cs="Times New Roman"/>
          <w:sz w:val="28"/>
          <w:szCs w:val="28"/>
        </w:rPr>
        <w:t xml:space="preserve">Заявителям обеспечивается возможность оценить доступность </w:t>
      </w:r>
      <w:r>
        <w:rPr>
          <w:rFonts w:ascii="Times New Roman" w:hAnsi="Times New Roman" w:cs="Times New Roman"/>
          <w:sz w:val="28"/>
          <w:szCs w:val="28"/>
        </w:rPr>
        <w:br/>
      </w:r>
      <w:r w:rsidRPr="00FC351D">
        <w:rPr>
          <w:rFonts w:ascii="Times New Roman" w:hAnsi="Times New Roman" w:cs="Times New Roman"/>
          <w:sz w:val="28"/>
          <w:szCs w:val="28"/>
        </w:rPr>
        <w:t xml:space="preserve">и качество государственной услуги на официальном сайте МВД России </w:t>
      </w:r>
      <w:r>
        <w:rPr>
          <w:rFonts w:ascii="Times New Roman" w:hAnsi="Times New Roman" w:cs="Times New Roman"/>
          <w:sz w:val="28"/>
          <w:szCs w:val="28"/>
        </w:rPr>
        <w:br/>
      </w:r>
      <w:r w:rsidRPr="00FC351D">
        <w:rPr>
          <w:rFonts w:ascii="Times New Roman" w:hAnsi="Times New Roman" w:cs="Times New Roman"/>
          <w:sz w:val="28"/>
          <w:szCs w:val="28"/>
        </w:rPr>
        <w:t xml:space="preserve">в разделе «Госуслуги» и на специализированном сайте «Ваш контроль» </w:t>
      </w:r>
      <w:r>
        <w:rPr>
          <w:rFonts w:ascii="Times New Roman" w:hAnsi="Times New Roman" w:cs="Times New Roman"/>
          <w:sz w:val="28"/>
          <w:szCs w:val="28"/>
        </w:rPr>
        <w:br/>
      </w:r>
      <w:r w:rsidRPr="00FC351D">
        <w:rPr>
          <w:rFonts w:ascii="Times New Roman" w:hAnsi="Times New Roman" w:cs="Times New Roman"/>
          <w:sz w:val="28"/>
          <w:szCs w:val="28"/>
        </w:rPr>
        <w:t>в сети Интернет.</w:t>
      </w:r>
    </w:p>
    <w:p w:rsidR="00FE78EE" w:rsidRDefault="00FE78EE" w:rsidP="00EE4D84">
      <w:pPr>
        <w:pStyle w:val="ConsPlusNormal"/>
        <w:ind w:firstLine="709"/>
        <w:jc w:val="both"/>
        <w:rPr>
          <w:rFonts w:ascii="Times New Roman" w:hAnsi="Times New Roman" w:cs="Times New Roman"/>
          <w:sz w:val="28"/>
          <w:szCs w:val="28"/>
        </w:rPr>
      </w:pPr>
    </w:p>
    <w:p w:rsidR="00FE78EE" w:rsidRPr="00FC351D" w:rsidRDefault="00FE78EE" w:rsidP="00EE4D84">
      <w:pPr>
        <w:pStyle w:val="ConsPlusTitle"/>
        <w:ind w:firstLine="709"/>
        <w:jc w:val="both"/>
        <w:outlineLvl w:val="1"/>
        <w:rPr>
          <w:rFonts w:ascii="Times New Roman" w:hAnsi="Times New Roman" w:cs="Times New Roman"/>
          <w:sz w:val="28"/>
          <w:szCs w:val="28"/>
        </w:rPr>
      </w:pPr>
      <w:r w:rsidRPr="00FC351D">
        <w:rPr>
          <w:rFonts w:ascii="Times New Roman" w:hAnsi="Times New Roman" w:cs="Times New Roman"/>
          <w:sz w:val="28"/>
          <w:szCs w:val="28"/>
        </w:rPr>
        <w:t>IV. Формы контроля за предоставлением государственной услуги</w:t>
      </w:r>
    </w:p>
    <w:p w:rsidR="00FE78EE" w:rsidRPr="00FC351D" w:rsidRDefault="00FE78EE" w:rsidP="00EE4D84">
      <w:pPr>
        <w:pStyle w:val="ConsPlusNormal"/>
        <w:ind w:firstLine="709"/>
        <w:jc w:val="both"/>
        <w:rPr>
          <w:rFonts w:ascii="Times New Roman" w:hAnsi="Times New Roman" w:cs="Times New Roman"/>
          <w:sz w:val="28"/>
          <w:szCs w:val="28"/>
        </w:rPr>
      </w:pPr>
    </w:p>
    <w:p w:rsidR="00FE78EE" w:rsidRPr="00FC351D" w:rsidRDefault="00FE78EE" w:rsidP="00EE4D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89</w:t>
      </w:r>
      <w:r w:rsidRPr="008D7D88">
        <w:rPr>
          <w:rFonts w:ascii="Times New Roman" w:hAnsi="Times New Roman" w:cs="Times New Roman"/>
          <w:sz w:val="28"/>
          <w:szCs w:val="28"/>
        </w:rPr>
        <w:t>. </w:t>
      </w:r>
      <w:r w:rsidRPr="00FC351D">
        <w:rPr>
          <w:rFonts w:ascii="Times New Roman" w:hAnsi="Times New Roman" w:cs="Times New Roman"/>
          <w:sz w:val="28"/>
          <w:szCs w:val="28"/>
        </w:rPr>
        <w:t>Мероприятия по контролю за надлежащим предоставлением государственной услуги осуществляются в форме текущего контроля, плановых и внеплановых проверок.</w:t>
      </w:r>
    </w:p>
    <w:p w:rsidR="00FE78EE" w:rsidRDefault="00FE78EE" w:rsidP="00EE4D84">
      <w:pPr>
        <w:pStyle w:val="ConsPlusNormal"/>
        <w:ind w:firstLine="709"/>
        <w:jc w:val="both"/>
        <w:rPr>
          <w:rFonts w:ascii="Times New Roman" w:hAnsi="Times New Roman" w:cs="Times New Roman"/>
          <w:sz w:val="28"/>
          <w:szCs w:val="28"/>
        </w:rPr>
      </w:pPr>
    </w:p>
    <w:p w:rsidR="00FE78EE" w:rsidRPr="00FC351D" w:rsidRDefault="00FE78EE" w:rsidP="00EE4D84">
      <w:pPr>
        <w:pStyle w:val="ConsPlusTitle"/>
        <w:ind w:firstLine="709"/>
        <w:jc w:val="both"/>
        <w:outlineLvl w:val="2"/>
        <w:rPr>
          <w:rFonts w:ascii="Times New Roman" w:hAnsi="Times New Roman" w:cs="Times New Roman"/>
          <w:sz w:val="28"/>
          <w:szCs w:val="28"/>
        </w:rPr>
      </w:pPr>
      <w:r w:rsidRPr="00FC351D">
        <w:rPr>
          <w:rFonts w:ascii="Times New Roman" w:hAnsi="Times New Roman" w:cs="Times New Roman"/>
          <w:sz w:val="28"/>
          <w:szCs w:val="28"/>
        </w:rPr>
        <w:t xml:space="preserve">Порядок осуществления текущего контроля за соблюдением </w:t>
      </w:r>
      <w:r>
        <w:rPr>
          <w:rFonts w:ascii="Times New Roman" w:hAnsi="Times New Roman" w:cs="Times New Roman"/>
          <w:sz w:val="28"/>
          <w:szCs w:val="28"/>
        </w:rPr>
        <w:br/>
      </w:r>
      <w:r w:rsidRPr="00FC351D">
        <w:rPr>
          <w:rFonts w:ascii="Times New Roman" w:hAnsi="Times New Roman" w:cs="Times New Roman"/>
          <w:sz w:val="28"/>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FE78EE" w:rsidRPr="00FC351D" w:rsidRDefault="00FE78EE" w:rsidP="00EE4D84">
      <w:pPr>
        <w:pStyle w:val="ConsPlusTitle"/>
        <w:ind w:firstLine="709"/>
        <w:jc w:val="both"/>
        <w:outlineLvl w:val="2"/>
        <w:rPr>
          <w:rFonts w:ascii="Times New Roman" w:hAnsi="Times New Roman" w:cs="Times New Roman"/>
          <w:sz w:val="28"/>
          <w:szCs w:val="28"/>
        </w:rPr>
      </w:pPr>
    </w:p>
    <w:p w:rsidR="00FE78EE" w:rsidRPr="00494B64" w:rsidRDefault="00FE78EE" w:rsidP="00EE4D84">
      <w:pPr>
        <w:autoSpaceDE w:val="0"/>
        <w:autoSpaceDN w:val="0"/>
        <w:adjustRightInd w:val="0"/>
        <w:ind w:firstLine="709"/>
        <w:jc w:val="both"/>
        <w:rPr>
          <w:szCs w:val="28"/>
        </w:rPr>
      </w:pPr>
      <w:r>
        <w:rPr>
          <w:szCs w:val="28"/>
        </w:rPr>
        <w:t>90</w:t>
      </w:r>
      <w:r w:rsidRPr="008D7D88">
        <w:rPr>
          <w:szCs w:val="28"/>
        </w:rPr>
        <w:t>. </w:t>
      </w:r>
      <w:r w:rsidRPr="00494B64">
        <w:rPr>
          <w:szCs w:val="28"/>
        </w:rPr>
        <w:t>Текущий контроль за соблюдением порядка предоставления государственной услуги, принятием решений должностными лицами осуществляется постоянно в процессе осуществления предусмотренных Административным регламентом административных процедур (действий) с учетом сроков их осуществления, а также путем проведения проверок исполнения положений Административного регламента, иных нормативных правовых актов Российской Федерации, регулирующих вопросы, связанные с предоставлением государственной услуги.</w:t>
      </w:r>
    </w:p>
    <w:p w:rsidR="00FE78EE" w:rsidRPr="00FC351D" w:rsidRDefault="00FE78EE" w:rsidP="00EE4D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91</w:t>
      </w:r>
      <w:r w:rsidRPr="008D7D88">
        <w:rPr>
          <w:rFonts w:ascii="Times New Roman" w:hAnsi="Times New Roman" w:cs="Times New Roman"/>
          <w:sz w:val="28"/>
          <w:szCs w:val="28"/>
        </w:rPr>
        <w:t>. </w:t>
      </w:r>
      <w:r w:rsidRPr="00FC351D">
        <w:rPr>
          <w:rFonts w:ascii="Times New Roman" w:hAnsi="Times New Roman" w:cs="Times New Roman"/>
          <w:sz w:val="28"/>
          <w:szCs w:val="28"/>
        </w:rPr>
        <w:t xml:space="preserve">Текущий контроль за соблюдением действий, определенных Административным регламентом, осуществляется должностными лицами ФКУ «ГИАЦ МВД России» и территориальных органов МВД России </w:t>
      </w:r>
      <w:r>
        <w:rPr>
          <w:rFonts w:ascii="Times New Roman" w:hAnsi="Times New Roman" w:cs="Times New Roman"/>
          <w:sz w:val="28"/>
          <w:szCs w:val="28"/>
        </w:rPr>
        <w:br/>
      </w:r>
      <w:r w:rsidRPr="00FC351D">
        <w:rPr>
          <w:rFonts w:ascii="Times New Roman" w:hAnsi="Times New Roman" w:cs="Times New Roman"/>
          <w:sz w:val="28"/>
          <w:szCs w:val="28"/>
        </w:rPr>
        <w:t>на региональном и районном уровнях, ответственными за организацию работы по предоставлению государственной услуги.</w:t>
      </w:r>
    </w:p>
    <w:p w:rsidR="00FE78EE" w:rsidRPr="00FC351D" w:rsidRDefault="00FE78EE" w:rsidP="00EE4D84">
      <w:pPr>
        <w:pStyle w:val="ConsPlusNormal"/>
        <w:ind w:firstLine="709"/>
        <w:jc w:val="both"/>
        <w:rPr>
          <w:rFonts w:ascii="Times New Roman" w:hAnsi="Times New Roman" w:cs="Times New Roman"/>
          <w:sz w:val="28"/>
          <w:szCs w:val="28"/>
        </w:rPr>
      </w:pPr>
    </w:p>
    <w:p w:rsidR="00FE78EE" w:rsidRPr="00FC351D" w:rsidRDefault="00FE78EE" w:rsidP="00EE4D84">
      <w:pPr>
        <w:pStyle w:val="ConsPlusTitle"/>
        <w:ind w:firstLine="709"/>
        <w:jc w:val="both"/>
        <w:outlineLvl w:val="2"/>
        <w:rPr>
          <w:rFonts w:ascii="Times New Roman" w:hAnsi="Times New Roman" w:cs="Times New Roman"/>
          <w:sz w:val="28"/>
          <w:szCs w:val="28"/>
        </w:rPr>
      </w:pPr>
      <w:r w:rsidRPr="00494B64">
        <w:rPr>
          <w:rFonts w:ascii="Times New Roman" w:hAnsi="Times New Roman" w:cs="Times New Roman"/>
          <w:sz w:val="28"/>
          <w:szCs w:val="28"/>
        </w:rPr>
        <w:t xml:space="preserve">Порядок и периодичность осуществления плановых </w:t>
      </w:r>
      <w:r>
        <w:rPr>
          <w:rFonts w:ascii="Times New Roman" w:hAnsi="Times New Roman" w:cs="Times New Roman"/>
          <w:sz w:val="28"/>
          <w:szCs w:val="28"/>
        </w:rPr>
        <w:br/>
      </w:r>
      <w:r w:rsidRPr="00494B64">
        <w:rPr>
          <w:rFonts w:ascii="Times New Roman" w:hAnsi="Times New Roman" w:cs="Times New Roman"/>
          <w:sz w:val="28"/>
          <w:szCs w:val="28"/>
        </w:rPr>
        <w:t xml:space="preserve">и внеплановых проверок полноты и качества предоставления государственной услуги, в том числе порядок и формы контроля </w:t>
      </w:r>
      <w:r>
        <w:rPr>
          <w:rFonts w:ascii="Times New Roman" w:hAnsi="Times New Roman" w:cs="Times New Roman"/>
          <w:sz w:val="28"/>
          <w:szCs w:val="28"/>
        </w:rPr>
        <w:br/>
      </w:r>
      <w:r w:rsidRPr="00494B64">
        <w:rPr>
          <w:rFonts w:ascii="Times New Roman" w:hAnsi="Times New Roman" w:cs="Times New Roman"/>
          <w:sz w:val="28"/>
          <w:szCs w:val="28"/>
        </w:rPr>
        <w:t>за полнотой и качеством предоставления государственной услуги</w:t>
      </w:r>
    </w:p>
    <w:p w:rsidR="00FE78EE" w:rsidRPr="00FC351D" w:rsidRDefault="00FE78EE" w:rsidP="00EE4D84">
      <w:pPr>
        <w:pStyle w:val="ConsPlusNormal"/>
        <w:ind w:firstLine="709"/>
        <w:jc w:val="both"/>
        <w:rPr>
          <w:rFonts w:ascii="Times New Roman" w:hAnsi="Times New Roman" w:cs="Times New Roman"/>
          <w:sz w:val="28"/>
          <w:szCs w:val="28"/>
        </w:rPr>
      </w:pPr>
    </w:p>
    <w:p w:rsidR="00FE78EE" w:rsidRPr="00494B64" w:rsidRDefault="00FE78EE" w:rsidP="00EE4D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92</w:t>
      </w:r>
      <w:r w:rsidRPr="008D7D88">
        <w:rPr>
          <w:rFonts w:ascii="Times New Roman" w:hAnsi="Times New Roman" w:cs="Times New Roman"/>
          <w:sz w:val="28"/>
          <w:szCs w:val="28"/>
        </w:rPr>
        <w:t>. </w:t>
      </w:r>
      <w:r w:rsidRPr="00494B64">
        <w:rPr>
          <w:rFonts w:ascii="Times New Roman" w:hAnsi="Times New Roman" w:cs="Times New Roman"/>
          <w:sz w:val="28"/>
          <w:szCs w:val="28"/>
        </w:rPr>
        <w:t>Контроль полноты и качества предоставления государственной услуги осуществляется в форме плановых и внеплановых проверок.</w:t>
      </w:r>
    </w:p>
    <w:p w:rsidR="00FE78EE" w:rsidRPr="00FC351D" w:rsidRDefault="00FE78EE" w:rsidP="00EE4D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93</w:t>
      </w:r>
      <w:r w:rsidRPr="008D7D88">
        <w:rPr>
          <w:rFonts w:ascii="Times New Roman" w:hAnsi="Times New Roman" w:cs="Times New Roman"/>
          <w:sz w:val="28"/>
          <w:szCs w:val="28"/>
        </w:rPr>
        <w:t>. </w:t>
      </w:r>
      <w:r w:rsidRPr="00FC351D">
        <w:rPr>
          <w:rFonts w:ascii="Times New Roman" w:hAnsi="Times New Roman" w:cs="Times New Roman"/>
          <w:sz w:val="28"/>
          <w:szCs w:val="28"/>
        </w:rPr>
        <w:t xml:space="preserve">Плановые проверки проводятся на основании планов работы </w:t>
      </w:r>
      <w:r>
        <w:rPr>
          <w:rFonts w:ascii="Times New Roman" w:hAnsi="Times New Roman" w:cs="Times New Roman"/>
          <w:sz w:val="28"/>
          <w:szCs w:val="28"/>
        </w:rPr>
        <w:t>МВД России</w:t>
      </w:r>
      <w:r w:rsidRPr="00FC351D">
        <w:rPr>
          <w:rFonts w:ascii="Times New Roman" w:hAnsi="Times New Roman" w:cs="Times New Roman"/>
          <w:sz w:val="28"/>
          <w:szCs w:val="28"/>
        </w:rPr>
        <w:t xml:space="preserve"> и территориальных органов МВД России </w:t>
      </w:r>
      <w:r>
        <w:rPr>
          <w:rFonts w:ascii="Times New Roman" w:hAnsi="Times New Roman" w:cs="Times New Roman"/>
          <w:sz w:val="28"/>
          <w:szCs w:val="28"/>
        </w:rPr>
        <w:br/>
      </w:r>
      <w:r w:rsidRPr="00FC351D">
        <w:rPr>
          <w:rFonts w:ascii="Times New Roman" w:hAnsi="Times New Roman" w:cs="Times New Roman"/>
          <w:sz w:val="28"/>
          <w:szCs w:val="28"/>
        </w:rPr>
        <w:t>на региональном и районном уровнях.</w:t>
      </w:r>
    </w:p>
    <w:p w:rsidR="00FE78EE" w:rsidRPr="00FC351D" w:rsidRDefault="00FE78EE" w:rsidP="00EE4D84">
      <w:pPr>
        <w:pStyle w:val="ConsPlusNormal"/>
        <w:ind w:firstLine="709"/>
        <w:jc w:val="both"/>
        <w:rPr>
          <w:rFonts w:ascii="Times New Roman" w:hAnsi="Times New Roman" w:cs="Times New Roman"/>
          <w:sz w:val="28"/>
          <w:szCs w:val="28"/>
        </w:rPr>
      </w:pPr>
      <w:r w:rsidRPr="00FC351D">
        <w:rPr>
          <w:rFonts w:ascii="Times New Roman" w:hAnsi="Times New Roman" w:cs="Times New Roman"/>
          <w:sz w:val="28"/>
          <w:szCs w:val="28"/>
        </w:rPr>
        <w:t xml:space="preserve">Внеплановые проверки проводятся при выявлении нарушений </w:t>
      </w:r>
      <w:r>
        <w:rPr>
          <w:rFonts w:ascii="Times New Roman" w:hAnsi="Times New Roman" w:cs="Times New Roman"/>
          <w:sz w:val="28"/>
          <w:szCs w:val="28"/>
        </w:rPr>
        <w:br/>
      </w:r>
      <w:r w:rsidRPr="00FC351D">
        <w:rPr>
          <w:rFonts w:ascii="Times New Roman" w:hAnsi="Times New Roman" w:cs="Times New Roman"/>
          <w:sz w:val="28"/>
          <w:szCs w:val="28"/>
        </w:rPr>
        <w:t>по предоставлению государственной услуги или по конкретному обращению заявителя.</w:t>
      </w:r>
    </w:p>
    <w:p w:rsidR="00FE78EE" w:rsidRPr="00FC351D" w:rsidRDefault="00FE78EE" w:rsidP="00EE4D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94</w:t>
      </w:r>
      <w:r w:rsidRPr="008D7D88">
        <w:rPr>
          <w:rFonts w:ascii="Times New Roman" w:hAnsi="Times New Roman" w:cs="Times New Roman"/>
          <w:sz w:val="28"/>
          <w:szCs w:val="28"/>
        </w:rPr>
        <w:t>. </w:t>
      </w:r>
      <w:r w:rsidRPr="00FC351D">
        <w:rPr>
          <w:rFonts w:ascii="Times New Roman" w:hAnsi="Times New Roman" w:cs="Times New Roman"/>
          <w:sz w:val="28"/>
          <w:szCs w:val="28"/>
        </w:rPr>
        <w:t xml:space="preserve">Проверки проводятся с целью выявления и устранения нарушений прав заявителей и привлечения виновных лиц </w:t>
      </w:r>
      <w:r>
        <w:rPr>
          <w:rFonts w:ascii="Times New Roman" w:hAnsi="Times New Roman" w:cs="Times New Roman"/>
          <w:sz w:val="28"/>
          <w:szCs w:val="28"/>
        </w:rPr>
        <w:br/>
      </w:r>
      <w:r w:rsidRPr="00FC351D">
        <w:rPr>
          <w:rFonts w:ascii="Times New Roman" w:hAnsi="Times New Roman" w:cs="Times New Roman"/>
          <w:sz w:val="28"/>
          <w:szCs w:val="28"/>
        </w:rPr>
        <w:t>к ответственности, а также устранения причин и условий, способствующих нарушениям по предоставлению государственной услуги.</w:t>
      </w:r>
    </w:p>
    <w:p w:rsidR="00FE78EE" w:rsidRPr="00FC351D" w:rsidRDefault="00FE78EE" w:rsidP="00EE4D84">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95</w:t>
      </w:r>
      <w:r w:rsidRPr="008D7D88">
        <w:rPr>
          <w:rFonts w:ascii="Times New Roman" w:hAnsi="Times New Roman" w:cs="Times New Roman"/>
          <w:sz w:val="28"/>
          <w:szCs w:val="28"/>
        </w:rPr>
        <w:t>. </w:t>
      </w:r>
      <w:r w:rsidRPr="00FC351D">
        <w:rPr>
          <w:rFonts w:ascii="Times New Roman" w:hAnsi="Times New Roman" w:cs="Times New Roman"/>
          <w:sz w:val="28"/>
          <w:szCs w:val="28"/>
        </w:rPr>
        <w:t>Плановые и внеплановые проверки полноты и качества предоставления государственной услуги осуществляются подразделением, ответственным за организацию работы по рассмотрению обращений граждан, и уполномоченными должностными лицами на основании соответствующих нормативных правовых актов МВД России.</w:t>
      </w:r>
    </w:p>
    <w:p w:rsidR="00FE78EE" w:rsidRDefault="00FE78EE" w:rsidP="00EE4D84">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96</w:t>
      </w:r>
      <w:r w:rsidRPr="008D7D88">
        <w:rPr>
          <w:rFonts w:ascii="Times New Roman" w:hAnsi="Times New Roman" w:cs="Times New Roman"/>
          <w:sz w:val="28"/>
          <w:szCs w:val="28"/>
        </w:rPr>
        <w:t>. </w:t>
      </w:r>
      <w:r w:rsidRPr="00FC351D">
        <w:rPr>
          <w:rFonts w:ascii="Times New Roman" w:hAnsi="Times New Roman" w:cs="Times New Roman"/>
          <w:sz w:val="28"/>
          <w:szCs w:val="28"/>
        </w:rPr>
        <w:t>Результаты проверок оформляются отдельной справкой или актом.</w:t>
      </w:r>
    </w:p>
    <w:p w:rsidR="00FE78EE" w:rsidRPr="00FC351D" w:rsidRDefault="00FE78EE" w:rsidP="00EE4D84">
      <w:pPr>
        <w:pStyle w:val="ConsPlusTitle"/>
        <w:ind w:firstLine="709"/>
        <w:jc w:val="both"/>
        <w:outlineLvl w:val="2"/>
        <w:rPr>
          <w:rFonts w:ascii="Times New Roman" w:hAnsi="Times New Roman" w:cs="Times New Roman"/>
          <w:sz w:val="28"/>
          <w:szCs w:val="28"/>
        </w:rPr>
      </w:pPr>
      <w:r w:rsidRPr="00FC351D">
        <w:rPr>
          <w:rFonts w:ascii="Times New Roman" w:hAnsi="Times New Roman" w:cs="Times New Roman"/>
          <w:sz w:val="28"/>
          <w:szCs w:val="28"/>
        </w:rPr>
        <w:t>Ответственность должностных лиц федерального органа исполнительной власти за решения и действия (бездействие), принимаемые (осуществляемые) ими в ходе предоставления государственной услуги</w:t>
      </w:r>
    </w:p>
    <w:p w:rsidR="00FE78EE" w:rsidRPr="00FC351D" w:rsidRDefault="00FE78EE" w:rsidP="00EE4D84">
      <w:pPr>
        <w:pStyle w:val="ConsPlusNormal"/>
        <w:ind w:firstLine="709"/>
        <w:jc w:val="both"/>
        <w:rPr>
          <w:rFonts w:ascii="Times New Roman" w:hAnsi="Times New Roman" w:cs="Times New Roman"/>
          <w:sz w:val="28"/>
          <w:szCs w:val="28"/>
        </w:rPr>
      </w:pPr>
    </w:p>
    <w:p w:rsidR="00FE78EE" w:rsidRPr="00FC351D" w:rsidRDefault="00FE78EE" w:rsidP="00EE4D84">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97</w:t>
      </w:r>
      <w:r w:rsidRPr="008D7D88">
        <w:rPr>
          <w:rFonts w:ascii="Times New Roman" w:hAnsi="Times New Roman" w:cs="Times New Roman"/>
          <w:sz w:val="28"/>
          <w:szCs w:val="28"/>
        </w:rPr>
        <w:t>. </w:t>
      </w:r>
      <w:r w:rsidRPr="00FC351D">
        <w:rPr>
          <w:rFonts w:ascii="Times New Roman" w:hAnsi="Times New Roman" w:cs="Times New Roman"/>
          <w:sz w:val="28"/>
          <w:szCs w:val="28"/>
        </w:rPr>
        <w:t xml:space="preserve">Должностные лица, участвующие в предоставлении государственной услуги, несут персональную ответственность </w:t>
      </w:r>
      <w:r>
        <w:rPr>
          <w:rFonts w:ascii="Times New Roman" w:hAnsi="Times New Roman" w:cs="Times New Roman"/>
          <w:sz w:val="28"/>
          <w:szCs w:val="28"/>
        </w:rPr>
        <w:br/>
      </w:r>
      <w:r w:rsidRPr="00FC351D">
        <w:rPr>
          <w:rFonts w:ascii="Times New Roman" w:hAnsi="Times New Roman" w:cs="Times New Roman"/>
          <w:sz w:val="28"/>
          <w:szCs w:val="28"/>
        </w:rPr>
        <w:t>за исполнение административных процедур</w:t>
      </w:r>
      <w:r>
        <w:rPr>
          <w:rFonts w:ascii="Times New Roman" w:hAnsi="Times New Roman" w:cs="Times New Roman"/>
          <w:sz w:val="28"/>
          <w:szCs w:val="28"/>
        </w:rPr>
        <w:t xml:space="preserve"> (действий)</w:t>
      </w:r>
      <w:r w:rsidRPr="00FC351D">
        <w:rPr>
          <w:rFonts w:ascii="Times New Roman" w:hAnsi="Times New Roman" w:cs="Times New Roman"/>
          <w:sz w:val="28"/>
          <w:szCs w:val="28"/>
        </w:rPr>
        <w:t xml:space="preserve"> и соблюдение сроков, установленных Административным регламентом.</w:t>
      </w:r>
    </w:p>
    <w:p w:rsidR="00FE78EE" w:rsidRPr="00FC351D" w:rsidRDefault="00FE78EE" w:rsidP="00EE4D84">
      <w:pPr>
        <w:pStyle w:val="ConsPlusNormal"/>
        <w:spacing w:before="220"/>
        <w:ind w:firstLine="709"/>
        <w:contextualSpacing/>
        <w:jc w:val="both"/>
        <w:rPr>
          <w:rFonts w:ascii="Times New Roman" w:hAnsi="Times New Roman" w:cs="Times New Roman"/>
          <w:sz w:val="28"/>
          <w:szCs w:val="28"/>
        </w:rPr>
      </w:pPr>
      <w:r w:rsidRPr="00FC351D">
        <w:rPr>
          <w:rFonts w:ascii="Times New Roman" w:hAnsi="Times New Roman" w:cs="Times New Roman"/>
          <w:sz w:val="28"/>
          <w:szCs w:val="28"/>
        </w:rPr>
        <w:t xml:space="preserve">Персональная ответственность указанных лиц закрепляется </w:t>
      </w:r>
      <w:r>
        <w:rPr>
          <w:rFonts w:ascii="Times New Roman" w:hAnsi="Times New Roman" w:cs="Times New Roman"/>
          <w:sz w:val="28"/>
          <w:szCs w:val="28"/>
        </w:rPr>
        <w:br/>
      </w:r>
      <w:r w:rsidRPr="00FC351D">
        <w:rPr>
          <w:rFonts w:ascii="Times New Roman" w:hAnsi="Times New Roman" w:cs="Times New Roman"/>
          <w:sz w:val="28"/>
          <w:szCs w:val="28"/>
        </w:rPr>
        <w:t xml:space="preserve">в их должностных </w:t>
      </w:r>
      <w:r>
        <w:rPr>
          <w:rFonts w:ascii="Times New Roman" w:hAnsi="Times New Roman" w:cs="Times New Roman"/>
          <w:sz w:val="28"/>
          <w:szCs w:val="28"/>
        </w:rPr>
        <w:t>регламентах (</w:t>
      </w:r>
      <w:r w:rsidRPr="00FC351D">
        <w:rPr>
          <w:rFonts w:ascii="Times New Roman" w:hAnsi="Times New Roman" w:cs="Times New Roman"/>
          <w:sz w:val="28"/>
          <w:szCs w:val="28"/>
        </w:rPr>
        <w:t>инструкциях</w:t>
      </w:r>
      <w:r>
        <w:rPr>
          <w:rFonts w:ascii="Times New Roman" w:hAnsi="Times New Roman" w:cs="Times New Roman"/>
          <w:sz w:val="28"/>
          <w:szCs w:val="28"/>
        </w:rPr>
        <w:t>)</w:t>
      </w:r>
      <w:r w:rsidRPr="00FC351D">
        <w:rPr>
          <w:rFonts w:ascii="Times New Roman" w:hAnsi="Times New Roman" w:cs="Times New Roman"/>
          <w:sz w:val="28"/>
          <w:szCs w:val="28"/>
        </w:rPr>
        <w:t>.</w:t>
      </w:r>
    </w:p>
    <w:p w:rsidR="00FE78EE" w:rsidRPr="00FC351D" w:rsidRDefault="00FE78EE" w:rsidP="00EE4D84">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98</w:t>
      </w:r>
      <w:r w:rsidRPr="008D7D88">
        <w:rPr>
          <w:rFonts w:ascii="Times New Roman" w:hAnsi="Times New Roman" w:cs="Times New Roman"/>
          <w:sz w:val="28"/>
          <w:szCs w:val="28"/>
        </w:rPr>
        <w:t>. </w:t>
      </w:r>
      <w:r w:rsidRPr="00034198">
        <w:rPr>
          <w:rFonts w:ascii="Times New Roman" w:hAnsi="Times New Roman" w:cs="Times New Roman"/>
          <w:sz w:val="28"/>
          <w:szCs w:val="28"/>
        </w:rPr>
        <w:t xml:space="preserve">Начальник территориального органа МВД России </w:t>
      </w:r>
      <w:r>
        <w:rPr>
          <w:rFonts w:ascii="Times New Roman" w:hAnsi="Times New Roman" w:cs="Times New Roman"/>
          <w:sz w:val="28"/>
          <w:szCs w:val="28"/>
        </w:rPr>
        <w:br/>
      </w:r>
      <w:r w:rsidRPr="00034198">
        <w:rPr>
          <w:rFonts w:ascii="Times New Roman" w:hAnsi="Times New Roman" w:cs="Times New Roman"/>
          <w:sz w:val="28"/>
          <w:szCs w:val="28"/>
        </w:rPr>
        <w:t xml:space="preserve">на региональном уровне несет персональную ответственность </w:t>
      </w:r>
      <w:r>
        <w:rPr>
          <w:rFonts w:ascii="Times New Roman" w:hAnsi="Times New Roman" w:cs="Times New Roman"/>
          <w:sz w:val="28"/>
          <w:szCs w:val="28"/>
        </w:rPr>
        <w:br/>
      </w:r>
      <w:r w:rsidRPr="00034198">
        <w:rPr>
          <w:rFonts w:ascii="Times New Roman" w:hAnsi="Times New Roman" w:cs="Times New Roman"/>
          <w:sz w:val="28"/>
          <w:szCs w:val="28"/>
        </w:rPr>
        <w:t xml:space="preserve">за </w:t>
      </w:r>
      <w:r>
        <w:rPr>
          <w:rFonts w:ascii="Times New Roman" w:hAnsi="Times New Roman" w:cs="Times New Roman"/>
          <w:sz w:val="28"/>
          <w:szCs w:val="28"/>
        </w:rPr>
        <w:t>организацию предоставления</w:t>
      </w:r>
      <w:r w:rsidRPr="00034198">
        <w:rPr>
          <w:rFonts w:ascii="Times New Roman" w:hAnsi="Times New Roman" w:cs="Times New Roman"/>
          <w:sz w:val="28"/>
          <w:szCs w:val="28"/>
        </w:rPr>
        <w:t xml:space="preserve"> государственной услуги.</w:t>
      </w:r>
    </w:p>
    <w:p w:rsidR="00FE78EE" w:rsidRPr="00A46C3B" w:rsidRDefault="00FE78EE" w:rsidP="00EE4D84">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99</w:t>
      </w:r>
      <w:r w:rsidRPr="008D7D88">
        <w:rPr>
          <w:rFonts w:ascii="Times New Roman" w:hAnsi="Times New Roman" w:cs="Times New Roman"/>
          <w:sz w:val="28"/>
          <w:szCs w:val="28"/>
        </w:rPr>
        <w:t>. </w:t>
      </w:r>
      <w:r w:rsidRPr="00A46C3B">
        <w:rPr>
          <w:rFonts w:ascii="Times New Roman" w:hAnsi="Times New Roman" w:cs="Times New Roman"/>
          <w:sz w:val="28"/>
          <w:szCs w:val="28"/>
        </w:rPr>
        <w:t xml:space="preserve">По результатам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w:t>
      </w:r>
      <w:r>
        <w:rPr>
          <w:rFonts w:ascii="Times New Roman" w:hAnsi="Times New Roman" w:cs="Times New Roman"/>
          <w:sz w:val="28"/>
          <w:szCs w:val="28"/>
        </w:rPr>
        <w:br/>
      </w:r>
      <w:r w:rsidRPr="00A46C3B">
        <w:rPr>
          <w:rFonts w:ascii="Times New Roman" w:hAnsi="Times New Roman" w:cs="Times New Roman"/>
          <w:sz w:val="28"/>
          <w:szCs w:val="28"/>
        </w:rPr>
        <w:t xml:space="preserve">к предоставлению государственной услуги, виновные </w:t>
      </w:r>
      <w:r>
        <w:rPr>
          <w:rFonts w:ascii="Times New Roman" w:hAnsi="Times New Roman" w:cs="Times New Roman"/>
          <w:sz w:val="28"/>
          <w:szCs w:val="28"/>
        </w:rPr>
        <w:t>должностные лица</w:t>
      </w:r>
      <w:r w:rsidRPr="00FC351D">
        <w:rPr>
          <w:rFonts w:ascii="Times New Roman" w:hAnsi="Times New Roman" w:cs="Times New Roman"/>
          <w:sz w:val="28"/>
          <w:szCs w:val="28"/>
        </w:rPr>
        <w:t>, участвующие в предоставлении государственной услуги,</w:t>
      </w:r>
      <w:r w:rsidRPr="00A46C3B">
        <w:rPr>
          <w:rFonts w:ascii="Times New Roman" w:hAnsi="Times New Roman" w:cs="Times New Roman"/>
          <w:sz w:val="28"/>
          <w:szCs w:val="28"/>
        </w:rPr>
        <w:t xml:space="preserve"> несут ответственность согласно законодательству Российской Федерации.</w:t>
      </w:r>
    </w:p>
    <w:p w:rsidR="00FE78EE" w:rsidRPr="00FC351D" w:rsidRDefault="00FE78EE" w:rsidP="00EE4D84">
      <w:pPr>
        <w:pStyle w:val="ConsPlusNormal"/>
        <w:ind w:firstLine="709"/>
        <w:jc w:val="both"/>
        <w:rPr>
          <w:rFonts w:ascii="Times New Roman" w:hAnsi="Times New Roman" w:cs="Times New Roman"/>
          <w:sz w:val="28"/>
          <w:szCs w:val="28"/>
        </w:rPr>
      </w:pPr>
    </w:p>
    <w:p w:rsidR="00FE78EE" w:rsidRPr="00FC351D" w:rsidRDefault="00FE78EE" w:rsidP="00EE4D84">
      <w:pPr>
        <w:pStyle w:val="ConsPlusTitle"/>
        <w:ind w:firstLine="709"/>
        <w:jc w:val="both"/>
        <w:outlineLvl w:val="2"/>
        <w:rPr>
          <w:rFonts w:ascii="Times New Roman" w:hAnsi="Times New Roman" w:cs="Times New Roman"/>
          <w:sz w:val="28"/>
          <w:szCs w:val="28"/>
        </w:rPr>
      </w:pPr>
      <w:r w:rsidRPr="00FC351D">
        <w:rPr>
          <w:rFonts w:ascii="Times New Roman" w:hAnsi="Times New Roman" w:cs="Times New Roman"/>
          <w:sz w:val="28"/>
          <w:szCs w:val="28"/>
        </w:rPr>
        <w:t xml:space="preserve">Положения, характеризующие требования к порядку и формам контроля за предоставлением государственной услуги, в том числе </w:t>
      </w:r>
      <w:r>
        <w:rPr>
          <w:rFonts w:ascii="Times New Roman" w:hAnsi="Times New Roman" w:cs="Times New Roman"/>
          <w:sz w:val="28"/>
          <w:szCs w:val="28"/>
        </w:rPr>
        <w:br/>
      </w:r>
      <w:r w:rsidRPr="00FC351D">
        <w:rPr>
          <w:rFonts w:ascii="Times New Roman" w:hAnsi="Times New Roman" w:cs="Times New Roman"/>
          <w:sz w:val="28"/>
          <w:szCs w:val="28"/>
        </w:rPr>
        <w:t>со стороны граждан, их объединений и организаций</w:t>
      </w:r>
    </w:p>
    <w:p w:rsidR="00FE78EE" w:rsidRPr="00FC351D" w:rsidRDefault="00FE78EE" w:rsidP="00EE4D84">
      <w:pPr>
        <w:pStyle w:val="ConsPlusNormal"/>
        <w:ind w:firstLine="709"/>
        <w:jc w:val="both"/>
        <w:rPr>
          <w:rFonts w:ascii="Times New Roman" w:hAnsi="Times New Roman" w:cs="Times New Roman"/>
          <w:sz w:val="28"/>
          <w:szCs w:val="28"/>
        </w:rPr>
      </w:pPr>
    </w:p>
    <w:p w:rsidR="00FE78EE" w:rsidRPr="00FC351D" w:rsidRDefault="00FE78EE" w:rsidP="00EE4D84">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100</w:t>
      </w:r>
      <w:r w:rsidRPr="008D7D88">
        <w:rPr>
          <w:rFonts w:ascii="Times New Roman" w:hAnsi="Times New Roman" w:cs="Times New Roman"/>
          <w:sz w:val="28"/>
          <w:szCs w:val="28"/>
        </w:rPr>
        <w:t>. </w:t>
      </w:r>
      <w:r w:rsidRPr="00FC351D">
        <w:rPr>
          <w:rFonts w:ascii="Times New Roman" w:hAnsi="Times New Roman" w:cs="Times New Roman"/>
          <w:sz w:val="28"/>
          <w:szCs w:val="28"/>
        </w:rPr>
        <w:t xml:space="preserve">Контроль за предоставлением государственной услуги </w:t>
      </w:r>
      <w:r>
        <w:rPr>
          <w:rFonts w:ascii="Times New Roman" w:hAnsi="Times New Roman" w:cs="Times New Roman"/>
          <w:sz w:val="28"/>
          <w:szCs w:val="28"/>
        </w:rPr>
        <w:br/>
      </w:r>
      <w:r w:rsidRPr="00FC351D">
        <w:rPr>
          <w:rFonts w:ascii="Times New Roman" w:hAnsi="Times New Roman" w:cs="Times New Roman"/>
          <w:sz w:val="28"/>
          <w:szCs w:val="28"/>
        </w:rPr>
        <w:t xml:space="preserve">со стороны уполномоченных должностных лиц ФКУ «ГИАЦ МВД России» и территориальных органов МВД России на региональном </w:t>
      </w:r>
      <w:r>
        <w:rPr>
          <w:rFonts w:ascii="Times New Roman" w:hAnsi="Times New Roman" w:cs="Times New Roman"/>
          <w:sz w:val="28"/>
          <w:szCs w:val="28"/>
        </w:rPr>
        <w:br/>
      </w:r>
      <w:r w:rsidRPr="00FC351D">
        <w:rPr>
          <w:rFonts w:ascii="Times New Roman" w:hAnsi="Times New Roman" w:cs="Times New Roman"/>
          <w:sz w:val="28"/>
          <w:szCs w:val="28"/>
        </w:rPr>
        <w:t xml:space="preserve">и районном уровнях должен быть постоянным, всесторонним </w:t>
      </w:r>
      <w:r>
        <w:rPr>
          <w:rFonts w:ascii="Times New Roman" w:hAnsi="Times New Roman" w:cs="Times New Roman"/>
          <w:sz w:val="28"/>
          <w:szCs w:val="28"/>
        </w:rPr>
        <w:br/>
      </w:r>
      <w:r w:rsidRPr="00FC351D">
        <w:rPr>
          <w:rFonts w:ascii="Times New Roman" w:hAnsi="Times New Roman" w:cs="Times New Roman"/>
          <w:sz w:val="28"/>
          <w:szCs w:val="28"/>
        </w:rPr>
        <w:t>и объективным.</w:t>
      </w:r>
    </w:p>
    <w:p w:rsidR="00FE78EE" w:rsidRPr="00FC351D" w:rsidRDefault="00FE78EE" w:rsidP="00EE4D84">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101</w:t>
      </w:r>
      <w:r w:rsidRPr="008D7D88">
        <w:rPr>
          <w:rFonts w:ascii="Times New Roman" w:hAnsi="Times New Roman" w:cs="Times New Roman"/>
          <w:sz w:val="28"/>
          <w:szCs w:val="28"/>
        </w:rPr>
        <w:t>. </w:t>
      </w:r>
      <w:r w:rsidRPr="00FC351D">
        <w:rPr>
          <w:rFonts w:ascii="Times New Roman" w:hAnsi="Times New Roman" w:cs="Times New Roman"/>
          <w:sz w:val="28"/>
          <w:szCs w:val="28"/>
        </w:rPr>
        <w:t xml:space="preserve">Контроль за предоставлением государственной услуги </w:t>
      </w:r>
      <w:r>
        <w:rPr>
          <w:rFonts w:ascii="Times New Roman" w:hAnsi="Times New Roman" w:cs="Times New Roman"/>
          <w:sz w:val="28"/>
          <w:szCs w:val="28"/>
        </w:rPr>
        <w:br/>
      </w:r>
      <w:r w:rsidRPr="00FC351D">
        <w:rPr>
          <w:rFonts w:ascii="Times New Roman" w:hAnsi="Times New Roman" w:cs="Times New Roman"/>
          <w:sz w:val="28"/>
          <w:szCs w:val="28"/>
        </w:rPr>
        <w:t>со стороны граждан осуществляется путем получения устной информации (по телефону) или при наличии технической возможности в электронном виде посредством письменных запросов о наличии в действиях (бездействии) должностных лиц, участвующих в предоставлении государственной услуги, а также принимаемых ими решениях нарушений положений Административного регламента и иных нормативных правовых актов, устанавливающих требования к предоставлению государственной услуги, сроков исполнения административных процедур</w:t>
      </w:r>
      <w:r>
        <w:rPr>
          <w:rFonts w:ascii="Times New Roman" w:hAnsi="Times New Roman" w:cs="Times New Roman"/>
          <w:sz w:val="28"/>
          <w:szCs w:val="28"/>
        </w:rPr>
        <w:t xml:space="preserve"> (действий)</w:t>
      </w:r>
      <w:r w:rsidRPr="00FC351D">
        <w:rPr>
          <w:rFonts w:ascii="Times New Roman" w:hAnsi="Times New Roman" w:cs="Times New Roman"/>
          <w:sz w:val="28"/>
          <w:szCs w:val="28"/>
        </w:rPr>
        <w:t xml:space="preserve"> в ходе предоставления государственной услуги.</w:t>
      </w:r>
    </w:p>
    <w:p w:rsidR="00FE78EE" w:rsidRDefault="00FE78EE" w:rsidP="00EE4D84">
      <w:pPr>
        <w:pStyle w:val="ConsPlusNormal"/>
        <w:ind w:firstLine="709"/>
        <w:jc w:val="both"/>
        <w:rPr>
          <w:rFonts w:ascii="Times New Roman" w:hAnsi="Times New Roman" w:cs="Times New Roman"/>
          <w:sz w:val="28"/>
          <w:szCs w:val="28"/>
        </w:rPr>
      </w:pPr>
    </w:p>
    <w:p w:rsidR="00FE78EE" w:rsidRPr="00FC351D" w:rsidRDefault="00FE78EE" w:rsidP="00EE4D84">
      <w:pPr>
        <w:pStyle w:val="ConsPlusTitle"/>
        <w:ind w:firstLine="709"/>
        <w:jc w:val="both"/>
        <w:outlineLvl w:val="1"/>
        <w:rPr>
          <w:rFonts w:ascii="Times New Roman" w:hAnsi="Times New Roman" w:cs="Times New Roman"/>
          <w:sz w:val="28"/>
          <w:szCs w:val="28"/>
        </w:rPr>
      </w:pPr>
      <w:r w:rsidRPr="00FC351D">
        <w:rPr>
          <w:rFonts w:ascii="Times New Roman" w:hAnsi="Times New Roman" w:cs="Times New Roman"/>
          <w:sz w:val="28"/>
          <w:szCs w:val="28"/>
        </w:rPr>
        <w:t>V</w:t>
      </w:r>
      <w:r w:rsidRPr="008D7D88">
        <w:rPr>
          <w:rFonts w:ascii="Times New Roman" w:hAnsi="Times New Roman" w:cs="Times New Roman"/>
          <w:sz w:val="28"/>
          <w:szCs w:val="28"/>
        </w:rPr>
        <w:t>. </w:t>
      </w:r>
      <w:r w:rsidRPr="00FC351D">
        <w:rPr>
          <w:rFonts w:ascii="Times New Roman" w:hAnsi="Times New Roman" w:cs="Times New Roman"/>
          <w:sz w:val="28"/>
          <w:szCs w:val="28"/>
        </w:rPr>
        <w:t>Досудебн</w:t>
      </w:r>
      <w:r>
        <w:rPr>
          <w:rFonts w:ascii="Times New Roman" w:hAnsi="Times New Roman" w:cs="Times New Roman"/>
          <w:sz w:val="28"/>
          <w:szCs w:val="28"/>
        </w:rPr>
        <w:t>ый</w:t>
      </w:r>
      <w:r w:rsidRPr="00FC351D">
        <w:rPr>
          <w:rFonts w:ascii="Times New Roman" w:hAnsi="Times New Roman" w:cs="Times New Roman"/>
          <w:sz w:val="28"/>
          <w:szCs w:val="28"/>
        </w:rPr>
        <w:t xml:space="preserve"> (внесудебн</w:t>
      </w:r>
      <w:r>
        <w:rPr>
          <w:rFonts w:ascii="Times New Roman" w:hAnsi="Times New Roman" w:cs="Times New Roman"/>
          <w:sz w:val="28"/>
          <w:szCs w:val="28"/>
        </w:rPr>
        <w:t>ый</w:t>
      </w:r>
      <w:r w:rsidRPr="00FC351D">
        <w:rPr>
          <w:rFonts w:ascii="Times New Roman" w:hAnsi="Times New Roman" w:cs="Times New Roman"/>
          <w:sz w:val="28"/>
          <w:szCs w:val="28"/>
        </w:rPr>
        <w:t>) поряд</w:t>
      </w:r>
      <w:r>
        <w:rPr>
          <w:rFonts w:ascii="Times New Roman" w:hAnsi="Times New Roman" w:cs="Times New Roman"/>
          <w:sz w:val="28"/>
          <w:szCs w:val="28"/>
        </w:rPr>
        <w:t>ок</w:t>
      </w:r>
      <w:r w:rsidRPr="00FC351D">
        <w:rPr>
          <w:rFonts w:ascii="Times New Roman" w:hAnsi="Times New Roman" w:cs="Times New Roman"/>
          <w:sz w:val="28"/>
          <w:szCs w:val="28"/>
        </w:rPr>
        <w:t xml:space="preserve"> обжалования решений </w:t>
      </w:r>
      <w:r>
        <w:rPr>
          <w:rFonts w:ascii="Times New Roman" w:hAnsi="Times New Roman" w:cs="Times New Roman"/>
          <w:sz w:val="28"/>
          <w:szCs w:val="28"/>
        </w:rPr>
        <w:br/>
      </w:r>
      <w:r w:rsidRPr="00FC351D">
        <w:rPr>
          <w:rFonts w:ascii="Times New Roman" w:hAnsi="Times New Roman" w:cs="Times New Roman"/>
          <w:sz w:val="28"/>
          <w:szCs w:val="28"/>
        </w:rPr>
        <w:t xml:space="preserve">и действий (бездействия) федерального органа исполнительной власти, предоставляющего государственную услугу, а также </w:t>
      </w:r>
      <w:r>
        <w:rPr>
          <w:rFonts w:ascii="Times New Roman" w:hAnsi="Times New Roman" w:cs="Times New Roman"/>
          <w:sz w:val="28"/>
          <w:szCs w:val="28"/>
        </w:rPr>
        <w:br/>
      </w:r>
      <w:r w:rsidRPr="00FC351D">
        <w:rPr>
          <w:rFonts w:ascii="Times New Roman" w:hAnsi="Times New Roman" w:cs="Times New Roman"/>
          <w:sz w:val="28"/>
          <w:szCs w:val="28"/>
        </w:rPr>
        <w:t>его должностных лиц</w:t>
      </w:r>
    </w:p>
    <w:p w:rsidR="00FE78EE" w:rsidRPr="00FC351D" w:rsidRDefault="00FE78EE" w:rsidP="00EE4D84">
      <w:pPr>
        <w:pStyle w:val="ConsPlusNormal"/>
        <w:ind w:firstLine="709"/>
        <w:jc w:val="both"/>
        <w:rPr>
          <w:rFonts w:ascii="Times New Roman" w:hAnsi="Times New Roman" w:cs="Times New Roman"/>
          <w:sz w:val="28"/>
          <w:szCs w:val="28"/>
        </w:rPr>
      </w:pPr>
    </w:p>
    <w:p w:rsidR="00FE78EE" w:rsidRPr="00FC351D" w:rsidRDefault="00FE78EE" w:rsidP="00EE4D84">
      <w:pPr>
        <w:pStyle w:val="ConsPlusTitle"/>
        <w:ind w:firstLine="709"/>
        <w:jc w:val="both"/>
        <w:outlineLvl w:val="2"/>
        <w:rPr>
          <w:rFonts w:ascii="Times New Roman" w:hAnsi="Times New Roman" w:cs="Times New Roman"/>
          <w:sz w:val="28"/>
          <w:szCs w:val="28"/>
        </w:rPr>
      </w:pPr>
      <w:r w:rsidRPr="00FC351D">
        <w:rPr>
          <w:rFonts w:ascii="Times New Roman" w:hAnsi="Times New Roman" w:cs="Times New Roman"/>
          <w:sz w:val="28"/>
          <w:szCs w:val="28"/>
        </w:rPr>
        <w:t xml:space="preserve">Информация для заявителя о его праве подать жалобу </w:t>
      </w:r>
      <w:r>
        <w:rPr>
          <w:rFonts w:ascii="Times New Roman" w:hAnsi="Times New Roman" w:cs="Times New Roman"/>
          <w:sz w:val="28"/>
          <w:szCs w:val="28"/>
        </w:rPr>
        <w:br/>
      </w:r>
      <w:r w:rsidRPr="00FC351D">
        <w:rPr>
          <w:rFonts w:ascii="Times New Roman" w:hAnsi="Times New Roman" w:cs="Times New Roman"/>
          <w:sz w:val="28"/>
          <w:szCs w:val="28"/>
        </w:rPr>
        <w:t>на решение и (или) действие (бездействие) федерального органа исполнительной власти и (или) его должностных лиц при предоставлении государственной услуги</w:t>
      </w:r>
    </w:p>
    <w:p w:rsidR="00FE78EE" w:rsidRPr="00FC351D" w:rsidRDefault="00FE78EE" w:rsidP="00EE4D84">
      <w:pPr>
        <w:pStyle w:val="ConsPlusNormal"/>
        <w:ind w:firstLine="709"/>
        <w:contextualSpacing/>
        <w:jc w:val="both"/>
        <w:rPr>
          <w:rFonts w:ascii="Times New Roman" w:hAnsi="Times New Roman" w:cs="Times New Roman"/>
          <w:sz w:val="28"/>
          <w:szCs w:val="28"/>
        </w:rPr>
      </w:pPr>
    </w:p>
    <w:p w:rsidR="00FE78EE" w:rsidRPr="00FC351D" w:rsidRDefault="00FE78EE" w:rsidP="00EE4D84">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102</w:t>
      </w:r>
      <w:r w:rsidRPr="008D7D88">
        <w:rPr>
          <w:rFonts w:ascii="Times New Roman" w:hAnsi="Times New Roman" w:cs="Times New Roman"/>
          <w:sz w:val="28"/>
          <w:szCs w:val="28"/>
        </w:rPr>
        <w:t>. </w:t>
      </w:r>
      <w:r w:rsidRPr="00FC351D">
        <w:rPr>
          <w:rFonts w:ascii="Times New Roman" w:hAnsi="Times New Roman" w:cs="Times New Roman"/>
          <w:sz w:val="28"/>
          <w:szCs w:val="28"/>
        </w:rPr>
        <w:t>Заявитель вправе обратиться с жалобой на нарушение установленного порядка предоставления государственной услуги, в том числе в следующих случаях:</w:t>
      </w:r>
    </w:p>
    <w:p w:rsidR="00FE78EE" w:rsidRPr="00FC351D" w:rsidRDefault="00FE78EE" w:rsidP="00EE4D84">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102</w:t>
      </w:r>
      <w:r w:rsidRPr="008D7D88">
        <w:rPr>
          <w:rFonts w:ascii="Times New Roman" w:hAnsi="Times New Roman" w:cs="Times New Roman"/>
          <w:sz w:val="28"/>
          <w:szCs w:val="28"/>
        </w:rPr>
        <w:t>.</w:t>
      </w:r>
      <w:r>
        <w:rPr>
          <w:rFonts w:ascii="Times New Roman" w:hAnsi="Times New Roman" w:cs="Times New Roman"/>
          <w:sz w:val="28"/>
          <w:szCs w:val="28"/>
        </w:rPr>
        <w:t>1.</w:t>
      </w:r>
      <w:r w:rsidRPr="008D7D88">
        <w:rPr>
          <w:rFonts w:ascii="Times New Roman" w:hAnsi="Times New Roman" w:cs="Times New Roman"/>
          <w:sz w:val="28"/>
          <w:szCs w:val="28"/>
        </w:rPr>
        <w:t> </w:t>
      </w:r>
      <w:r w:rsidRPr="00FC351D">
        <w:rPr>
          <w:rFonts w:ascii="Times New Roman" w:hAnsi="Times New Roman" w:cs="Times New Roman"/>
          <w:sz w:val="28"/>
          <w:szCs w:val="28"/>
        </w:rPr>
        <w:t>Нарушение срока регистрации заявления о предоставлении государственной услуги.</w:t>
      </w:r>
    </w:p>
    <w:p w:rsidR="00FE78EE" w:rsidRPr="00FC351D" w:rsidRDefault="00FE78EE" w:rsidP="00EE4D84">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102</w:t>
      </w:r>
      <w:r w:rsidRPr="008D7D88">
        <w:rPr>
          <w:rFonts w:ascii="Times New Roman" w:hAnsi="Times New Roman" w:cs="Times New Roman"/>
          <w:sz w:val="28"/>
          <w:szCs w:val="28"/>
        </w:rPr>
        <w:t>.</w:t>
      </w:r>
      <w:r>
        <w:rPr>
          <w:rFonts w:ascii="Times New Roman" w:hAnsi="Times New Roman" w:cs="Times New Roman"/>
          <w:sz w:val="28"/>
          <w:szCs w:val="28"/>
        </w:rPr>
        <w:t>2.</w:t>
      </w:r>
      <w:r w:rsidRPr="008D7D88">
        <w:rPr>
          <w:rFonts w:ascii="Times New Roman" w:hAnsi="Times New Roman" w:cs="Times New Roman"/>
          <w:sz w:val="28"/>
          <w:szCs w:val="28"/>
        </w:rPr>
        <w:t> </w:t>
      </w:r>
      <w:r w:rsidRPr="00FC351D">
        <w:rPr>
          <w:rFonts w:ascii="Times New Roman" w:hAnsi="Times New Roman" w:cs="Times New Roman"/>
          <w:sz w:val="28"/>
          <w:szCs w:val="28"/>
        </w:rPr>
        <w:t>Нарушение срока предоставления государственной услуги.</w:t>
      </w:r>
    </w:p>
    <w:p w:rsidR="00FE78EE" w:rsidRPr="00FC351D" w:rsidRDefault="00FE78EE" w:rsidP="00EE4D84">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102</w:t>
      </w:r>
      <w:r w:rsidRPr="008D7D88">
        <w:rPr>
          <w:rFonts w:ascii="Times New Roman" w:hAnsi="Times New Roman" w:cs="Times New Roman"/>
          <w:sz w:val="28"/>
          <w:szCs w:val="28"/>
        </w:rPr>
        <w:t>.</w:t>
      </w:r>
      <w:r>
        <w:rPr>
          <w:rFonts w:ascii="Times New Roman" w:hAnsi="Times New Roman" w:cs="Times New Roman"/>
          <w:sz w:val="28"/>
          <w:szCs w:val="28"/>
        </w:rPr>
        <w:t>3.</w:t>
      </w:r>
      <w:r w:rsidRPr="008D7D88">
        <w:rPr>
          <w:rFonts w:ascii="Times New Roman" w:hAnsi="Times New Roman" w:cs="Times New Roman"/>
          <w:sz w:val="28"/>
          <w:szCs w:val="28"/>
        </w:rPr>
        <w:t> </w:t>
      </w:r>
      <w:r w:rsidRPr="00FC351D">
        <w:rPr>
          <w:rFonts w:ascii="Times New Roman" w:hAnsi="Times New Roman" w:cs="Times New Roman"/>
          <w:sz w:val="28"/>
          <w:szCs w:val="28"/>
        </w:rPr>
        <w:t xml:space="preserve">Требование представления заявителем документов, </w:t>
      </w:r>
      <w:r>
        <w:rPr>
          <w:rFonts w:ascii="Times New Roman" w:hAnsi="Times New Roman" w:cs="Times New Roman"/>
          <w:sz w:val="28"/>
          <w:szCs w:val="28"/>
        </w:rPr>
        <w:br/>
      </w:r>
      <w:r w:rsidRPr="00FC351D">
        <w:rPr>
          <w:rFonts w:ascii="Times New Roman" w:hAnsi="Times New Roman" w:cs="Times New Roman"/>
          <w:sz w:val="28"/>
          <w:szCs w:val="28"/>
        </w:rPr>
        <w:t>не предусмотренных нормативными правовыми актами Российской Федерации для предоставления государственной услуги.</w:t>
      </w:r>
    </w:p>
    <w:p w:rsidR="00FE78EE" w:rsidRPr="00FC351D" w:rsidRDefault="00FE78EE" w:rsidP="00EE4D84">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102</w:t>
      </w:r>
      <w:r w:rsidRPr="008D7D88">
        <w:rPr>
          <w:rFonts w:ascii="Times New Roman" w:hAnsi="Times New Roman" w:cs="Times New Roman"/>
          <w:sz w:val="28"/>
          <w:szCs w:val="28"/>
        </w:rPr>
        <w:t>.</w:t>
      </w:r>
      <w:r>
        <w:rPr>
          <w:rFonts w:ascii="Times New Roman" w:hAnsi="Times New Roman" w:cs="Times New Roman"/>
          <w:sz w:val="28"/>
          <w:szCs w:val="28"/>
        </w:rPr>
        <w:t>4.</w:t>
      </w:r>
      <w:r w:rsidRPr="008D7D88">
        <w:rPr>
          <w:rFonts w:ascii="Times New Roman" w:hAnsi="Times New Roman" w:cs="Times New Roman"/>
          <w:sz w:val="28"/>
          <w:szCs w:val="28"/>
        </w:rPr>
        <w:t> </w:t>
      </w:r>
      <w:r w:rsidRPr="00FC351D">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w:t>
      </w:r>
      <w:r>
        <w:rPr>
          <w:rFonts w:ascii="Times New Roman" w:hAnsi="Times New Roman" w:cs="Times New Roman"/>
          <w:sz w:val="28"/>
          <w:szCs w:val="28"/>
        </w:rPr>
        <w:t>, у заявителя</w:t>
      </w:r>
      <w:r w:rsidRPr="00FC351D">
        <w:rPr>
          <w:rFonts w:ascii="Times New Roman" w:hAnsi="Times New Roman" w:cs="Times New Roman"/>
          <w:sz w:val="28"/>
          <w:szCs w:val="28"/>
        </w:rPr>
        <w:t>.</w:t>
      </w:r>
    </w:p>
    <w:p w:rsidR="00FE78EE" w:rsidRPr="00FC351D" w:rsidRDefault="00FE78EE" w:rsidP="00EE4D84">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102</w:t>
      </w:r>
      <w:r w:rsidRPr="008D7D88">
        <w:rPr>
          <w:rFonts w:ascii="Times New Roman" w:hAnsi="Times New Roman" w:cs="Times New Roman"/>
          <w:sz w:val="28"/>
          <w:szCs w:val="28"/>
        </w:rPr>
        <w:t>.</w:t>
      </w:r>
      <w:r>
        <w:rPr>
          <w:rFonts w:ascii="Times New Roman" w:hAnsi="Times New Roman" w:cs="Times New Roman"/>
          <w:sz w:val="28"/>
          <w:szCs w:val="28"/>
        </w:rPr>
        <w:t>5.</w:t>
      </w:r>
      <w:r w:rsidRPr="008D7D88">
        <w:rPr>
          <w:rFonts w:ascii="Times New Roman" w:hAnsi="Times New Roman" w:cs="Times New Roman"/>
          <w:sz w:val="28"/>
          <w:szCs w:val="28"/>
        </w:rPr>
        <w:t> </w:t>
      </w:r>
      <w:r w:rsidRPr="00FC351D">
        <w:rPr>
          <w:rFonts w:ascii="Times New Roman" w:hAnsi="Times New Roman" w:cs="Times New Roman"/>
          <w:sz w:val="28"/>
          <w:szCs w:val="28"/>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FE78EE" w:rsidRPr="00FC351D" w:rsidRDefault="00FE78EE" w:rsidP="00EE4D84">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102</w:t>
      </w:r>
      <w:r w:rsidRPr="008D7D88">
        <w:rPr>
          <w:rFonts w:ascii="Times New Roman" w:hAnsi="Times New Roman" w:cs="Times New Roman"/>
          <w:sz w:val="28"/>
          <w:szCs w:val="28"/>
        </w:rPr>
        <w:t>.</w:t>
      </w:r>
      <w:r>
        <w:rPr>
          <w:rFonts w:ascii="Times New Roman" w:hAnsi="Times New Roman" w:cs="Times New Roman"/>
          <w:sz w:val="28"/>
          <w:szCs w:val="28"/>
        </w:rPr>
        <w:t>6.</w:t>
      </w:r>
      <w:r w:rsidRPr="008D7D88">
        <w:rPr>
          <w:rFonts w:ascii="Times New Roman" w:hAnsi="Times New Roman" w:cs="Times New Roman"/>
          <w:sz w:val="28"/>
          <w:szCs w:val="28"/>
        </w:rPr>
        <w:t> </w:t>
      </w:r>
      <w:r w:rsidRPr="00FC351D">
        <w:rPr>
          <w:rFonts w:ascii="Times New Roman" w:hAnsi="Times New Roman" w:cs="Times New Roman"/>
          <w:sz w:val="28"/>
          <w:szCs w:val="28"/>
        </w:rPr>
        <w:t>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FE78EE" w:rsidRPr="00F8450C" w:rsidRDefault="00FE78EE" w:rsidP="00EE4D84">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102</w:t>
      </w:r>
      <w:r w:rsidRPr="008D7D88">
        <w:rPr>
          <w:rFonts w:ascii="Times New Roman" w:hAnsi="Times New Roman" w:cs="Times New Roman"/>
          <w:sz w:val="28"/>
          <w:szCs w:val="28"/>
        </w:rPr>
        <w:t>.</w:t>
      </w:r>
      <w:r w:rsidRPr="00F8450C">
        <w:rPr>
          <w:rFonts w:ascii="Times New Roman" w:hAnsi="Times New Roman" w:cs="Times New Roman"/>
          <w:sz w:val="28"/>
          <w:szCs w:val="28"/>
        </w:rPr>
        <w:t>7</w:t>
      </w:r>
      <w:r>
        <w:rPr>
          <w:rFonts w:ascii="Times New Roman" w:hAnsi="Times New Roman" w:cs="Times New Roman"/>
          <w:sz w:val="28"/>
          <w:szCs w:val="28"/>
        </w:rPr>
        <w:t>.</w:t>
      </w:r>
      <w:r w:rsidRPr="008D7D88">
        <w:rPr>
          <w:rFonts w:ascii="Times New Roman" w:hAnsi="Times New Roman" w:cs="Times New Roman"/>
          <w:sz w:val="28"/>
          <w:szCs w:val="28"/>
        </w:rPr>
        <w:t> </w:t>
      </w:r>
      <w:r w:rsidRPr="00FC351D">
        <w:rPr>
          <w:rFonts w:ascii="Times New Roman" w:hAnsi="Times New Roman" w:cs="Times New Roman"/>
          <w:sz w:val="28"/>
          <w:szCs w:val="28"/>
        </w:rPr>
        <w:t xml:space="preserve">Отказ территориального органа МВД России на районном уровне, предоставляющего государственную услугу, либо должностного лица, предоставляющего государственную услугу, в исправлении допущенных </w:t>
      </w:r>
      <w:r w:rsidRPr="00F8450C">
        <w:rPr>
          <w:rFonts w:ascii="Times New Roman" w:hAnsi="Times New Roman" w:cs="Times New Roman"/>
          <w:sz w:val="28"/>
          <w:szCs w:val="28"/>
        </w:rPr>
        <w:t>ими опечаток и ошибок в выданных в результате предоставления государственной документах либо нарушение установленного срока таких исправлений.</w:t>
      </w:r>
    </w:p>
    <w:p w:rsidR="00FE78EE" w:rsidRPr="00F8450C" w:rsidRDefault="00FE78EE" w:rsidP="00EE4D84">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102.</w:t>
      </w:r>
      <w:r w:rsidRPr="00F8450C">
        <w:rPr>
          <w:rFonts w:ascii="Times New Roman" w:hAnsi="Times New Roman" w:cs="Times New Roman"/>
          <w:sz w:val="28"/>
          <w:szCs w:val="28"/>
        </w:rPr>
        <w:t>8</w:t>
      </w:r>
      <w:r>
        <w:rPr>
          <w:rFonts w:ascii="Times New Roman" w:hAnsi="Times New Roman" w:cs="Times New Roman"/>
          <w:sz w:val="28"/>
          <w:szCs w:val="28"/>
        </w:rPr>
        <w:t>.</w:t>
      </w:r>
      <w:r w:rsidRPr="008D7D88">
        <w:rPr>
          <w:rFonts w:ascii="Times New Roman" w:hAnsi="Times New Roman" w:cs="Times New Roman"/>
          <w:sz w:val="28"/>
          <w:szCs w:val="28"/>
        </w:rPr>
        <w:t> </w:t>
      </w:r>
      <w:r w:rsidRPr="00F8450C">
        <w:rPr>
          <w:rFonts w:ascii="Times New Roman" w:hAnsi="Times New Roman" w:cs="Times New Roman"/>
          <w:sz w:val="28"/>
          <w:szCs w:val="28"/>
        </w:rPr>
        <w:t xml:space="preserve">Нарушение срока или порядка выдачи документов </w:t>
      </w:r>
      <w:r>
        <w:rPr>
          <w:rFonts w:ascii="Times New Roman" w:hAnsi="Times New Roman" w:cs="Times New Roman"/>
          <w:sz w:val="28"/>
          <w:szCs w:val="28"/>
        </w:rPr>
        <w:br/>
      </w:r>
      <w:r w:rsidRPr="00F8450C">
        <w:rPr>
          <w:rFonts w:ascii="Times New Roman" w:hAnsi="Times New Roman" w:cs="Times New Roman"/>
          <w:sz w:val="28"/>
          <w:szCs w:val="28"/>
        </w:rPr>
        <w:t>по результатам предоставления государственной услуги.</w:t>
      </w:r>
    </w:p>
    <w:p w:rsidR="00FE78EE" w:rsidRPr="00F8450C" w:rsidRDefault="00FE78EE" w:rsidP="00EE4D84">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102.</w:t>
      </w:r>
      <w:r w:rsidRPr="00F8450C">
        <w:rPr>
          <w:rFonts w:ascii="Times New Roman" w:hAnsi="Times New Roman" w:cs="Times New Roman"/>
          <w:sz w:val="28"/>
          <w:szCs w:val="28"/>
        </w:rPr>
        <w:t>9</w:t>
      </w:r>
      <w:r>
        <w:rPr>
          <w:rFonts w:ascii="Times New Roman" w:hAnsi="Times New Roman" w:cs="Times New Roman"/>
          <w:sz w:val="28"/>
          <w:szCs w:val="28"/>
        </w:rPr>
        <w:t>.</w:t>
      </w:r>
      <w:r w:rsidRPr="008D7D88">
        <w:rPr>
          <w:rFonts w:ascii="Times New Roman" w:hAnsi="Times New Roman" w:cs="Times New Roman"/>
          <w:sz w:val="28"/>
          <w:szCs w:val="28"/>
        </w:rPr>
        <w:t> </w:t>
      </w:r>
      <w:r w:rsidRPr="00F8450C">
        <w:rPr>
          <w:rFonts w:ascii="Times New Roman" w:hAnsi="Times New Roman" w:cs="Times New Roman"/>
          <w:sz w:val="28"/>
          <w:szCs w:val="28"/>
        </w:rPr>
        <w:t>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w:t>
      </w:r>
    </w:p>
    <w:p w:rsidR="00FE78EE" w:rsidRDefault="00FE78EE" w:rsidP="00EE4D84">
      <w:pPr>
        <w:autoSpaceDE w:val="0"/>
        <w:autoSpaceDN w:val="0"/>
        <w:adjustRightInd w:val="0"/>
        <w:ind w:firstLine="540"/>
        <w:jc w:val="both"/>
        <w:rPr>
          <w:b/>
          <w:bCs/>
          <w:szCs w:val="28"/>
        </w:rPr>
      </w:pPr>
    </w:p>
    <w:p w:rsidR="00FE78EE" w:rsidRPr="00FC351D" w:rsidRDefault="00FE78EE" w:rsidP="00EE4D84">
      <w:pPr>
        <w:pStyle w:val="ConsPlusTitle"/>
        <w:ind w:firstLine="709"/>
        <w:jc w:val="both"/>
        <w:outlineLvl w:val="2"/>
        <w:rPr>
          <w:rFonts w:ascii="Times New Roman" w:hAnsi="Times New Roman" w:cs="Times New Roman"/>
          <w:sz w:val="28"/>
          <w:szCs w:val="28"/>
        </w:rPr>
      </w:pPr>
      <w:r w:rsidRPr="00FC351D">
        <w:rPr>
          <w:rFonts w:ascii="Times New Roman" w:hAnsi="Times New Roman" w:cs="Times New Roman"/>
          <w:sz w:val="28"/>
          <w:szCs w:val="28"/>
        </w:rPr>
        <w:t>Предмет жалобы</w:t>
      </w:r>
    </w:p>
    <w:p w:rsidR="00FE78EE" w:rsidRPr="00FC351D" w:rsidRDefault="00FE78EE" w:rsidP="00EE4D84">
      <w:pPr>
        <w:pStyle w:val="ConsPlusNormal"/>
        <w:ind w:firstLine="709"/>
        <w:jc w:val="both"/>
        <w:rPr>
          <w:rFonts w:ascii="Times New Roman" w:hAnsi="Times New Roman" w:cs="Times New Roman"/>
          <w:sz w:val="28"/>
          <w:szCs w:val="28"/>
        </w:rPr>
      </w:pPr>
    </w:p>
    <w:p w:rsidR="00FE78EE" w:rsidRPr="00FC351D" w:rsidRDefault="00FE78EE" w:rsidP="00EE4D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103</w:t>
      </w:r>
      <w:r w:rsidRPr="008D7D88">
        <w:rPr>
          <w:rFonts w:ascii="Times New Roman" w:hAnsi="Times New Roman" w:cs="Times New Roman"/>
          <w:sz w:val="28"/>
          <w:szCs w:val="28"/>
        </w:rPr>
        <w:t>. </w:t>
      </w:r>
      <w:r w:rsidRPr="00FC351D">
        <w:rPr>
          <w:rFonts w:ascii="Times New Roman" w:hAnsi="Times New Roman" w:cs="Times New Roman"/>
          <w:sz w:val="28"/>
          <w:szCs w:val="28"/>
        </w:rPr>
        <w:t>Предметом жалобы являются решения и (или) действия (бездействие) территориального органа МВД России на районном уровне либо его должностных лиц, принятые (осуществляемые) с нарушением порядка предоставления государственной услуги, а также неисполнение или ненадлежащее исполнение должностными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государственной услуги.</w:t>
      </w:r>
    </w:p>
    <w:p w:rsidR="00FE78EE" w:rsidRPr="00FC351D" w:rsidRDefault="00FE78EE" w:rsidP="00EE4D84">
      <w:pPr>
        <w:pStyle w:val="ConsPlusNormal"/>
        <w:ind w:firstLine="709"/>
        <w:jc w:val="both"/>
        <w:rPr>
          <w:rFonts w:ascii="Times New Roman" w:hAnsi="Times New Roman" w:cs="Times New Roman"/>
          <w:sz w:val="28"/>
          <w:szCs w:val="28"/>
        </w:rPr>
      </w:pPr>
    </w:p>
    <w:p w:rsidR="00FE78EE" w:rsidRPr="00FC351D" w:rsidRDefault="00FE78EE" w:rsidP="00EE4D84">
      <w:pPr>
        <w:pStyle w:val="ConsPlusTitle"/>
        <w:ind w:firstLine="709"/>
        <w:jc w:val="both"/>
        <w:outlineLvl w:val="2"/>
        <w:rPr>
          <w:rFonts w:ascii="Times New Roman" w:hAnsi="Times New Roman" w:cs="Times New Roman"/>
          <w:sz w:val="28"/>
          <w:szCs w:val="28"/>
        </w:rPr>
      </w:pPr>
      <w:r w:rsidRPr="00FC351D">
        <w:rPr>
          <w:rFonts w:ascii="Times New Roman" w:hAnsi="Times New Roman" w:cs="Times New Roman"/>
          <w:sz w:val="28"/>
          <w:szCs w:val="28"/>
        </w:rPr>
        <w:t xml:space="preserve">Органы государственной власти и уполномоченные </w:t>
      </w:r>
      <w:r>
        <w:rPr>
          <w:rFonts w:ascii="Times New Roman" w:hAnsi="Times New Roman" w:cs="Times New Roman"/>
          <w:sz w:val="28"/>
          <w:szCs w:val="28"/>
        </w:rPr>
        <w:br/>
      </w:r>
      <w:r w:rsidRPr="00FC351D">
        <w:rPr>
          <w:rFonts w:ascii="Times New Roman" w:hAnsi="Times New Roman" w:cs="Times New Roman"/>
          <w:sz w:val="28"/>
          <w:szCs w:val="28"/>
        </w:rPr>
        <w:t>на рассмотрение жалобы должностные лица, которым может быть направлена жалоба</w:t>
      </w:r>
    </w:p>
    <w:p w:rsidR="00FE78EE" w:rsidRPr="00FC351D" w:rsidRDefault="00FE78EE" w:rsidP="00EE4D84">
      <w:pPr>
        <w:pStyle w:val="ConsPlusNormal"/>
        <w:ind w:firstLine="709"/>
        <w:jc w:val="both"/>
        <w:rPr>
          <w:rFonts w:ascii="Times New Roman" w:hAnsi="Times New Roman" w:cs="Times New Roman"/>
          <w:sz w:val="28"/>
          <w:szCs w:val="28"/>
        </w:rPr>
      </w:pPr>
    </w:p>
    <w:p w:rsidR="00FE78EE" w:rsidRPr="00FC351D" w:rsidRDefault="00FE78EE" w:rsidP="00EE4D84">
      <w:pPr>
        <w:pStyle w:val="ConsPlusNormal"/>
        <w:ind w:firstLine="709"/>
        <w:contextualSpacing/>
        <w:jc w:val="both"/>
        <w:rPr>
          <w:rFonts w:ascii="Times New Roman" w:hAnsi="Times New Roman" w:cs="Times New Roman"/>
          <w:sz w:val="28"/>
          <w:szCs w:val="28"/>
        </w:rPr>
      </w:pPr>
      <w:bookmarkStart w:id="11" w:name="P563"/>
      <w:bookmarkEnd w:id="11"/>
      <w:r>
        <w:rPr>
          <w:rFonts w:ascii="Times New Roman" w:hAnsi="Times New Roman" w:cs="Times New Roman"/>
          <w:sz w:val="28"/>
          <w:szCs w:val="28"/>
        </w:rPr>
        <w:t>104</w:t>
      </w:r>
      <w:r w:rsidRPr="008D7D88">
        <w:rPr>
          <w:rFonts w:ascii="Times New Roman" w:hAnsi="Times New Roman" w:cs="Times New Roman"/>
          <w:sz w:val="28"/>
          <w:szCs w:val="28"/>
        </w:rPr>
        <w:t>. </w:t>
      </w:r>
      <w:r w:rsidRPr="00FC351D">
        <w:rPr>
          <w:rFonts w:ascii="Times New Roman" w:hAnsi="Times New Roman" w:cs="Times New Roman"/>
          <w:sz w:val="28"/>
          <w:szCs w:val="28"/>
        </w:rPr>
        <w:t xml:space="preserve">Жалоба на нарушение порядка предоставления государственной услуги должностными лицами территориального органа МВД России </w:t>
      </w:r>
      <w:r>
        <w:rPr>
          <w:rFonts w:ascii="Times New Roman" w:hAnsi="Times New Roman" w:cs="Times New Roman"/>
          <w:sz w:val="28"/>
          <w:szCs w:val="28"/>
        </w:rPr>
        <w:br/>
      </w:r>
      <w:r w:rsidRPr="00FC351D">
        <w:rPr>
          <w:rFonts w:ascii="Times New Roman" w:hAnsi="Times New Roman" w:cs="Times New Roman"/>
          <w:sz w:val="28"/>
          <w:szCs w:val="28"/>
        </w:rPr>
        <w:t xml:space="preserve">на районном уровне направляется начальнику территориального органа </w:t>
      </w:r>
      <w:r>
        <w:rPr>
          <w:rFonts w:ascii="Times New Roman" w:hAnsi="Times New Roman" w:cs="Times New Roman"/>
          <w:sz w:val="28"/>
          <w:szCs w:val="28"/>
        </w:rPr>
        <w:br/>
      </w:r>
      <w:r w:rsidRPr="00FC351D">
        <w:rPr>
          <w:rFonts w:ascii="Times New Roman" w:hAnsi="Times New Roman" w:cs="Times New Roman"/>
          <w:sz w:val="28"/>
          <w:szCs w:val="28"/>
        </w:rPr>
        <w:t>МВД России на районном уровне.</w:t>
      </w:r>
    </w:p>
    <w:p w:rsidR="00FE78EE" w:rsidRPr="00FC351D" w:rsidRDefault="00FE78EE" w:rsidP="00EE4D84">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105</w:t>
      </w:r>
      <w:r w:rsidRPr="008D7D88">
        <w:rPr>
          <w:rFonts w:ascii="Times New Roman" w:hAnsi="Times New Roman" w:cs="Times New Roman"/>
          <w:sz w:val="28"/>
          <w:szCs w:val="28"/>
        </w:rPr>
        <w:t>. </w:t>
      </w:r>
      <w:r w:rsidRPr="00FC351D">
        <w:rPr>
          <w:rFonts w:ascii="Times New Roman" w:hAnsi="Times New Roman" w:cs="Times New Roman"/>
          <w:sz w:val="28"/>
          <w:szCs w:val="28"/>
        </w:rPr>
        <w:t>Жалоба на решения, принятые начальником территориального органа МВД России на районном уровне, направляется начальнику территориального органа МВД России на региональном уровне.</w:t>
      </w:r>
    </w:p>
    <w:p w:rsidR="00FE78EE" w:rsidRPr="00FC351D" w:rsidRDefault="00FE78EE" w:rsidP="00EE4D84">
      <w:pPr>
        <w:pStyle w:val="ConsPlusNormal"/>
        <w:spacing w:before="220"/>
        <w:ind w:firstLine="709"/>
        <w:contextualSpacing/>
        <w:jc w:val="both"/>
        <w:rPr>
          <w:rFonts w:ascii="Times New Roman" w:hAnsi="Times New Roman" w:cs="Times New Roman"/>
          <w:sz w:val="28"/>
          <w:szCs w:val="28"/>
        </w:rPr>
      </w:pPr>
      <w:bookmarkStart w:id="12" w:name="P565"/>
      <w:bookmarkEnd w:id="12"/>
      <w:r>
        <w:rPr>
          <w:rFonts w:ascii="Times New Roman" w:hAnsi="Times New Roman" w:cs="Times New Roman"/>
          <w:sz w:val="28"/>
          <w:szCs w:val="28"/>
        </w:rPr>
        <w:t>106</w:t>
      </w:r>
      <w:r w:rsidRPr="008D7D88">
        <w:rPr>
          <w:rFonts w:ascii="Times New Roman" w:hAnsi="Times New Roman" w:cs="Times New Roman"/>
          <w:sz w:val="28"/>
          <w:szCs w:val="28"/>
        </w:rPr>
        <w:t>. </w:t>
      </w:r>
      <w:r w:rsidRPr="00FC351D">
        <w:rPr>
          <w:rFonts w:ascii="Times New Roman" w:hAnsi="Times New Roman" w:cs="Times New Roman"/>
          <w:sz w:val="28"/>
          <w:szCs w:val="28"/>
        </w:rPr>
        <w:t>Жалоб</w:t>
      </w:r>
      <w:r>
        <w:rPr>
          <w:rFonts w:ascii="Times New Roman" w:hAnsi="Times New Roman" w:cs="Times New Roman"/>
          <w:sz w:val="28"/>
          <w:szCs w:val="28"/>
        </w:rPr>
        <w:t>а</w:t>
      </w:r>
      <w:r w:rsidRPr="00FC351D">
        <w:rPr>
          <w:rFonts w:ascii="Times New Roman" w:hAnsi="Times New Roman" w:cs="Times New Roman"/>
          <w:sz w:val="28"/>
          <w:szCs w:val="28"/>
        </w:rPr>
        <w:t xml:space="preserve"> на решения, принятые начальником территориального органа МВД России на региональном уровне, </w:t>
      </w:r>
      <w:r>
        <w:rPr>
          <w:rFonts w:ascii="Times New Roman" w:hAnsi="Times New Roman" w:cs="Times New Roman"/>
          <w:sz w:val="28"/>
          <w:szCs w:val="28"/>
        </w:rPr>
        <w:t>адресуется</w:t>
      </w:r>
      <w:r w:rsidRPr="00FC351D">
        <w:rPr>
          <w:rFonts w:ascii="Times New Roman" w:hAnsi="Times New Roman" w:cs="Times New Roman"/>
          <w:sz w:val="28"/>
          <w:szCs w:val="28"/>
        </w:rPr>
        <w:t xml:space="preserve"> Министр</w:t>
      </w:r>
      <w:r>
        <w:rPr>
          <w:rFonts w:ascii="Times New Roman" w:hAnsi="Times New Roman" w:cs="Times New Roman"/>
          <w:sz w:val="28"/>
          <w:szCs w:val="28"/>
        </w:rPr>
        <w:t>у</w:t>
      </w:r>
      <w:r w:rsidRPr="00FC351D">
        <w:rPr>
          <w:rFonts w:ascii="Times New Roman" w:hAnsi="Times New Roman" w:cs="Times New Roman"/>
          <w:sz w:val="28"/>
          <w:szCs w:val="28"/>
        </w:rPr>
        <w:t xml:space="preserve"> внутренних дел Российской Федерации</w:t>
      </w:r>
      <w:r>
        <w:rPr>
          <w:rFonts w:ascii="Times New Roman" w:hAnsi="Times New Roman" w:cs="Times New Roman"/>
          <w:sz w:val="28"/>
          <w:szCs w:val="28"/>
        </w:rPr>
        <w:t>, в МВД России</w:t>
      </w:r>
      <w:r w:rsidRPr="00FC351D">
        <w:rPr>
          <w:rFonts w:ascii="Times New Roman" w:hAnsi="Times New Roman" w:cs="Times New Roman"/>
          <w:sz w:val="28"/>
          <w:szCs w:val="28"/>
        </w:rPr>
        <w:t>.</w:t>
      </w:r>
    </w:p>
    <w:p w:rsidR="00FE78EE" w:rsidRPr="00FC351D" w:rsidRDefault="00FE78EE" w:rsidP="00EE4D84">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107</w:t>
      </w:r>
      <w:r w:rsidRPr="008D7D88">
        <w:rPr>
          <w:rFonts w:ascii="Times New Roman" w:hAnsi="Times New Roman" w:cs="Times New Roman"/>
          <w:sz w:val="28"/>
          <w:szCs w:val="28"/>
        </w:rPr>
        <w:t>. </w:t>
      </w:r>
      <w:r w:rsidRPr="00FC351D">
        <w:rPr>
          <w:rFonts w:ascii="Times New Roman" w:hAnsi="Times New Roman" w:cs="Times New Roman"/>
          <w:sz w:val="28"/>
          <w:szCs w:val="28"/>
        </w:rPr>
        <w:t>Начальником территориального органа МВД России определяются уполномоченные на рассмотрение жалоб должностные лица, которые обеспечивают:</w:t>
      </w:r>
    </w:p>
    <w:p w:rsidR="00FE78EE" w:rsidRPr="008C5DA6" w:rsidRDefault="00FE78EE" w:rsidP="00EE4D84">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107</w:t>
      </w:r>
      <w:r w:rsidRPr="008D7D88">
        <w:rPr>
          <w:rFonts w:ascii="Times New Roman" w:hAnsi="Times New Roman" w:cs="Times New Roman"/>
          <w:sz w:val="28"/>
          <w:szCs w:val="28"/>
        </w:rPr>
        <w:t>.</w:t>
      </w:r>
      <w:r>
        <w:rPr>
          <w:rFonts w:ascii="Times New Roman" w:hAnsi="Times New Roman" w:cs="Times New Roman"/>
          <w:sz w:val="28"/>
          <w:szCs w:val="28"/>
        </w:rPr>
        <w:t>1.</w:t>
      </w:r>
      <w:r w:rsidRPr="008D7D88">
        <w:rPr>
          <w:rFonts w:ascii="Times New Roman" w:hAnsi="Times New Roman" w:cs="Times New Roman"/>
          <w:sz w:val="28"/>
          <w:szCs w:val="28"/>
        </w:rPr>
        <w:t> </w:t>
      </w:r>
      <w:r w:rsidRPr="008C5DA6">
        <w:rPr>
          <w:rFonts w:ascii="Times New Roman" w:hAnsi="Times New Roman" w:cs="Times New Roman"/>
          <w:sz w:val="28"/>
          <w:szCs w:val="28"/>
        </w:rPr>
        <w:t xml:space="preserve">Прием и рассмотрение жалоб в соответствии </w:t>
      </w:r>
      <w:r>
        <w:rPr>
          <w:rFonts w:ascii="Times New Roman" w:hAnsi="Times New Roman" w:cs="Times New Roman"/>
          <w:sz w:val="28"/>
          <w:szCs w:val="28"/>
        </w:rPr>
        <w:br/>
      </w:r>
      <w:r w:rsidRPr="008C5DA6">
        <w:rPr>
          <w:rFonts w:ascii="Times New Roman" w:hAnsi="Times New Roman" w:cs="Times New Roman"/>
          <w:sz w:val="28"/>
          <w:szCs w:val="28"/>
        </w:rPr>
        <w:t>с установленными требованиями.</w:t>
      </w:r>
    </w:p>
    <w:p w:rsidR="00FE78EE" w:rsidRPr="00FC351D" w:rsidRDefault="00FE78EE" w:rsidP="00EE4D84">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107</w:t>
      </w:r>
      <w:r w:rsidRPr="008D7D88">
        <w:rPr>
          <w:rFonts w:ascii="Times New Roman" w:hAnsi="Times New Roman" w:cs="Times New Roman"/>
          <w:sz w:val="28"/>
          <w:szCs w:val="28"/>
        </w:rPr>
        <w:t>.</w:t>
      </w:r>
      <w:r>
        <w:rPr>
          <w:rFonts w:ascii="Times New Roman" w:hAnsi="Times New Roman" w:cs="Times New Roman"/>
          <w:sz w:val="28"/>
          <w:szCs w:val="28"/>
        </w:rPr>
        <w:t>2.</w:t>
      </w:r>
      <w:r w:rsidRPr="008D7D88">
        <w:rPr>
          <w:rFonts w:ascii="Times New Roman" w:hAnsi="Times New Roman" w:cs="Times New Roman"/>
          <w:sz w:val="28"/>
          <w:szCs w:val="28"/>
        </w:rPr>
        <w:t> </w:t>
      </w:r>
      <w:r w:rsidRPr="008C5DA6">
        <w:rPr>
          <w:rFonts w:ascii="Times New Roman" w:hAnsi="Times New Roman" w:cs="Times New Roman"/>
          <w:sz w:val="28"/>
          <w:szCs w:val="28"/>
        </w:rPr>
        <w:t xml:space="preserve">Направление жалоб в уполномоченный на их рассмотрение орган в соответствии с пунктом </w:t>
      </w:r>
      <w:hyperlink w:anchor="P590" w:history="1">
        <w:r w:rsidRPr="008C5DA6">
          <w:rPr>
            <w:rFonts w:ascii="Times New Roman" w:hAnsi="Times New Roman" w:cs="Times New Roman"/>
            <w:sz w:val="28"/>
            <w:szCs w:val="28"/>
          </w:rPr>
          <w:t>1</w:t>
        </w:r>
        <w:r>
          <w:rPr>
            <w:rFonts w:ascii="Times New Roman" w:hAnsi="Times New Roman" w:cs="Times New Roman"/>
            <w:sz w:val="28"/>
            <w:szCs w:val="28"/>
          </w:rPr>
          <w:t>14</w:t>
        </w:r>
      </w:hyperlink>
      <w:r w:rsidRPr="008C5DA6">
        <w:rPr>
          <w:rFonts w:ascii="Times New Roman" w:hAnsi="Times New Roman" w:cs="Times New Roman"/>
          <w:sz w:val="28"/>
          <w:szCs w:val="28"/>
        </w:rPr>
        <w:t xml:space="preserve"> Административного регламента.</w:t>
      </w:r>
    </w:p>
    <w:p w:rsidR="00FE78EE" w:rsidRPr="00FC351D" w:rsidRDefault="00FE78EE" w:rsidP="00EE4D84">
      <w:pPr>
        <w:pStyle w:val="ConsPlusNormal"/>
        <w:ind w:firstLine="709"/>
        <w:jc w:val="both"/>
        <w:rPr>
          <w:rFonts w:ascii="Times New Roman" w:hAnsi="Times New Roman" w:cs="Times New Roman"/>
          <w:sz w:val="28"/>
          <w:szCs w:val="28"/>
        </w:rPr>
      </w:pPr>
    </w:p>
    <w:p w:rsidR="00FE78EE" w:rsidRDefault="00FE78EE" w:rsidP="00EE4D84">
      <w:pPr>
        <w:pStyle w:val="ConsPlusTitle"/>
        <w:ind w:firstLine="709"/>
        <w:jc w:val="both"/>
        <w:outlineLvl w:val="2"/>
        <w:rPr>
          <w:rFonts w:ascii="Times New Roman" w:hAnsi="Times New Roman" w:cs="Times New Roman"/>
          <w:sz w:val="28"/>
          <w:szCs w:val="28"/>
        </w:rPr>
      </w:pPr>
      <w:r w:rsidRPr="00FC351D">
        <w:rPr>
          <w:rFonts w:ascii="Times New Roman" w:hAnsi="Times New Roman" w:cs="Times New Roman"/>
          <w:sz w:val="28"/>
          <w:szCs w:val="28"/>
        </w:rPr>
        <w:t>Порядок подачи и рассмотрения жалобы</w:t>
      </w:r>
    </w:p>
    <w:p w:rsidR="00FE78EE" w:rsidRPr="00FC351D" w:rsidRDefault="00FE78EE" w:rsidP="00EE4D84">
      <w:pPr>
        <w:pStyle w:val="ConsPlusTitle"/>
        <w:ind w:firstLine="709"/>
        <w:jc w:val="both"/>
        <w:outlineLvl w:val="2"/>
        <w:rPr>
          <w:rFonts w:ascii="Times New Roman" w:hAnsi="Times New Roman" w:cs="Times New Roman"/>
          <w:sz w:val="28"/>
          <w:szCs w:val="28"/>
        </w:rPr>
      </w:pPr>
    </w:p>
    <w:p w:rsidR="00FE78EE" w:rsidRPr="00FC351D" w:rsidRDefault="00FE78EE" w:rsidP="00EE4D84">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108</w:t>
      </w:r>
      <w:r w:rsidRPr="008D7D88">
        <w:rPr>
          <w:rFonts w:ascii="Times New Roman" w:hAnsi="Times New Roman" w:cs="Times New Roman"/>
          <w:sz w:val="28"/>
          <w:szCs w:val="28"/>
        </w:rPr>
        <w:t>. </w:t>
      </w:r>
      <w:r w:rsidRPr="00FC351D">
        <w:rPr>
          <w:rFonts w:ascii="Times New Roman" w:hAnsi="Times New Roman" w:cs="Times New Roman"/>
          <w:sz w:val="28"/>
          <w:szCs w:val="28"/>
        </w:rPr>
        <w:t xml:space="preserve">Заявитель может обратиться с жалобой на решения и (или) действия (бездействие) территориального органа МВД России </w:t>
      </w:r>
      <w:r>
        <w:rPr>
          <w:rFonts w:ascii="Times New Roman" w:hAnsi="Times New Roman" w:cs="Times New Roman"/>
          <w:sz w:val="28"/>
          <w:szCs w:val="28"/>
        </w:rPr>
        <w:br/>
      </w:r>
      <w:r w:rsidRPr="00FC351D">
        <w:rPr>
          <w:rFonts w:ascii="Times New Roman" w:hAnsi="Times New Roman" w:cs="Times New Roman"/>
          <w:sz w:val="28"/>
          <w:szCs w:val="28"/>
        </w:rPr>
        <w:t xml:space="preserve">на районном уровне либо его должностных лиц, осуществляемые (принимаемые) в ходе предоставления государственной услуги, </w:t>
      </w:r>
      <w:r>
        <w:rPr>
          <w:rFonts w:ascii="Times New Roman" w:hAnsi="Times New Roman" w:cs="Times New Roman"/>
          <w:sz w:val="28"/>
          <w:szCs w:val="28"/>
        </w:rPr>
        <w:br/>
      </w:r>
      <w:r w:rsidRPr="00FC351D">
        <w:rPr>
          <w:rFonts w:ascii="Times New Roman" w:hAnsi="Times New Roman" w:cs="Times New Roman"/>
          <w:sz w:val="28"/>
          <w:szCs w:val="28"/>
        </w:rPr>
        <w:t>в письменной форме, в том числе при личном приеме, или в электронном виде.</w:t>
      </w:r>
    </w:p>
    <w:p w:rsidR="00FE78EE" w:rsidRPr="00FC351D" w:rsidRDefault="00FE78EE" w:rsidP="00EE4D84">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109</w:t>
      </w:r>
      <w:r w:rsidRPr="008D7D88">
        <w:rPr>
          <w:rFonts w:ascii="Times New Roman" w:hAnsi="Times New Roman" w:cs="Times New Roman"/>
          <w:sz w:val="28"/>
          <w:szCs w:val="28"/>
        </w:rPr>
        <w:t>. </w:t>
      </w:r>
      <w:r w:rsidRPr="00FC351D">
        <w:rPr>
          <w:rFonts w:ascii="Times New Roman" w:hAnsi="Times New Roman" w:cs="Times New Roman"/>
          <w:sz w:val="28"/>
          <w:szCs w:val="28"/>
        </w:rPr>
        <w:t>Время приема жалобы должно совпадать со временем предоставления государственной услуги.</w:t>
      </w:r>
    </w:p>
    <w:p w:rsidR="00FE78EE" w:rsidRPr="00FC351D" w:rsidRDefault="00FE78EE" w:rsidP="00EE4D84">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110</w:t>
      </w:r>
      <w:r w:rsidRPr="008D7D88">
        <w:rPr>
          <w:rFonts w:ascii="Times New Roman" w:hAnsi="Times New Roman" w:cs="Times New Roman"/>
          <w:sz w:val="28"/>
          <w:szCs w:val="28"/>
        </w:rPr>
        <w:t>. </w:t>
      </w:r>
      <w:r w:rsidRPr="00FC351D">
        <w:rPr>
          <w:rFonts w:ascii="Times New Roman" w:hAnsi="Times New Roman" w:cs="Times New Roman"/>
          <w:sz w:val="28"/>
          <w:szCs w:val="28"/>
        </w:rPr>
        <w:t>Жалоба должна содержать:</w:t>
      </w:r>
    </w:p>
    <w:p w:rsidR="00FE78EE" w:rsidRPr="00FC351D" w:rsidRDefault="00FE78EE" w:rsidP="00EE4D84">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110</w:t>
      </w:r>
      <w:r w:rsidRPr="008D7D88">
        <w:rPr>
          <w:rFonts w:ascii="Times New Roman" w:hAnsi="Times New Roman" w:cs="Times New Roman"/>
          <w:sz w:val="28"/>
          <w:szCs w:val="28"/>
        </w:rPr>
        <w:t>.</w:t>
      </w:r>
      <w:r>
        <w:rPr>
          <w:rFonts w:ascii="Times New Roman" w:hAnsi="Times New Roman" w:cs="Times New Roman"/>
          <w:sz w:val="28"/>
          <w:szCs w:val="28"/>
        </w:rPr>
        <w:t>1.</w:t>
      </w:r>
      <w:r w:rsidRPr="008D7D88">
        <w:rPr>
          <w:rFonts w:ascii="Times New Roman" w:hAnsi="Times New Roman" w:cs="Times New Roman"/>
          <w:sz w:val="28"/>
          <w:szCs w:val="28"/>
        </w:rPr>
        <w:t> </w:t>
      </w:r>
      <w:r w:rsidRPr="00FC351D">
        <w:rPr>
          <w:rFonts w:ascii="Times New Roman" w:hAnsi="Times New Roman" w:cs="Times New Roman"/>
          <w:sz w:val="28"/>
          <w:szCs w:val="28"/>
        </w:rPr>
        <w:t xml:space="preserve">Наименование территориального органа МВД России </w:t>
      </w:r>
      <w:r>
        <w:rPr>
          <w:rFonts w:ascii="Times New Roman" w:hAnsi="Times New Roman" w:cs="Times New Roman"/>
          <w:sz w:val="28"/>
          <w:szCs w:val="28"/>
        </w:rPr>
        <w:br/>
      </w:r>
      <w:r w:rsidRPr="00FC351D">
        <w:rPr>
          <w:rFonts w:ascii="Times New Roman" w:hAnsi="Times New Roman" w:cs="Times New Roman"/>
          <w:sz w:val="28"/>
          <w:szCs w:val="28"/>
        </w:rPr>
        <w:t>на районном уровне, предоставляющего государственную услугу, и (или) фамилию, имя, отчество (последнее - при наличии) либо должность должностного лица территориального органа МВД России на районном уровне, предоставляющего государственную услугу, решения и действия (бездействие) которых обжалуются.</w:t>
      </w:r>
    </w:p>
    <w:p w:rsidR="00FE78EE" w:rsidRPr="00FC351D" w:rsidRDefault="00FE78EE" w:rsidP="00EE4D84">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110</w:t>
      </w:r>
      <w:r w:rsidRPr="008D7D88">
        <w:rPr>
          <w:rFonts w:ascii="Times New Roman" w:hAnsi="Times New Roman" w:cs="Times New Roman"/>
          <w:sz w:val="28"/>
          <w:szCs w:val="28"/>
        </w:rPr>
        <w:t>.</w:t>
      </w:r>
      <w:r>
        <w:rPr>
          <w:rFonts w:ascii="Times New Roman" w:hAnsi="Times New Roman" w:cs="Times New Roman"/>
          <w:sz w:val="28"/>
          <w:szCs w:val="28"/>
        </w:rPr>
        <w:t>2.</w:t>
      </w:r>
      <w:r w:rsidRPr="008D7D88">
        <w:rPr>
          <w:rFonts w:ascii="Times New Roman" w:hAnsi="Times New Roman" w:cs="Times New Roman"/>
          <w:sz w:val="28"/>
          <w:szCs w:val="28"/>
        </w:rPr>
        <w:t> </w:t>
      </w:r>
      <w:r w:rsidRPr="00FC351D">
        <w:rPr>
          <w:rFonts w:ascii="Times New Roman" w:hAnsi="Times New Roman" w:cs="Times New Roman"/>
          <w:sz w:val="28"/>
          <w:szCs w:val="28"/>
        </w:rPr>
        <w:t>Фамилию, имя, отчество (последнее – при наличии), сведения о месте жительства заявителя, а также номер контактного телефона, адрес электронной почты (при наличии) и почтовый адрес, по которым должен быть направлен ответ заявителю.</w:t>
      </w:r>
    </w:p>
    <w:p w:rsidR="00FE78EE" w:rsidRPr="00FC351D" w:rsidRDefault="00FE78EE" w:rsidP="00EE4D84">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110</w:t>
      </w:r>
      <w:r w:rsidRPr="008D7D88">
        <w:rPr>
          <w:rFonts w:ascii="Times New Roman" w:hAnsi="Times New Roman" w:cs="Times New Roman"/>
          <w:sz w:val="28"/>
          <w:szCs w:val="28"/>
        </w:rPr>
        <w:t>.</w:t>
      </w:r>
      <w:r>
        <w:rPr>
          <w:rFonts w:ascii="Times New Roman" w:hAnsi="Times New Roman" w:cs="Times New Roman"/>
          <w:sz w:val="28"/>
          <w:szCs w:val="28"/>
        </w:rPr>
        <w:t>3.</w:t>
      </w:r>
      <w:r w:rsidRPr="008D7D88">
        <w:rPr>
          <w:rFonts w:ascii="Times New Roman" w:hAnsi="Times New Roman" w:cs="Times New Roman"/>
          <w:sz w:val="28"/>
          <w:szCs w:val="28"/>
        </w:rPr>
        <w:t> </w:t>
      </w:r>
      <w:r w:rsidRPr="00FC351D">
        <w:rPr>
          <w:rFonts w:ascii="Times New Roman" w:hAnsi="Times New Roman" w:cs="Times New Roman"/>
          <w:sz w:val="28"/>
          <w:szCs w:val="28"/>
        </w:rPr>
        <w:t>Сведения об обжалуемых решениях и действиях (бездействии) территориального органа МВД России на районном уровне, предоставляющего государственную услугу, его должностного лица.</w:t>
      </w:r>
    </w:p>
    <w:p w:rsidR="00FE78EE" w:rsidRPr="00FC351D" w:rsidRDefault="00FE78EE" w:rsidP="00EE4D84">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110</w:t>
      </w:r>
      <w:r w:rsidRPr="008D7D88">
        <w:rPr>
          <w:rFonts w:ascii="Times New Roman" w:hAnsi="Times New Roman" w:cs="Times New Roman"/>
          <w:sz w:val="28"/>
          <w:szCs w:val="28"/>
        </w:rPr>
        <w:t>.</w:t>
      </w:r>
      <w:r>
        <w:rPr>
          <w:rFonts w:ascii="Times New Roman" w:hAnsi="Times New Roman" w:cs="Times New Roman"/>
          <w:sz w:val="28"/>
          <w:szCs w:val="28"/>
        </w:rPr>
        <w:t>4.</w:t>
      </w:r>
      <w:r w:rsidRPr="008D7D88">
        <w:rPr>
          <w:rFonts w:ascii="Times New Roman" w:hAnsi="Times New Roman" w:cs="Times New Roman"/>
          <w:sz w:val="28"/>
          <w:szCs w:val="28"/>
        </w:rPr>
        <w:t> </w:t>
      </w:r>
      <w:r w:rsidRPr="00FC351D">
        <w:rPr>
          <w:rFonts w:ascii="Times New Roman" w:hAnsi="Times New Roman" w:cs="Times New Roman"/>
          <w:sz w:val="28"/>
          <w:szCs w:val="28"/>
        </w:rPr>
        <w:t xml:space="preserve">Доводы, на основании которых заявитель не согласен </w:t>
      </w:r>
      <w:r>
        <w:rPr>
          <w:rFonts w:ascii="Times New Roman" w:hAnsi="Times New Roman" w:cs="Times New Roman"/>
          <w:sz w:val="28"/>
          <w:szCs w:val="28"/>
        </w:rPr>
        <w:br/>
      </w:r>
      <w:r w:rsidRPr="00FC351D">
        <w:rPr>
          <w:rFonts w:ascii="Times New Roman" w:hAnsi="Times New Roman" w:cs="Times New Roman"/>
          <w:sz w:val="28"/>
          <w:szCs w:val="28"/>
        </w:rPr>
        <w:t>с решением и (или) действием (бездействием) территориального органа МВД России на районном уровне, предоставляющего государственную услугу, его должностного лица. Заявителем могут быть представлены документы (при наличии), подтверждающие доводы заявителя, либо их копии.</w:t>
      </w:r>
    </w:p>
    <w:p w:rsidR="00FE78EE" w:rsidRPr="000017C4" w:rsidRDefault="00FE78EE" w:rsidP="00EE4D84">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111</w:t>
      </w:r>
      <w:r w:rsidRPr="008D7D88">
        <w:rPr>
          <w:rFonts w:ascii="Times New Roman" w:hAnsi="Times New Roman" w:cs="Times New Roman"/>
          <w:sz w:val="28"/>
          <w:szCs w:val="28"/>
        </w:rPr>
        <w:t>. </w:t>
      </w:r>
      <w:r w:rsidRPr="000017C4">
        <w:rPr>
          <w:rFonts w:ascii="Times New Roman" w:hAnsi="Times New Roman" w:cs="Times New Roman"/>
          <w:sz w:val="28"/>
          <w:szCs w:val="28"/>
        </w:rPr>
        <w:t xml:space="preserve">Жалоба подается заявителем в письменной форме, в том числе при личном приеме заявителя, в территориальный орган МВД России </w:t>
      </w:r>
      <w:r>
        <w:rPr>
          <w:rFonts w:ascii="Times New Roman" w:hAnsi="Times New Roman" w:cs="Times New Roman"/>
          <w:sz w:val="28"/>
          <w:szCs w:val="28"/>
        </w:rPr>
        <w:br/>
      </w:r>
      <w:r w:rsidRPr="000017C4">
        <w:rPr>
          <w:rFonts w:ascii="Times New Roman" w:hAnsi="Times New Roman" w:cs="Times New Roman"/>
          <w:sz w:val="28"/>
          <w:szCs w:val="28"/>
        </w:rPr>
        <w:t>на региональном или районном уровне.</w:t>
      </w:r>
    </w:p>
    <w:p w:rsidR="00FE78EE" w:rsidRPr="00FC351D" w:rsidRDefault="00FE78EE" w:rsidP="00EE4D84">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112</w:t>
      </w:r>
      <w:r w:rsidRPr="008D7D88">
        <w:rPr>
          <w:rFonts w:ascii="Times New Roman" w:hAnsi="Times New Roman" w:cs="Times New Roman"/>
          <w:sz w:val="28"/>
          <w:szCs w:val="28"/>
        </w:rPr>
        <w:t>. </w:t>
      </w:r>
      <w:r w:rsidRPr="00FC351D">
        <w:rPr>
          <w:rFonts w:ascii="Times New Roman" w:hAnsi="Times New Roman" w:cs="Times New Roman"/>
          <w:sz w:val="28"/>
          <w:szCs w:val="28"/>
        </w:rPr>
        <w:t xml:space="preserve">В случае подачи жалобы на личном приеме заявитель представляет </w:t>
      </w:r>
      <w:hyperlink r:id="rId26" w:history="1">
        <w:r w:rsidRPr="00FC351D">
          <w:rPr>
            <w:rFonts w:ascii="Times New Roman" w:hAnsi="Times New Roman" w:cs="Times New Roman"/>
            <w:sz w:val="28"/>
            <w:szCs w:val="28"/>
          </w:rPr>
          <w:t>документ</w:t>
        </w:r>
      </w:hyperlink>
      <w:r w:rsidRPr="00FC351D">
        <w:rPr>
          <w:rFonts w:ascii="Times New Roman" w:hAnsi="Times New Roman" w:cs="Times New Roman"/>
          <w:sz w:val="28"/>
          <w:szCs w:val="28"/>
        </w:rPr>
        <w:t xml:space="preserve">, удостоверяющий его личность в соответствии </w:t>
      </w:r>
      <w:r>
        <w:rPr>
          <w:rFonts w:ascii="Times New Roman" w:hAnsi="Times New Roman" w:cs="Times New Roman"/>
          <w:sz w:val="28"/>
          <w:szCs w:val="28"/>
        </w:rPr>
        <w:br/>
      </w:r>
      <w:r w:rsidRPr="00FC351D">
        <w:rPr>
          <w:rFonts w:ascii="Times New Roman" w:hAnsi="Times New Roman" w:cs="Times New Roman"/>
          <w:sz w:val="28"/>
          <w:szCs w:val="28"/>
        </w:rPr>
        <w:t>с законодательством Российской Федерации.</w:t>
      </w:r>
    </w:p>
    <w:p w:rsidR="00FE78EE" w:rsidRPr="00FC351D" w:rsidRDefault="00FE78EE" w:rsidP="00EE4D84">
      <w:pPr>
        <w:pStyle w:val="ConsPlusNormal"/>
        <w:spacing w:before="220"/>
        <w:ind w:firstLine="709"/>
        <w:contextualSpacing/>
        <w:jc w:val="both"/>
        <w:rPr>
          <w:rFonts w:ascii="Times New Roman" w:hAnsi="Times New Roman" w:cs="Times New Roman"/>
          <w:sz w:val="28"/>
          <w:szCs w:val="28"/>
        </w:rPr>
      </w:pPr>
      <w:r w:rsidRPr="00FC351D">
        <w:rPr>
          <w:rFonts w:ascii="Times New Roman" w:hAnsi="Times New Roman" w:cs="Times New Roman"/>
          <w:sz w:val="28"/>
          <w:szCs w:val="28"/>
        </w:rPr>
        <w:t>В случае</w:t>
      </w:r>
      <w:r>
        <w:rPr>
          <w:rFonts w:ascii="Times New Roman" w:hAnsi="Times New Roman" w:cs="Times New Roman"/>
          <w:sz w:val="28"/>
          <w:szCs w:val="28"/>
        </w:rPr>
        <w:t>,</w:t>
      </w:r>
      <w:r w:rsidRPr="00FC351D">
        <w:rPr>
          <w:rFonts w:ascii="Times New Roman" w:hAnsi="Times New Roman" w:cs="Times New Roman"/>
          <w:sz w:val="28"/>
          <w:szCs w:val="28"/>
        </w:rPr>
        <w:t xml:space="preserve"> если жалоба подается через представителя заявителя, также представляется документ, подтверждающий полномочия </w:t>
      </w:r>
      <w:r>
        <w:rPr>
          <w:rFonts w:ascii="Times New Roman" w:hAnsi="Times New Roman" w:cs="Times New Roman"/>
          <w:sz w:val="28"/>
          <w:szCs w:val="28"/>
        </w:rPr>
        <w:br/>
      </w:r>
      <w:r w:rsidRPr="00FC351D">
        <w:rPr>
          <w:rFonts w:ascii="Times New Roman" w:hAnsi="Times New Roman" w:cs="Times New Roman"/>
          <w:sz w:val="28"/>
          <w:szCs w:val="28"/>
        </w:rPr>
        <w:t xml:space="preserve">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доверенность, оформленная </w:t>
      </w:r>
      <w:r>
        <w:rPr>
          <w:rFonts w:ascii="Times New Roman" w:hAnsi="Times New Roman" w:cs="Times New Roman"/>
          <w:sz w:val="28"/>
          <w:szCs w:val="28"/>
        </w:rPr>
        <w:br/>
      </w:r>
      <w:r w:rsidRPr="00FC351D">
        <w:rPr>
          <w:rFonts w:ascii="Times New Roman" w:hAnsi="Times New Roman" w:cs="Times New Roman"/>
          <w:sz w:val="28"/>
          <w:szCs w:val="28"/>
        </w:rPr>
        <w:t xml:space="preserve">в соответствии с </w:t>
      </w:r>
      <w:hyperlink r:id="rId27" w:history="1">
        <w:r w:rsidRPr="00FC351D">
          <w:rPr>
            <w:rFonts w:ascii="Times New Roman" w:hAnsi="Times New Roman" w:cs="Times New Roman"/>
            <w:sz w:val="28"/>
            <w:szCs w:val="28"/>
          </w:rPr>
          <w:t>законодательством</w:t>
        </w:r>
      </w:hyperlink>
      <w:r w:rsidRPr="00FC351D">
        <w:rPr>
          <w:rFonts w:ascii="Times New Roman" w:hAnsi="Times New Roman" w:cs="Times New Roman"/>
          <w:sz w:val="28"/>
          <w:szCs w:val="28"/>
        </w:rPr>
        <w:t xml:space="preserve"> Российской Федерации.</w:t>
      </w:r>
    </w:p>
    <w:p w:rsidR="00FE78EE" w:rsidRPr="00FC351D" w:rsidRDefault="00FE78EE" w:rsidP="00EE4D84">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113</w:t>
      </w:r>
      <w:r w:rsidRPr="008D7D88">
        <w:rPr>
          <w:rFonts w:ascii="Times New Roman" w:hAnsi="Times New Roman" w:cs="Times New Roman"/>
          <w:sz w:val="28"/>
          <w:szCs w:val="28"/>
        </w:rPr>
        <w:t>. </w:t>
      </w:r>
      <w:r w:rsidRPr="00FC351D">
        <w:rPr>
          <w:rFonts w:ascii="Times New Roman" w:hAnsi="Times New Roman" w:cs="Times New Roman"/>
          <w:sz w:val="28"/>
          <w:szCs w:val="28"/>
        </w:rPr>
        <w:t xml:space="preserve">Жалоба в электронном </w:t>
      </w:r>
      <w:r>
        <w:rPr>
          <w:rFonts w:ascii="Times New Roman" w:hAnsi="Times New Roman" w:cs="Times New Roman"/>
          <w:sz w:val="28"/>
          <w:szCs w:val="28"/>
        </w:rPr>
        <w:t>форме</w:t>
      </w:r>
      <w:r w:rsidRPr="00FC351D">
        <w:rPr>
          <w:rFonts w:ascii="Times New Roman" w:hAnsi="Times New Roman" w:cs="Times New Roman"/>
          <w:sz w:val="28"/>
          <w:szCs w:val="28"/>
        </w:rPr>
        <w:t xml:space="preserve"> может быть подана заявителем посредством официальных сайтов, ЕПГУ, а также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w:t>
      </w:r>
      <w:r>
        <w:rPr>
          <w:rFonts w:ascii="Times New Roman" w:hAnsi="Times New Roman" w:cs="Times New Roman"/>
          <w:sz w:val="28"/>
          <w:szCs w:val="28"/>
        </w:rPr>
        <w:br/>
      </w:r>
      <w:r w:rsidRPr="00FC351D">
        <w:rPr>
          <w:rFonts w:ascii="Times New Roman" w:hAnsi="Times New Roman" w:cs="Times New Roman"/>
          <w:sz w:val="28"/>
          <w:szCs w:val="28"/>
        </w:rPr>
        <w:t xml:space="preserve">и муниципальных услуг органами, предоставляющими государственные </w:t>
      </w:r>
      <w:r>
        <w:rPr>
          <w:rFonts w:ascii="Times New Roman" w:hAnsi="Times New Roman" w:cs="Times New Roman"/>
          <w:sz w:val="28"/>
          <w:szCs w:val="28"/>
        </w:rPr>
        <w:br/>
      </w:r>
      <w:r w:rsidRPr="00FC351D">
        <w:rPr>
          <w:rFonts w:ascii="Times New Roman" w:hAnsi="Times New Roman" w:cs="Times New Roman"/>
          <w:sz w:val="28"/>
          <w:szCs w:val="28"/>
        </w:rPr>
        <w:t xml:space="preserve">и муниципальные услуги, их должностными лицами, государственными </w:t>
      </w:r>
      <w:r>
        <w:rPr>
          <w:rFonts w:ascii="Times New Roman" w:hAnsi="Times New Roman" w:cs="Times New Roman"/>
          <w:sz w:val="28"/>
          <w:szCs w:val="28"/>
        </w:rPr>
        <w:br/>
      </w:r>
      <w:r w:rsidRPr="00FC351D">
        <w:rPr>
          <w:rFonts w:ascii="Times New Roman" w:hAnsi="Times New Roman" w:cs="Times New Roman"/>
          <w:sz w:val="28"/>
          <w:szCs w:val="28"/>
        </w:rPr>
        <w:t>и муниципальными служащими с использованием сети Интернет.</w:t>
      </w:r>
    </w:p>
    <w:p w:rsidR="00FE78EE" w:rsidRPr="00603EAA" w:rsidRDefault="00FE78EE" w:rsidP="00EE4D84">
      <w:pPr>
        <w:pStyle w:val="ConsPlusNormal"/>
        <w:spacing w:before="220"/>
        <w:ind w:firstLine="709"/>
        <w:contextualSpacing/>
        <w:jc w:val="both"/>
        <w:rPr>
          <w:rFonts w:ascii="Times New Roman" w:hAnsi="Times New Roman" w:cs="Times New Roman"/>
          <w:sz w:val="28"/>
          <w:szCs w:val="28"/>
        </w:rPr>
      </w:pPr>
      <w:r w:rsidRPr="00603EAA">
        <w:rPr>
          <w:rFonts w:ascii="Times New Roman" w:hAnsi="Times New Roman" w:cs="Times New Roman"/>
          <w:sz w:val="28"/>
          <w:szCs w:val="28"/>
        </w:rPr>
        <w:t xml:space="preserve">При подаче жалобы в электронном </w:t>
      </w:r>
      <w:r>
        <w:rPr>
          <w:rFonts w:ascii="Times New Roman" w:hAnsi="Times New Roman" w:cs="Times New Roman"/>
          <w:sz w:val="28"/>
          <w:szCs w:val="28"/>
        </w:rPr>
        <w:t>форме</w:t>
      </w:r>
      <w:r w:rsidRPr="00603EAA">
        <w:rPr>
          <w:rFonts w:ascii="Times New Roman" w:hAnsi="Times New Roman" w:cs="Times New Roman"/>
          <w:sz w:val="28"/>
          <w:szCs w:val="28"/>
        </w:rPr>
        <w:t xml:space="preserve"> она должна быть подписана электронной подписью, в соответствии с постановлением Правительства Российской Федерации от 25 июня 2012 г. </w:t>
      </w:r>
      <w:r>
        <w:rPr>
          <w:rFonts w:ascii="Times New Roman" w:hAnsi="Times New Roman" w:cs="Times New Roman"/>
          <w:sz w:val="28"/>
          <w:szCs w:val="28"/>
        </w:rPr>
        <w:t>№</w:t>
      </w:r>
      <w:r w:rsidRPr="00603EAA">
        <w:rPr>
          <w:rFonts w:ascii="Times New Roman" w:hAnsi="Times New Roman" w:cs="Times New Roman"/>
          <w:sz w:val="28"/>
          <w:szCs w:val="28"/>
        </w:rPr>
        <w:t xml:space="preserve"> 634 </w:t>
      </w:r>
      <w:r>
        <w:rPr>
          <w:rFonts w:ascii="Times New Roman" w:hAnsi="Times New Roman" w:cs="Times New Roman"/>
          <w:sz w:val="28"/>
          <w:szCs w:val="28"/>
        </w:rPr>
        <w:t>«</w:t>
      </w:r>
      <w:r w:rsidRPr="00603EAA">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cs="Times New Roman"/>
          <w:sz w:val="28"/>
          <w:szCs w:val="28"/>
        </w:rPr>
        <w:t>»</w:t>
      </w:r>
      <w:r w:rsidRPr="00603EAA">
        <w:rPr>
          <w:rFonts w:ascii="Times New Roman" w:hAnsi="Times New Roman" w:cs="Times New Roman"/>
          <w:sz w:val="28"/>
          <w:szCs w:val="28"/>
        </w:rPr>
        <w:t>. При этом документ, удостоверяющий личность заявителя, не требуется.</w:t>
      </w:r>
    </w:p>
    <w:p w:rsidR="00FE78EE" w:rsidRDefault="00FE78EE" w:rsidP="00EE4D84">
      <w:pPr>
        <w:pStyle w:val="ConsPlusTitle"/>
        <w:ind w:firstLine="709"/>
        <w:jc w:val="both"/>
        <w:outlineLvl w:val="2"/>
        <w:rPr>
          <w:rFonts w:ascii="Times New Roman" w:hAnsi="Times New Roman" w:cs="Times New Roman"/>
          <w:sz w:val="28"/>
          <w:szCs w:val="28"/>
        </w:rPr>
      </w:pPr>
    </w:p>
    <w:p w:rsidR="00FE78EE" w:rsidRPr="00FC351D" w:rsidRDefault="00FE78EE" w:rsidP="00EE4D84">
      <w:pPr>
        <w:pStyle w:val="ConsPlusTitle"/>
        <w:ind w:firstLine="709"/>
        <w:jc w:val="both"/>
        <w:outlineLvl w:val="2"/>
        <w:rPr>
          <w:rFonts w:ascii="Times New Roman" w:hAnsi="Times New Roman" w:cs="Times New Roman"/>
          <w:sz w:val="28"/>
          <w:szCs w:val="28"/>
        </w:rPr>
      </w:pPr>
      <w:r w:rsidRPr="00FC351D">
        <w:rPr>
          <w:rFonts w:ascii="Times New Roman" w:hAnsi="Times New Roman" w:cs="Times New Roman"/>
          <w:sz w:val="28"/>
          <w:szCs w:val="28"/>
        </w:rPr>
        <w:t>Сроки рассмотрения жалобы</w:t>
      </w:r>
    </w:p>
    <w:p w:rsidR="00FE78EE" w:rsidRPr="00FC351D" w:rsidRDefault="00FE78EE" w:rsidP="00EE4D84">
      <w:pPr>
        <w:pStyle w:val="ConsPlusNormal"/>
        <w:ind w:firstLine="709"/>
        <w:jc w:val="both"/>
        <w:rPr>
          <w:rFonts w:ascii="Times New Roman" w:hAnsi="Times New Roman" w:cs="Times New Roman"/>
          <w:sz w:val="28"/>
          <w:szCs w:val="28"/>
        </w:rPr>
      </w:pPr>
    </w:p>
    <w:p w:rsidR="00FE78EE" w:rsidRPr="00FC351D" w:rsidRDefault="00FE78EE" w:rsidP="00EE4D84">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114</w:t>
      </w:r>
      <w:r w:rsidRPr="008D7D88">
        <w:rPr>
          <w:rFonts w:ascii="Times New Roman" w:hAnsi="Times New Roman" w:cs="Times New Roman"/>
          <w:sz w:val="28"/>
          <w:szCs w:val="28"/>
        </w:rPr>
        <w:t>. </w:t>
      </w:r>
      <w:r w:rsidRPr="00FC351D">
        <w:rPr>
          <w:rFonts w:ascii="Times New Roman" w:hAnsi="Times New Roman" w:cs="Times New Roman"/>
          <w:sz w:val="28"/>
          <w:szCs w:val="28"/>
        </w:rPr>
        <w:t xml:space="preserve">Жалоба подлежит регистрации должностным лицом, уполномоченным на рассмотрение жалоб по данной государственной услуге, не позднее следующего рабочего дня со дня ее поступления </w:t>
      </w:r>
      <w:r>
        <w:rPr>
          <w:rFonts w:ascii="Times New Roman" w:hAnsi="Times New Roman" w:cs="Times New Roman"/>
          <w:sz w:val="28"/>
          <w:szCs w:val="28"/>
        </w:rPr>
        <w:br/>
      </w:r>
      <w:r w:rsidRPr="00FC351D">
        <w:rPr>
          <w:rFonts w:ascii="Times New Roman" w:hAnsi="Times New Roman" w:cs="Times New Roman"/>
          <w:sz w:val="28"/>
          <w:szCs w:val="28"/>
        </w:rPr>
        <w:t xml:space="preserve">в зарегистрированном в установленном порядке журнале учета жалоб </w:t>
      </w:r>
      <w:r>
        <w:rPr>
          <w:rFonts w:ascii="Times New Roman" w:hAnsi="Times New Roman" w:cs="Times New Roman"/>
          <w:sz w:val="28"/>
          <w:szCs w:val="28"/>
        </w:rPr>
        <w:br/>
      </w:r>
      <w:r w:rsidRPr="00FC351D">
        <w:rPr>
          <w:rFonts w:ascii="Times New Roman" w:hAnsi="Times New Roman" w:cs="Times New Roman"/>
          <w:sz w:val="28"/>
          <w:szCs w:val="28"/>
        </w:rPr>
        <w:t>на решения и действия (бездействие) территориального органа МВД России на районном уровне, предоставляющего государственную услугу</w:t>
      </w:r>
      <w:r w:rsidRPr="00483542">
        <w:rPr>
          <w:rFonts w:ascii="Times New Roman" w:hAnsi="Times New Roman" w:cs="Times New Roman"/>
          <w:sz w:val="28"/>
          <w:szCs w:val="28"/>
        </w:rPr>
        <w:t xml:space="preserve"> по проведению добровольной государственной дактилоскопической </w:t>
      </w:r>
      <w:r w:rsidRPr="00483542">
        <w:rPr>
          <w:rFonts w:ascii="Times New Roman" w:hAnsi="Times New Roman" w:cs="Times New Roman"/>
          <w:sz w:val="28"/>
          <w:szCs w:val="28"/>
        </w:rPr>
        <w:br/>
        <w:t>регистрации в Российской Федерации</w:t>
      </w:r>
      <w:r w:rsidRPr="00FC351D">
        <w:rPr>
          <w:rFonts w:ascii="Times New Roman" w:hAnsi="Times New Roman" w:cs="Times New Roman"/>
          <w:sz w:val="28"/>
          <w:szCs w:val="28"/>
        </w:rPr>
        <w:t xml:space="preserve">, а также его должностных лиц (приложение № </w:t>
      </w:r>
      <w:r>
        <w:rPr>
          <w:rFonts w:ascii="Times New Roman" w:hAnsi="Times New Roman" w:cs="Times New Roman"/>
          <w:sz w:val="28"/>
          <w:szCs w:val="28"/>
        </w:rPr>
        <w:t>8</w:t>
      </w:r>
      <w:r w:rsidRPr="00FC351D">
        <w:rPr>
          <w:rFonts w:ascii="Times New Roman" w:hAnsi="Times New Roman" w:cs="Times New Roman"/>
          <w:sz w:val="28"/>
          <w:szCs w:val="28"/>
        </w:rPr>
        <w:t xml:space="preserve"> к Административному регламенту). Жалоба рассматривается в срок, не превышающий 15 рабочих дней со дня ее регистрации.</w:t>
      </w:r>
    </w:p>
    <w:p w:rsidR="00FE78EE" w:rsidRPr="00FC351D" w:rsidRDefault="00FE78EE" w:rsidP="00EE4D84">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114.1</w:t>
      </w:r>
      <w:r w:rsidRPr="008D7D88">
        <w:rPr>
          <w:rFonts w:ascii="Times New Roman" w:hAnsi="Times New Roman" w:cs="Times New Roman"/>
          <w:sz w:val="28"/>
          <w:szCs w:val="28"/>
        </w:rPr>
        <w:t>. </w:t>
      </w:r>
      <w:r w:rsidRPr="00FC351D">
        <w:rPr>
          <w:rFonts w:ascii="Times New Roman" w:hAnsi="Times New Roman" w:cs="Times New Roman"/>
          <w:sz w:val="28"/>
          <w:szCs w:val="28"/>
        </w:rPr>
        <w:t xml:space="preserve">В случае обжалования отказа территориального органа МВД России на районном уровне, его должностного лица в приеме документов </w:t>
      </w:r>
      <w:r>
        <w:rPr>
          <w:rFonts w:ascii="Times New Roman" w:hAnsi="Times New Roman" w:cs="Times New Roman"/>
          <w:sz w:val="28"/>
          <w:szCs w:val="28"/>
        </w:rPr>
        <w:br/>
      </w:r>
      <w:r w:rsidRPr="00FC351D">
        <w:rPr>
          <w:rFonts w:ascii="Times New Roman" w:hAnsi="Times New Roman" w:cs="Times New Roman"/>
          <w:sz w:val="28"/>
          <w:szCs w:val="28"/>
        </w:rPr>
        <w:t xml:space="preserve">у заявителя либо в исправлении допущенных опечаток и ошибок или </w:t>
      </w:r>
      <w:r>
        <w:rPr>
          <w:rFonts w:ascii="Times New Roman" w:hAnsi="Times New Roman" w:cs="Times New Roman"/>
          <w:sz w:val="28"/>
          <w:szCs w:val="28"/>
        </w:rPr>
        <w:br/>
      </w:r>
      <w:r w:rsidRPr="00FC351D">
        <w:rPr>
          <w:rFonts w:ascii="Times New Roman" w:hAnsi="Times New Roman" w:cs="Times New Roman"/>
          <w:sz w:val="28"/>
          <w:szCs w:val="28"/>
        </w:rPr>
        <w:t>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E78EE" w:rsidRPr="00FC351D" w:rsidRDefault="00FE78EE" w:rsidP="00EE4D84">
      <w:pPr>
        <w:pStyle w:val="ConsPlusNormal"/>
        <w:spacing w:before="220"/>
        <w:ind w:firstLine="709"/>
        <w:contextualSpacing/>
        <w:jc w:val="both"/>
        <w:rPr>
          <w:rFonts w:ascii="Times New Roman" w:hAnsi="Times New Roman" w:cs="Times New Roman"/>
          <w:sz w:val="28"/>
          <w:szCs w:val="28"/>
        </w:rPr>
      </w:pPr>
      <w:bookmarkStart w:id="13" w:name="P590"/>
      <w:bookmarkEnd w:id="13"/>
      <w:r>
        <w:rPr>
          <w:rFonts w:ascii="Times New Roman" w:hAnsi="Times New Roman" w:cs="Times New Roman"/>
          <w:sz w:val="28"/>
          <w:szCs w:val="28"/>
        </w:rPr>
        <w:t>114.2</w:t>
      </w:r>
      <w:r w:rsidRPr="008D7D88">
        <w:rPr>
          <w:rFonts w:ascii="Times New Roman" w:hAnsi="Times New Roman" w:cs="Times New Roman"/>
          <w:sz w:val="28"/>
          <w:szCs w:val="28"/>
        </w:rPr>
        <w:t>. </w:t>
      </w:r>
      <w:r w:rsidRPr="008C5DA6">
        <w:rPr>
          <w:rFonts w:ascii="Times New Roman" w:hAnsi="Times New Roman" w:cs="Times New Roman"/>
          <w:sz w:val="28"/>
          <w:szCs w:val="28"/>
        </w:rPr>
        <w:t xml:space="preserve">В случае если жалоба подана заявителем в территориальный орган МВД России,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w:t>
      </w:r>
      <w:r>
        <w:rPr>
          <w:rFonts w:ascii="Times New Roman" w:hAnsi="Times New Roman" w:cs="Times New Roman"/>
          <w:sz w:val="28"/>
          <w:szCs w:val="28"/>
        </w:rPr>
        <w:br/>
      </w:r>
      <w:r w:rsidRPr="008C5DA6">
        <w:rPr>
          <w:rFonts w:ascii="Times New Roman" w:hAnsi="Times New Roman" w:cs="Times New Roman"/>
          <w:sz w:val="28"/>
          <w:szCs w:val="28"/>
        </w:rPr>
        <w:t>в письменной форме информирует заявителя о перенаправлении жалобы.</w:t>
      </w:r>
    </w:p>
    <w:p w:rsidR="00FE78EE" w:rsidRPr="00FC351D" w:rsidRDefault="00FE78EE" w:rsidP="00EE4D84">
      <w:pPr>
        <w:pStyle w:val="ConsPlusNormal"/>
        <w:spacing w:before="220"/>
        <w:ind w:firstLine="709"/>
        <w:contextualSpacing/>
        <w:jc w:val="both"/>
        <w:rPr>
          <w:rFonts w:ascii="Times New Roman" w:hAnsi="Times New Roman" w:cs="Times New Roman"/>
          <w:sz w:val="28"/>
          <w:szCs w:val="28"/>
        </w:rPr>
      </w:pPr>
      <w:r w:rsidRPr="00FC351D">
        <w:rPr>
          <w:rFonts w:ascii="Times New Roman" w:hAnsi="Times New Roman" w:cs="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FE78EE" w:rsidRPr="00FC351D" w:rsidRDefault="00FE78EE" w:rsidP="00EE4D84">
      <w:pPr>
        <w:pStyle w:val="ConsPlusNormal"/>
        <w:ind w:firstLine="709"/>
        <w:jc w:val="both"/>
        <w:rPr>
          <w:rFonts w:ascii="Times New Roman" w:hAnsi="Times New Roman" w:cs="Times New Roman"/>
          <w:sz w:val="28"/>
          <w:szCs w:val="28"/>
        </w:rPr>
      </w:pPr>
    </w:p>
    <w:p w:rsidR="00FE78EE" w:rsidRPr="00FC351D" w:rsidRDefault="00FE78EE" w:rsidP="00EE4D84">
      <w:pPr>
        <w:pStyle w:val="ConsPlusTitle"/>
        <w:ind w:firstLine="709"/>
        <w:jc w:val="both"/>
        <w:outlineLvl w:val="2"/>
        <w:rPr>
          <w:rFonts w:ascii="Times New Roman" w:hAnsi="Times New Roman" w:cs="Times New Roman"/>
          <w:sz w:val="28"/>
          <w:szCs w:val="28"/>
        </w:rPr>
      </w:pPr>
      <w:r w:rsidRPr="00FC351D">
        <w:rPr>
          <w:rFonts w:ascii="Times New Roman" w:hAnsi="Times New Roman" w:cs="Times New Roman"/>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FE78EE" w:rsidRPr="00FC351D" w:rsidRDefault="00FE78EE" w:rsidP="00EE4D84">
      <w:pPr>
        <w:pStyle w:val="ConsPlusNormal"/>
        <w:ind w:firstLine="709"/>
        <w:jc w:val="both"/>
        <w:rPr>
          <w:rFonts w:ascii="Times New Roman" w:hAnsi="Times New Roman" w:cs="Times New Roman"/>
          <w:sz w:val="28"/>
          <w:szCs w:val="28"/>
        </w:rPr>
      </w:pPr>
    </w:p>
    <w:p w:rsidR="00FE78EE" w:rsidRPr="00FC351D" w:rsidRDefault="00FE78EE" w:rsidP="00EE4D84">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115</w:t>
      </w:r>
      <w:r w:rsidRPr="008D7D88">
        <w:rPr>
          <w:rFonts w:ascii="Times New Roman" w:hAnsi="Times New Roman" w:cs="Times New Roman"/>
          <w:sz w:val="28"/>
          <w:szCs w:val="28"/>
        </w:rPr>
        <w:t>. </w:t>
      </w:r>
      <w:r w:rsidRPr="008C5DA6">
        <w:rPr>
          <w:rFonts w:ascii="Times New Roman" w:hAnsi="Times New Roman" w:cs="Times New Roman"/>
          <w:sz w:val="28"/>
          <w:szCs w:val="28"/>
        </w:rPr>
        <w:t>Основания для приостановления рассмотрения жалобы законодательством Российской Федерации не предусмотрены.</w:t>
      </w:r>
    </w:p>
    <w:p w:rsidR="00FE78EE" w:rsidRPr="00FC351D" w:rsidRDefault="00FE78EE" w:rsidP="00EE4D84">
      <w:pPr>
        <w:pStyle w:val="ConsPlusNormal"/>
        <w:ind w:firstLine="709"/>
        <w:jc w:val="both"/>
        <w:rPr>
          <w:rFonts w:ascii="Times New Roman" w:hAnsi="Times New Roman" w:cs="Times New Roman"/>
          <w:sz w:val="28"/>
          <w:szCs w:val="28"/>
        </w:rPr>
      </w:pPr>
    </w:p>
    <w:p w:rsidR="00FE78EE" w:rsidRPr="00FC351D" w:rsidRDefault="00FE78EE" w:rsidP="00EE4D84">
      <w:pPr>
        <w:pStyle w:val="ConsPlusTitle"/>
        <w:ind w:firstLine="709"/>
        <w:jc w:val="both"/>
        <w:outlineLvl w:val="2"/>
        <w:rPr>
          <w:rFonts w:ascii="Times New Roman" w:hAnsi="Times New Roman" w:cs="Times New Roman"/>
          <w:sz w:val="28"/>
          <w:szCs w:val="28"/>
        </w:rPr>
      </w:pPr>
      <w:r w:rsidRPr="00FC351D">
        <w:rPr>
          <w:rFonts w:ascii="Times New Roman" w:hAnsi="Times New Roman" w:cs="Times New Roman"/>
          <w:sz w:val="28"/>
          <w:szCs w:val="28"/>
        </w:rPr>
        <w:t>Результат рассмотрения жалобы</w:t>
      </w:r>
    </w:p>
    <w:p w:rsidR="00FE78EE" w:rsidRPr="00FC351D" w:rsidRDefault="00FE78EE" w:rsidP="00EE4D84">
      <w:pPr>
        <w:pStyle w:val="ConsPlusNormal"/>
        <w:ind w:firstLine="709"/>
        <w:jc w:val="both"/>
        <w:rPr>
          <w:rFonts w:ascii="Times New Roman" w:hAnsi="Times New Roman" w:cs="Times New Roman"/>
          <w:sz w:val="28"/>
          <w:szCs w:val="28"/>
        </w:rPr>
      </w:pPr>
    </w:p>
    <w:p w:rsidR="00FE78EE" w:rsidRPr="008C5DA6" w:rsidRDefault="00FE78EE" w:rsidP="00EE4D84">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116</w:t>
      </w:r>
      <w:r w:rsidRPr="008D7D88">
        <w:rPr>
          <w:rFonts w:ascii="Times New Roman" w:hAnsi="Times New Roman" w:cs="Times New Roman"/>
          <w:sz w:val="28"/>
          <w:szCs w:val="28"/>
        </w:rPr>
        <w:t>. </w:t>
      </w:r>
      <w:r w:rsidRPr="008C5DA6">
        <w:rPr>
          <w:rFonts w:ascii="Times New Roman" w:hAnsi="Times New Roman" w:cs="Times New Roman"/>
          <w:sz w:val="28"/>
          <w:szCs w:val="28"/>
        </w:rPr>
        <w:t xml:space="preserve">По результатам рассмотрения жалобы </w:t>
      </w:r>
      <w:r>
        <w:rPr>
          <w:rFonts w:ascii="Times New Roman" w:hAnsi="Times New Roman" w:cs="Times New Roman"/>
          <w:sz w:val="28"/>
          <w:szCs w:val="28"/>
        </w:rPr>
        <w:t>принимается</w:t>
      </w:r>
      <w:r w:rsidRPr="008C5DA6">
        <w:rPr>
          <w:rFonts w:ascii="Times New Roman" w:hAnsi="Times New Roman" w:cs="Times New Roman"/>
          <w:sz w:val="28"/>
          <w:szCs w:val="28"/>
        </w:rPr>
        <w:t xml:space="preserve"> одно из следующих решений: </w:t>
      </w:r>
    </w:p>
    <w:p w:rsidR="00FE78EE" w:rsidRPr="008C5DA6" w:rsidRDefault="00FE78EE" w:rsidP="00EE4D84">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116</w:t>
      </w:r>
      <w:r w:rsidRPr="008D7D88">
        <w:rPr>
          <w:rFonts w:ascii="Times New Roman" w:hAnsi="Times New Roman" w:cs="Times New Roman"/>
          <w:sz w:val="28"/>
          <w:szCs w:val="28"/>
        </w:rPr>
        <w:t>.</w:t>
      </w:r>
      <w:r>
        <w:rPr>
          <w:rFonts w:ascii="Times New Roman" w:hAnsi="Times New Roman" w:cs="Times New Roman"/>
          <w:sz w:val="28"/>
          <w:szCs w:val="28"/>
        </w:rPr>
        <w:t>1.</w:t>
      </w:r>
      <w:r w:rsidRPr="008D7D88">
        <w:rPr>
          <w:rFonts w:ascii="Times New Roman" w:hAnsi="Times New Roman" w:cs="Times New Roman"/>
          <w:sz w:val="28"/>
          <w:szCs w:val="28"/>
        </w:rPr>
        <w:t> </w:t>
      </w:r>
      <w:r>
        <w:rPr>
          <w:rFonts w:ascii="Times New Roman" w:hAnsi="Times New Roman" w:cs="Times New Roman"/>
          <w:sz w:val="28"/>
          <w:szCs w:val="28"/>
        </w:rPr>
        <w:t>Жалоба удовлетворяется</w:t>
      </w:r>
      <w:r w:rsidRPr="008C5DA6">
        <w:rPr>
          <w:rFonts w:ascii="Times New Roman" w:hAnsi="Times New Roman" w:cs="Times New Roman"/>
          <w:sz w:val="28"/>
          <w:szCs w:val="28"/>
        </w:rPr>
        <w:t xml:space="preserve">, в том числе в форме отмены принятого решения, исправления допущенных опечаток и ошибок </w:t>
      </w:r>
      <w:r>
        <w:rPr>
          <w:rFonts w:ascii="Times New Roman" w:hAnsi="Times New Roman" w:cs="Times New Roman"/>
          <w:sz w:val="28"/>
          <w:szCs w:val="28"/>
        </w:rPr>
        <w:br/>
      </w:r>
      <w:r w:rsidRPr="008C5DA6">
        <w:rPr>
          <w:rFonts w:ascii="Times New Roman" w:hAnsi="Times New Roman" w:cs="Times New Roman"/>
          <w:sz w:val="28"/>
          <w:szCs w:val="28"/>
        </w:rPr>
        <w:t>в выданных в результате предоставления государственной услуги документах, а также в иных формах.</w:t>
      </w:r>
    </w:p>
    <w:p w:rsidR="00FE78EE" w:rsidRPr="00FC351D" w:rsidRDefault="00FE78EE" w:rsidP="00EE4D84">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116</w:t>
      </w:r>
      <w:r w:rsidRPr="008D7D88">
        <w:rPr>
          <w:rFonts w:ascii="Times New Roman" w:hAnsi="Times New Roman" w:cs="Times New Roman"/>
          <w:sz w:val="28"/>
          <w:szCs w:val="28"/>
        </w:rPr>
        <w:t>.</w:t>
      </w:r>
      <w:r>
        <w:rPr>
          <w:rFonts w:ascii="Times New Roman" w:hAnsi="Times New Roman" w:cs="Times New Roman"/>
          <w:sz w:val="28"/>
          <w:szCs w:val="28"/>
        </w:rPr>
        <w:t>2.</w:t>
      </w:r>
      <w:r w:rsidRPr="008D7D88">
        <w:rPr>
          <w:rFonts w:ascii="Times New Roman" w:hAnsi="Times New Roman" w:cs="Times New Roman"/>
          <w:sz w:val="28"/>
          <w:szCs w:val="28"/>
        </w:rPr>
        <w:t> </w:t>
      </w:r>
      <w:r w:rsidRPr="00025DAD">
        <w:rPr>
          <w:rFonts w:ascii="Times New Roman" w:hAnsi="Times New Roman" w:cs="Times New Roman"/>
          <w:sz w:val="28"/>
          <w:szCs w:val="28"/>
        </w:rPr>
        <w:t>В удовлетворении жалобы отказывается</w:t>
      </w:r>
      <w:r w:rsidRPr="008C5DA6">
        <w:rPr>
          <w:rFonts w:ascii="Times New Roman" w:hAnsi="Times New Roman" w:cs="Times New Roman"/>
          <w:sz w:val="28"/>
          <w:szCs w:val="28"/>
        </w:rPr>
        <w:t>.</w:t>
      </w:r>
    </w:p>
    <w:p w:rsidR="00FE78EE" w:rsidRPr="00FC351D" w:rsidRDefault="00FE78EE" w:rsidP="00EE4D84">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117</w:t>
      </w:r>
      <w:r w:rsidRPr="008D7D88">
        <w:rPr>
          <w:rFonts w:ascii="Times New Roman" w:hAnsi="Times New Roman" w:cs="Times New Roman"/>
          <w:sz w:val="28"/>
          <w:szCs w:val="28"/>
        </w:rPr>
        <w:t>. </w:t>
      </w:r>
      <w:r w:rsidRPr="00FC351D">
        <w:rPr>
          <w:rFonts w:ascii="Times New Roman" w:hAnsi="Times New Roman" w:cs="Times New Roman"/>
          <w:sz w:val="28"/>
          <w:szCs w:val="28"/>
        </w:rPr>
        <w:t xml:space="preserve">При удовлетворении жалобы уполномоченный (уполномоченное) на ее рассмотрение орган (должностное лицо) принимает исчерпывающие меры по устранению выявленных нарушений, в том числе по выдаче заявителю результата государственной услуги, </w:t>
      </w:r>
      <w:r>
        <w:rPr>
          <w:rFonts w:ascii="Times New Roman" w:hAnsi="Times New Roman" w:cs="Times New Roman"/>
          <w:sz w:val="28"/>
          <w:szCs w:val="28"/>
        </w:rPr>
        <w:br/>
      </w:r>
      <w:r w:rsidRPr="00FC351D">
        <w:rPr>
          <w:rFonts w:ascii="Times New Roman" w:hAnsi="Times New Roman" w:cs="Times New Roman"/>
          <w:sz w:val="28"/>
          <w:szCs w:val="28"/>
        </w:rPr>
        <w:t xml:space="preserve">не позднее 5 рабочих дней со дня принятия решения, если иное </w:t>
      </w:r>
      <w:r>
        <w:rPr>
          <w:rFonts w:ascii="Times New Roman" w:hAnsi="Times New Roman" w:cs="Times New Roman"/>
          <w:sz w:val="28"/>
          <w:szCs w:val="28"/>
        </w:rPr>
        <w:br/>
      </w:r>
      <w:r w:rsidRPr="00FC351D">
        <w:rPr>
          <w:rFonts w:ascii="Times New Roman" w:hAnsi="Times New Roman" w:cs="Times New Roman"/>
          <w:sz w:val="28"/>
          <w:szCs w:val="28"/>
        </w:rPr>
        <w:t>не установлено законодательством Российской Федерации</w:t>
      </w:r>
    </w:p>
    <w:p w:rsidR="00FE78EE" w:rsidRPr="00FC351D" w:rsidRDefault="00FE78EE" w:rsidP="00EE4D84">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118</w:t>
      </w:r>
      <w:r w:rsidRPr="008D7D88">
        <w:rPr>
          <w:rFonts w:ascii="Times New Roman" w:hAnsi="Times New Roman" w:cs="Times New Roman"/>
          <w:sz w:val="28"/>
          <w:szCs w:val="28"/>
        </w:rPr>
        <w:t>. </w:t>
      </w:r>
      <w:r>
        <w:rPr>
          <w:rFonts w:ascii="Times New Roman" w:hAnsi="Times New Roman" w:cs="Times New Roman"/>
          <w:sz w:val="28"/>
          <w:szCs w:val="28"/>
        </w:rPr>
        <w:t>Основания для отказа в удовлетворении жалобы является</w:t>
      </w:r>
      <w:r w:rsidRPr="00FC351D">
        <w:rPr>
          <w:rFonts w:ascii="Times New Roman" w:hAnsi="Times New Roman" w:cs="Times New Roman"/>
          <w:sz w:val="28"/>
          <w:szCs w:val="28"/>
        </w:rPr>
        <w:t>:</w:t>
      </w:r>
    </w:p>
    <w:p w:rsidR="00FE78EE" w:rsidRPr="00FC351D" w:rsidRDefault="00FE78EE" w:rsidP="00EE4D84">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118</w:t>
      </w:r>
      <w:r w:rsidRPr="008D7D88">
        <w:rPr>
          <w:rFonts w:ascii="Times New Roman" w:hAnsi="Times New Roman" w:cs="Times New Roman"/>
          <w:sz w:val="28"/>
          <w:szCs w:val="28"/>
        </w:rPr>
        <w:t>.</w:t>
      </w:r>
      <w:r>
        <w:rPr>
          <w:rFonts w:ascii="Times New Roman" w:hAnsi="Times New Roman" w:cs="Times New Roman"/>
          <w:sz w:val="28"/>
          <w:szCs w:val="28"/>
        </w:rPr>
        <w:t>1.</w:t>
      </w:r>
      <w:r w:rsidRPr="008D7D88">
        <w:rPr>
          <w:rFonts w:ascii="Times New Roman" w:hAnsi="Times New Roman" w:cs="Times New Roman"/>
          <w:sz w:val="28"/>
          <w:szCs w:val="28"/>
        </w:rPr>
        <w:t> </w:t>
      </w:r>
      <w:r w:rsidRPr="00FC351D">
        <w:rPr>
          <w:rFonts w:ascii="Times New Roman" w:hAnsi="Times New Roman" w:cs="Times New Roman"/>
          <w:sz w:val="28"/>
          <w:szCs w:val="28"/>
        </w:rPr>
        <w:t xml:space="preserve">Наличие вступившего в законную силу решения суда </w:t>
      </w:r>
      <w:r>
        <w:rPr>
          <w:rFonts w:ascii="Times New Roman" w:hAnsi="Times New Roman" w:cs="Times New Roman"/>
          <w:sz w:val="28"/>
          <w:szCs w:val="28"/>
        </w:rPr>
        <w:br/>
      </w:r>
      <w:r w:rsidRPr="00FC351D">
        <w:rPr>
          <w:rFonts w:ascii="Times New Roman" w:hAnsi="Times New Roman" w:cs="Times New Roman"/>
          <w:sz w:val="28"/>
          <w:szCs w:val="28"/>
        </w:rPr>
        <w:t>по жалобе о том же предмете и по тем же основаниям.</w:t>
      </w:r>
    </w:p>
    <w:p w:rsidR="00FE78EE" w:rsidRPr="00FC351D" w:rsidRDefault="00FE78EE" w:rsidP="00EE4D84">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118</w:t>
      </w:r>
      <w:r w:rsidRPr="008D7D88">
        <w:rPr>
          <w:rFonts w:ascii="Times New Roman" w:hAnsi="Times New Roman" w:cs="Times New Roman"/>
          <w:sz w:val="28"/>
          <w:szCs w:val="28"/>
        </w:rPr>
        <w:t>.</w:t>
      </w:r>
      <w:r>
        <w:rPr>
          <w:rFonts w:ascii="Times New Roman" w:hAnsi="Times New Roman" w:cs="Times New Roman"/>
          <w:sz w:val="28"/>
          <w:szCs w:val="28"/>
        </w:rPr>
        <w:t>2.</w:t>
      </w:r>
      <w:r w:rsidRPr="008D7D88">
        <w:rPr>
          <w:rFonts w:ascii="Times New Roman" w:hAnsi="Times New Roman" w:cs="Times New Roman"/>
          <w:sz w:val="28"/>
          <w:szCs w:val="28"/>
        </w:rPr>
        <w:t> </w:t>
      </w:r>
      <w:r w:rsidRPr="00FC351D">
        <w:rPr>
          <w:rFonts w:ascii="Times New Roman" w:hAnsi="Times New Roman" w:cs="Times New Roman"/>
          <w:sz w:val="28"/>
          <w:szCs w:val="28"/>
        </w:rPr>
        <w:t xml:space="preserve">Подача жалобы лицом, полномочия которого </w:t>
      </w:r>
      <w:r>
        <w:rPr>
          <w:rFonts w:ascii="Times New Roman" w:hAnsi="Times New Roman" w:cs="Times New Roman"/>
          <w:sz w:val="28"/>
          <w:szCs w:val="28"/>
        </w:rPr>
        <w:br/>
      </w:r>
      <w:r w:rsidRPr="00FC351D">
        <w:rPr>
          <w:rFonts w:ascii="Times New Roman" w:hAnsi="Times New Roman" w:cs="Times New Roman"/>
          <w:sz w:val="28"/>
          <w:szCs w:val="28"/>
        </w:rPr>
        <w:t>не подтверждены в порядке, установленном законодательством Российской Федерации.</w:t>
      </w:r>
    </w:p>
    <w:p w:rsidR="00FE78EE" w:rsidRPr="00FC351D" w:rsidRDefault="00FE78EE" w:rsidP="00EE4D84">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118</w:t>
      </w:r>
      <w:r w:rsidRPr="008D7D88">
        <w:rPr>
          <w:rFonts w:ascii="Times New Roman" w:hAnsi="Times New Roman" w:cs="Times New Roman"/>
          <w:sz w:val="28"/>
          <w:szCs w:val="28"/>
        </w:rPr>
        <w:t>.</w:t>
      </w:r>
      <w:r>
        <w:rPr>
          <w:rFonts w:ascii="Times New Roman" w:hAnsi="Times New Roman" w:cs="Times New Roman"/>
          <w:sz w:val="28"/>
          <w:szCs w:val="28"/>
        </w:rPr>
        <w:t>3.</w:t>
      </w:r>
      <w:r w:rsidRPr="008D7D88">
        <w:rPr>
          <w:rFonts w:ascii="Times New Roman" w:hAnsi="Times New Roman" w:cs="Times New Roman"/>
          <w:sz w:val="28"/>
          <w:szCs w:val="28"/>
        </w:rPr>
        <w:t> </w:t>
      </w:r>
      <w:r w:rsidRPr="00FC351D">
        <w:rPr>
          <w:rFonts w:ascii="Times New Roman" w:hAnsi="Times New Roman" w:cs="Times New Roman"/>
          <w:sz w:val="28"/>
          <w:szCs w:val="28"/>
        </w:rPr>
        <w:t>Наличие решения по жалобе, принятого ранее в отношении того же заявителя и по тому же предмету жалобы.</w:t>
      </w:r>
    </w:p>
    <w:p w:rsidR="00FE78EE" w:rsidRPr="00FC351D" w:rsidRDefault="00FE78EE" w:rsidP="00EE4D84">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119</w:t>
      </w:r>
      <w:r w:rsidRPr="008D7D88">
        <w:rPr>
          <w:rFonts w:ascii="Times New Roman" w:hAnsi="Times New Roman" w:cs="Times New Roman"/>
          <w:sz w:val="28"/>
          <w:szCs w:val="28"/>
        </w:rPr>
        <w:t>. </w:t>
      </w:r>
      <w:r w:rsidRPr="00FC351D">
        <w:rPr>
          <w:rFonts w:ascii="Times New Roman" w:hAnsi="Times New Roman" w:cs="Times New Roman"/>
          <w:sz w:val="28"/>
          <w:szCs w:val="28"/>
        </w:rPr>
        <w:t xml:space="preserve">Уполномоченный (уполномоченное) на рассмотрение жалобы орган (должностное лицо) </w:t>
      </w:r>
      <w:r>
        <w:rPr>
          <w:rFonts w:ascii="Times New Roman" w:hAnsi="Times New Roman" w:cs="Times New Roman"/>
          <w:sz w:val="28"/>
          <w:szCs w:val="28"/>
        </w:rPr>
        <w:t xml:space="preserve">вправе </w:t>
      </w:r>
      <w:r w:rsidRPr="00FC351D">
        <w:rPr>
          <w:rFonts w:ascii="Times New Roman" w:hAnsi="Times New Roman" w:cs="Times New Roman"/>
          <w:sz w:val="28"/>
          <w:szCs w:val="28"/>
        </w:rPr>
        <w:t>остав</w:t>
      </w:r>
      <w:r>
        <w:rPr>
          <w:rFonts w:ascii="Times New Roman" w:hAnsi="Times New Roman" w:cs="Times New Roman"/>
          <w:sz w:val="28"/>
          <w:szCs w:val="28"/>
        </w:rPr>
        <w:t>ить</w:t>
      </w:r>
      <w:r w:rsidRPr="00FC351D">
        <w:rPr>
          <w:rFonts w:ascii="Times New Roman" w:hAnsi="Times New Roman" w:cs="Times New Roman"/>
          <w:sz w:val="28"/>
          <w:szCs w:val="28"/>
        </w:rPr>
        <w:t xml:space="preserve"> ее без ответа в следующих случаях:</w:t>
      </w:r>
    </w:p>
    <w:p w:rsidR="00FE78EE" w:rsidRPr="00FC351D" w:rsidRDefault="00FE78EE" w:rsidP="00EE4D84">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119</w:t>
      </w:r>
      <w:r w:rsidRPr="008D7D88">
        <w:rPr>
          <w:rFonts w:ascii="Times New Roman" w:hAnsi="Times New Roman" w:cs="Times New Roman"/>
          <w:sz w:val="28"/>
          <w:szCs w:val="28"/>
        </w:rPr>
        <w:t>.</w:t>
      </w:r>
      <w:r>
        <w:rPr>
          <w:rFonts w:ascii="Times New Roman" w:hAnsi="Times New Roman" w:cs="Times New Roman"/>
          <w:sz w:val="28"/>
          <w:szCs w:val="28"/>
        </w:rPr>
        <w:t>1.</w:t>
      </w:r>
      <w:r w:rsidRPr="008D7D88">
        <w:rPr>
          <w:rFonts w:ascii="Times New Roman" w:hAnsi="Times New Roman" w:cs="Times New Roman"/>
          <w:sz w:val="28"/>
          <w:szCs w:val="28"/>
        </w:rPr>
        <w:t> </w:t>
      </w:r>
      <w:r w:rsidRPr="00FC351D">
        <w:rPr>
          <w:rFonts w:ascii="Times New Roman" w:hAnsi="Times New Roman" w:cs="Times New Roman"/>
          <w:sz w:val="28"/>
          <w:szCs w:val="28"/>
        </w:rPr>
        <w:t xml:space="preserve">Наличие в жалобе нецензурных либо оскорбительных выражений, угроз жизни, здоровью и имуществу должностного лица, </w:t>
      </w:r>
      <w:r>
        <w:rPr>
          <w:rFonts w:ascii="Times New Roman" w:hAnsi="Times New Roman" w:cs="Times New Roman"/>
          <w:sz w:val="28"/>
          <w:szCs w:val="28"/>
        </w:rPr>
        <w:br/>
      </w:r>
      <w:r w:rsidRPr="00FC351D">
        <w:rPr>
          <w:rFonts w:ascii="Times New Roman" w:hAnsi="Times New Roman" w:cs="Times New Roman"/>
          <w:sz w:val="28"/>
          <w:szCs w:val="28"/>
        </w:rPr>
        <w:t>а также членов его семьи.</w:t>
      </w:r>
    </w:p>
    <w:p w:rsidR="00FE78EE" w:rsidRPr="00FC351D" w:rsidRDefault="00FE78EE" w:rsidP="00EE4D84">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119</w:t>
      </w:r>
      <w:r w:rsidRPr="008D7D88">
        <w:rPr>
          <w:rFonts w:ascii="Times New Roman" w:hAnsi="Times New Roman" w:cs="Times New Roman"/>
          <w:sz w:val="28"/>
          <w:szCs w:val="28"/>
        </w:rPr>
        <w:t>.</w:t>
      </w:r>
      <w:r>
        <w:rPr>
          <w:rFonts w:ascii="Times New Roman" w:hAnsi="Times New Roman" w:cs="Times New Roman"/>
          <w:sz w:val="28"/>
          <w:szCs w:val="28"/>
        </w:rPr>
        <w:t>2.</w:t>
      </w:r>
      <w:r w:rsidRPr="008D7D88">
        <w:rPr>
          <w:rFonts w:ascii="Times New Roman" w:hAnsi="Times New Roman" w:cs="Times New Roman"/>
          <w:sz w:val="28"/>
          <w:szCs w:val="28"/>
        </w:rPr>
        <w:t> </w:t>
      </w:r>
      <w:r w:rsidRPr="00FC351D">
        <w:rPr>
          <w:rFonts w:ascii="Times New Roman" w:hAnsi="Times New Roman" w:cs="Times New Roman"/>
          <w:sz w:val="28"/>
          <w:szCs w:val="28"/>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FE78EE" w:rsidRPr="00FC351D" w:rsidRDefault="00FE78EE" w:rsidP="00EE4D84">
      <w:pPr>
        <w:pStyle w:val="ConsPlusNormal"/>
        <w:ind w:firstLine="709"/>
        <w:contextualSpacing/>
        <w:jc w:val="both"/>
        <w:rPr>
          <w:rFonts w:ascii="Times New Roman" w:hAnsi="Times New Roman" w:cs="Times New Roman"/>
          <w:sz w:val="28"/>
          <w:szCs w:val="28"/>
        </w:rPr>
      </w:pPr>
    </w:p>
    <w:p w:rsidR="00FE78EE" w:rsidRPr="00FC351D" w:rsidRDefault="00FE78EE" w:rsidP="00EE4D84">
      <w:pPr>
        <w:pStyle w:val="ConsPlusTitle"/>
        <w:ind w:firstLine="709"/>
        <w:jc w:val="both"/>
        <w:outlineLvl w:val="2"/>
        <w:rPr>
          <w:rFonts w:ascii="Times New Roman" w:hAnsi="Times New Roman" w:cs="Times New Roman"/>
          <w:sz w:val="28"/>
          <w:szCs w:val="28"/>
        </w:rPr>
      </w:pPr>
      <w:r w:rsidRPr="00FC351D">
        <w:rPr>
          <w:rFonts w:ascii="Times New Roman" w:hAnsi="Times New Roman" w:cs="Times New Roman"/>
          <w:sz w:val="28"/>
          <w:szCs w:val="28"/>
        </w:rPr>
        <w:t>Порядок информирования заявителя о результатах рассмотрения жалобы</w:t>
      </w:r>
    </w:p>
    <w:p w:rsidR="00FE78EE" w:rsidRPr="00FC351D" w:rsidRDefault="00FE78EE" w:rsidP="00EE4D84">
      <w:pPr>
        <w:pStyle w:val="ConsPlusNormal"/>
        <w:ind w:firstLine="709"/>
        <w:jc w:val="both"/>
        <w:rPr>
          <w:rFonts w:ascii="Times New Roman" w:hAnsi="Times New Roman" w:cs="Times New Roman"/>
          <w:sz w:val="28"/>
          <w:szCs w:val="28"/>
        </w:rPr>
      </w:pPr>
    </w:p>
    <w:p w:rsidR="00FE78EE" w:rsidRPr="00B67BC9" w:rsidRDefault="00FE78EE" w:rsidP="00EE4D84">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120</w:t>
      </w:r>
      <w:r w:rsidRPr="008D7D88">
        <w:rPr>
          <w:rFonts w:ascii="Times New Roman" w:hAnsi="Times New Roman" w:cs="Times New Roman"/>
          <w:sz w:val="28"/>
          <w:szCs w:val="28"/>
        </w:rPr>
        <w:t>. </w:t>
      </w:r>
      <w:r w:rsidRPr="00B67BC9">
        <w:rPr>
          <w:rFonts w:ascii="Times New Roman" w:hAnsi="Times New Roman" w:cs="Times New Roman"/>
          <w:sz w:val="28"/>
          <w:szCs w:val="28"/>
        </w:rPr>
        <w:t xml:space="preserve">Не позднее дня, следующего за днем принятия решения, указанного в </w:t>
      </w:r>
      <w:hyperlink r:id="rId28" w:history="1">
        <w:r w:rsidRPr="00B67BC9">
          <w:rPr>
            <w:rFonts w:ascii="Times New Roman" w:hAnsi="Times New Roman" w:cs="Times New Roman"/>
            <w:sz w:val="28"/>
            <w:szCs w:val="28"/>
          </w:rPr>
          <w:t>пункт</w:t>
        </w:r>
        <w:r>
          <w:rPr>
            <w:rFonts w:ascii="Times New Roman" w:hAnsi="Times New Roman" w:cs="Times New Roman"/>
            <w:sz w:val="28"/>
            <w:szCs w:val="28"/>
          </w:rPr>
          <w:t>е</w:t>
        </w:r>
        <w:r w:rsidRPr="00B67BC9">
          <w:rPr>
            <w:rFonts w:ascii="Times New Roman" w:hAnsi="Times New Roman" w:cs="Times New Roman"/>
            <w:sz w:val="28"/>
            <w:szCs w:val="28"/>
          </w:rPr>
          <w:t xml:space="preserve"> </w:t>
        </w:r>
      </w:hyperlink>
      <w:r>
        <w:rPr>
          <w:rFonts w:ascii="Times New Roman" w:hAnsi="Times New Roman" w:cs="Times New Roman"/>
          <w:sz w:val="28"/>
          <w:szCs w:val="28"/>
        </w:rPr>
        <w:t>116</w:t>
      </w:r>
      <w:r w:rsidRPr="00B67BC9">
        <w:rPr>
          <w:rFonts w:ascii="Times New Roman" w:hAnsi="Times New Roman" w:cs="Times New Roman"/>
          <w:sz w:val="28"/>
          <w:szCs w:val="28"/>
        </w:rPr>
        <w:t xml:space="preserve"> Административного регламента, заявителю </w:t>
      </w:r>
      <w:r>
        <w:rPr>
          <w:rFonts w:ascii="Times New Roman" w:hAnsi="Times New Roman" w:cs="Times New Roman"/>
          <w:sz w:val="28"/>
          <w:szCs w:val="28"/>
        </w:rPr>
        <w:br/>
      </w:r>
      <w:r w:rsidRPr="00B67BC9">
        <w:rPr>
          <w:rFonts w:ascii="Times New Roman" w:hAnsi="Times New Roman" w:cs="Times New Roman"/>
          <w:sz w:val="28"/>
          <w:szCs w:val="28"/>
        </w:rPr>
        <w:t xml:space="preserve">в письменной форме и по желанию заявителя в форме электронного документа, подписанного электронной подписью уполномоченного </w:t>
      </w:r>
      <w:r>
        <w:rPr>
          <w:rFonts w:ascii="Times New Roman" w:hAnsi="Times New Roman" w:cs="Times New Roman"/>
          <w:sz w:val="28"/>
          <w:szCs w:val="28"/>
        </w:rPr>
        <w:br/>
      </w:r>
      <w:r w:rsidRPr="00B67BC9">
        <w:rPr>
          <w:rFonts w:ascii="Times New Roman" w:hAnsi="Times New Roman" w:cs="Times New Roman"/>
          <w:sz w:val="28"/>
          <w:szCs w:val="28"/>
        </w:rPr>
        <w:t>на рассмотрение должностного лица, вид которой установлен законодательством Российской Федерации, направляется мотивированный ответ о результатах рассмотрения жалобы.</w:t>
      </w:r>
    </w:p>
    <w:p w:rsidR="00FE78EE" w:rsidRPr="00FC351D" w:rsidRDefault="00FE78EE" w:rsidP="00EE4D84">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121</w:t>
      </w:r>
      <w:r w:rsidRPr="008D7D88">
        <w:rPr>
          <w:rFonts w:ascii="Times New Roman" w:hAnsi="Times New Roman" w:cs="Times New Roman"/>
          <w:sz w:val="28"/>
          <w:szCs w:val="28"/>
        </w:rPr>
        <w:t>. </w:t>
      </w:r>
      <w:r w:rsidRPr="00FC351D">
        <w:rPr>
          <w:rFonts w:ascii="Times New Roman" w:hAnsi="Times New Roman" w:cs="Times New Roman"/>
          <w:sz w:val="28"/>
          <w:szCs w:val="28"/>
        </w:rPr>
        <w:t>В ответе по результатам рассмотрения жалобы указываются:</w:t>
      </w:r>
    </w:p>
    <w:p w:rsidR="00FE78EE" w:rsidRPr="00FC351D" w:rsidRDefault="00FE78EE" w:rsidP="00EE4D84">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121</w:t>
      </w:r>
      <w:r w:rsidRPr="008D7D88">
        <w:rPr>
          <w:rFonts w:ascii="Times New Roman" w:hAnsi="Times New Roman" w:cs="Times New Roman"/>
          <w:sz w:val="28"/>
          <w:szCs w:val="28"/>
        </w:rPr>
        <w:t>.</w:t>
      </w:r>
      <w:r>
        <w:rPr>
          <w:rFonts w:ascii="Times New Roman" w:hAnsi="Times New Roman" w:cs="Times New Roman"/>
          <w:sz w:val="28"/>
          <w:szCs w:val="28"/>
        </w:rPr>
        <w:t>1.</w:t>
      </w:r>
      <w:r w:rsidRPr="008D7D88">
        <w:rPr>
          <w:rFonts w:ascii="Times New Roman" w:hAnsi="Times New Roman" w:cs="Times New Roman"/>
          <w:sz w:val="28"/>
          <w:szCs w:val="28"/>
        </w:rPr>
        <w:t> </w:t>
      </w:r>
      <w:r>
        <w:rPr>
          <w:rFonts w:ascii="Times New Roman" w:hAnsi="Times New Roman" w:cs="Times New Roman"/>
          <w:sz w:val="28"/>
          <w:szCs w:val="28"/>
        </w:rPr>
        <w:t>Н</w:t>
      </w:r>
      <w:r w:rsidRPr="00FC351D">
        <w:rPr>
          <w:rFonts w:ascii="Times New Roman" w:hAnsi="Times New Roman" w:cs="Times New Roman"/>
          <w:sz w:val="28"/>
          <w:szCs w:val="28"/>
        </w:rPr>
        <w:t xml:space="preserve">аименование территориального органа МВД России </w:t>
      </w:r>
      <w:r>
        <w:rPr>
          <w:rFonts w:ascii="Times New Roman" w:hAnsi="Times New Roman" w:cs="Times New Roman"/>
          <w:sz w:val="28"/>
          <w:szCs w:val="28"/>
        </w:rPr>
        <w:br/>
      </w:r>
      <w:r w:rsidRPr="00FC351D">
        <w:rPr>
          <w:rFonts w:ascii="Times New Roman" w:hAnsi="Times New Roman" w:cs="Times New Roman"/>
          <w:sz w:val="28"/>
          <w:szCs w:val="28"/>
        </w:rPr>
        <w:t>на региональном или районном уровне, рассмотревшего жалобу, должность, фамилия, имя, отчество (последнее – при наличии) его должностного лица, принявшего решение по жалобе</w:t>
      </w:r>
      <w:r>
        <w:rPr>
          <w:rFonts w:ascii="Times New Roman" w:hAnsi="Times New Roman" w:cs="Times New Roman"/>
          <w:sz w:val="28"/>
          <w:szCs w:val="28"/>
        </w:rPr>
        <w:t>.</w:t>
      </w:r>
    </w:p>
    <w:p w:rsidR="00FE78EE" w:rsidRPr="00FC351D" w:rsidRDefault="00FE78EE" w:rsidP="00EE4D84">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121</w:t>
      </w:r>
      <w:r w:rsidRPr="008D7D88">
        <w:rPr>
          <w:rFonts w:ascii="Times New Roman" w:hAnsi="Times New Roman" w:cs="Times New Roman"/>
          <w:sz w:val="28"/>
          <w:szCs w:val="28"/>
        </w:rPr>
        <w:t>.</w:t>
      </w:r>
      <w:r>
        <w:rPr>
          <w:rFonts w:ascii="Times New Roman" w:hAnsi="Times New Roman" w:cs="Times New Roman"/>
          <w:sz w:val="28"/>
          <w:szCs w:val="28"/>
        </w:rPr>
        <w:t>2.</w:t>
      </w:r>
      <w:r w:rsidRPr="008D7D88">
        <w:rPr>
          <w:rFonts w:ascii="Times New Roman" w:hAnsi="Times New Roman" w:cs="Times New Roman"/>
          <w:sz w:val="28"/>
          <w:szCs w:val="28"/>
        </w:rPr>
        <w:t> </w:t>
      </w:r>
      <w:r>
        <w:rPr>
          <w:rFonts w:ascii="Times New Roman" w:hAnsi="Times New Roman" w:cs="Times New Roman"/>
          <w:sz w:val="28"/>
          <w:szCs w:val="28"/>
        </w:rPr>
        <w:t>Н</w:t>
      </w:r>
      <w:r w:rsidRPr="00FC351D">
        <w:rPr>
          <w:rFonts w:ascii="Times New Roman" w:hAnsi="Times New Roman" w:cs="Times New Roman"/>
          <w:sz w:val="28"/>
          <w:szCs w:val="28"/>
        </w:rPr>
        <w:t xml:space="preserve">омер, дата, место принятия решения, включая сведения </w:t>
      </w:r>
      <w:r>
        <w:rPr>
          <w:rFonts w:ascii="Times New Roman" w:hAnsi="Times New Roman" w:cs="Times New Roman"/>
          <w:sz w:val="28"/>
          <w:szCs w:val="28"/>
        </w:rPr>
        <w:br/>
      </w:r>
      <w:r w:rsidRPr="00FC351D">
        <w:rPr>
          <w:rFonts w:ascii="Times New Roman" w:hAnsi="Times New Roman" w:cs="Times New Roman"/>
          <w:sz w:val="28"/>
          <w:szCs w:val="28"/>
        </w:rPr>
        <w:t>о должностном лице, решение или действие (бездействие) которого обжалуется</w:t>
      </w:r>
      <w:r>
        <w:rPr>
          <w:rFonts w:ascii="Times New Roman" w:hAnsi="Times New Roman" w:cs="Times New Roman"/>
          <w:sz w:val="28"/>
          <w:szCs w:val="28"/>
        </w:rPr>
        <w:t>.</w:t>
      </w:r>
    </w:p>
    <w:p w:rsidR="00FE78EE" w:rsidRPr="00FC351D" w:rsidRDefault="00FE78EE" w:rsidP="00EE4D84">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121</w:t>
      </w:r>
      <w:r w:rsidRPr="008D7D88">
        <w:rPr>
          <w:rFonts w:ascii="Times New Roman" w:hAnsi="Times New Roman" w:cs="Times New Roman"/>
          <w:sz w:val="28"/>
          <w:szCs w:val="28"/>
        </w:rPr>
        <w:t>.</w:t>
      </w:r>
      <w:r>
        <w:rPr>
          <w:rFonts w:ascii="Times New Roman" w:hAnsi="Times New Roman" w:cs="Times New Roman"/>
          <w:sz w:val="28"/>
          <w:szCs w:val="28"/>
        </w:rPr>
        <w:t>3.</w:t>
      </w:r>
      <w:r w:rsidRPr="008D7D88">
        <w:rPr>
          <w:rFonts w:ascii="Times New Roman" w:hAnsi="Times New Roman" w:cs="Times New Roman"/>
          <w:sz w:val="28"/>
          <w:szCs w:val="28"/>
        </w:rPr>
        <w:t> </w:t>
      </w:r>
      <w:r>
        <w:rPr>
          <w:rFonts w:ascii="Times New Roman" w:hAnsi="Times New Roman" w:cs="Times New Roman"/>
          <w:sz w:val="28"/>
          <w:szCs w:val="28"/>
        </w:rPr>
        <w:t>Ф</w:t>
      </w:r>
      <w:r w:rsidRPr="00FC351D">
        <w:rPr>
          <w:rFonts w:ascii="Times New Roman" w:hAnsi="Times New Roman" w:cs="Times New Roman"/>
          <w:sz w:val="28"/>
          <w:szCs w:val="28"/>
        </w:rPr>
        <w:t>амилия, имя, отчество (последнее – при наличии) заявителя</w:t>
      </w:r>
      <w:r>
        <w:rPr>
          <w:rFonts w:ascii="Times New Roman" w:hAnsi="Times New Roman" w:cs="Times New Roman"/>
          <w:sz w:val="28"/>
          <w:szCs w:val="28"/>
        </w:rPr>
        <w:t>.</w:t>
      </w:r>
    </w:p>
    <w:p w:rsidR="00FE78EE" w:rsidRPr="00FC351D" w:rsidRDefault="00FE78EE" w:rsidP="00EE4D84">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121</w:t>
      </w:r>
      <w:r w:rsidRPr="008D7D88">
        <w:rPr>
          <w:rFonts w:ascii="Times New Roman" w:hAnsi="Times New Roman" w:cs="Times New Roman"/>
          <w:sz w:val="28"/>
          <w:szCs w:val="28"/>
        </w:rPr>
        <w:t>.</w:t>
      </w:r>
      <w:r>
        <w:rPr>
          <w:rFonts w:ascii="Times New Roman" w:hAnsi="Times New Roman" w:cs="Times New Roman"/>
          <w:sz w:val="28"/>
          <w:szCs w:val="28"/>
        </w:rPr>
        <w:t>4.</w:t>
      </w:r>
      <w:r w:rsidRPr="008D7D88">
        <w:rPr>
          <w:rFonts w:ascii="Times New Roman" w:hAnsi="Times New Roman" w:cs="Times New Roman"/>
          <w:sz w:val="28"/>
          <w:szCs w:val="28"/>
        </w:rPr>
        <w:t> </w:t>
      </w:r>
      <w:r>
        <w:rPr>
          <w:rFonts w:ascii="Times New Roman" w:hAnsi="Times New Roman" w:cs="Times New Roman"/>
          <w:sz w:val="28"/>
          <w:szCs w:val="28"/>
        </w:rPr>
        <w:t>О</w:t>
      </w:r>
      <w:r w:rsidRPr="00FC351D">
        <w:rPr>
          <w:rFonts w:ascii="Times New Roman" w:hAnsi="Times New Roman" w:cs="Times New Roman"/>
          <w:sz w:val="28"/>
          <w:szCs w:val="28"/>
        </w:rPr>
        <w:t>снования для принятия решения по жалобе</w:t>
      </w:r>
      <w:r>
        <w:rPr>
          <w:rFonts w:ascii="Times New Roman" w:hAnsi="Times New Roman" w:cs="Times New Roman"/>
          <w:sz w:val="28"/>
          <w:szCs w:val="28"/>
        </w:rPr>
        <w:t>.</w:t>
      </w:r>
    </w:p>
    <w:p w:rsidR="00FE78EE" w:rsidRPr="00FC351D" w:rsidRDefault="00FE78EE" w:rsidP="00EE4D84">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121</w:t>
      </w:r>
      <w:r w:rsidRPr="008D7D88">
        <w:rPr>
          <w:rFonts w:ascii="Times New Roman" w:hAnsi="Times New Roman" w:cs="Times New Roman"/>
          <w:sz w:val="28"/>
          <w:szCs w:val="28"/>
        </w:rPr>
        <w:t>.</w:t>
      </w:r>
      <w:r>
        <w:rPr>
          <w:rFonts w:ascii="Times New Roman" w:hAnsi="Times New Roman" w:cs="Times New Roman"/>
          <w:sz w:val="28"/>
          <w:szCs w:val="28"/>
        </w:rPr>
        <w:t>5.</w:t>
      </w:r>
      <w:r w:rsidRPr="008D7D88">
        <w:rPr>
          <w:rFonts w:ascii="Times New Roman" w:hAnsi="Times New Roman" w:cs="Times New Roman"/>
          <w:sz w:val="28"/>
          <w:szCs w:val="28"/>
        </w:rPr>
        <w:t> </w:t>
      </w:r>
      <w:r>
        <w:rPr>
          <w:rFonts w:ascii="Times New Roman" w:hAnsi="Times New Roman" w:cs="Times New Roman"/>
          <w:sz w:val="28"/>
          <w:szCs w:val="28"/>
        </w:rPr>
        <w:t>П</w:t>
      </w:r>
      <w:r w:rsidRPr="00FC351D">
        <w:rPr>
          <w:rFonts w:ascii="Times New Roman" w:hAnsi="Times New Roman" w:cs="Times New Roman"/>
          <w:sz w:val="28"/>
          <w:szCs w:val="28"/>
        </w:rPr>
        <w:t>ринятое по жалобе решение</w:t>
      </w:r>
      <w:r>
        <w:rPr>
          <w:rFonts w:ascii="Times New Roman" w:hAnsi="Times New Roman" w:cs="Times New Roman"/>
          <w:sz w:val="28"/>
          <w:szCs w:val="28"/>
        </w:rPr>
        <w:t>.</w:t>
      </w:r>
    </w:p>
    <w:p w:rsidR="00FE78EE" w:rsidRPr="00FC351D" w:rsidRDefault="00FE78EE" w:rsidP="00EE4D84">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121</w:t>
      </w:r>
      <w:r w:rsidRPr="008D7D88">
        <w:rPr>
          <w:rFonts w:ascii="Times New Roman" w:hAnsi="Times New Roman" w:cs="Times New Roman"/>
          <w:sz w:val="28"/>
          <w:szCs w:val="28"/>
        </w:rPr>
        <w:t>.</w:t>
      </w:r>
      <w:r>
        <w:rPr>
          <w:rFonts w:ascii="Times New Roman" w:hAnsi="Times New Roman" w:cs="Times New Roman"/>
          <w:sz w:val="28"/>
          <w:szCs w:val="28"/>
        </w:rPr>
        <w:t>6.</w:t>
      </w:r>
      <w:r w:rsidRPr="008D7D88">
        <w:rPr>
          <w:rFonts w:ascii="Times New Roman" w:hAnsi="Times New Roman" w:cs="Times New Roman"/>
          <w:sz w:val="28"/>
          <w:szCs w:val="28"/>
        </w:rPr>
        <w:t> </w:t>
      </w:r>
      <w:r>
        <w:rPr>
          <w:rFonts w:ascii="Times New Roman" w:hAnsi="Times New Roman" w:cs="Times New Roman"/>
          <w:sz w:val="28"/>
          <w:szCs w:val="28"/>
        </w:rPr>
        <w:t>В</w:t>
      </w:r>
      <w:r w:rsidRPr="00FC351D">
        <w:rPr>
          <w:rFonts w:ascii="Times New Roman" w:hAnsi="Times New Roman" w:cs="Times New Roman"/>
          <w:sz w:val="28"/>
          <w:szCs w:val="28"/>
        </w:rPr>
        <w:t xml:space="preserve">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r>
        <w:rPr>
          <w:rFonts w:ascii="Times New Roman" w:hAnsi="Times New Roman" w:cs="Times New Roman"/>
          <w:sz w:val="28"/>
          <w:szCs w:val="28"/>
        </w:rPr>
        <w:t>.</w:t>
      </w:r>
    </w:p>
    <w:p w:rsidR="00FE78EE" w:rsidRPr="00FC351D" w:rsidRDefault="00FE78EE" w:rsidP="00EE4D84">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121</w:t>
      </w:r>
      <w:r w:rsidRPr="008D7D88">
        <w:rPr>
          <w:rFonts w:ascii="Times New Roman" w:hAnsi="Times New Roman" w:cs="Times New Roman"/>
          <w:sz w:val="28"/>
          <w:szCs w:val="28"/>
        </w:rPr>
        <w:t>.</w:t>
      </w:r>
      <w:r>
        <w:rPr>
          <w:rFonts w:ascii="Times New Roman" w:hAnsi="Times New Roman" w:cs="Times New Roman"/>
          <w:sz w:val="28"/>
          <w:szCs w:val="28"/>
        </w:rPr>
        <w:t>7.</w:t>
      </w:r>
      <w:r w:rsidRPr="008D7D88">
        <w:rPr>
          <w:rFonts w:ascii="Times New Roman" w:hAnsi="Times New Roman" w:cs="Times New Roman"/>
          <w:sz w:val="28"/>
          <w:szCs w:val="28"/>
        </w:rPr>
        <w:t> </w:t>
      </w:r>
      <w:r>
        <w:rPr>
          <w:rFonts w:ascii="Times New Roman" w:hAnsi="Times New Roman" w:cs="Times New Roman"/>
          <w:sz w:val="28"/>
          <w:szCs w:val="28"/>
        </w:rPr>
        <w:t>С</w:t>
      </w:r>
      <w:r w:rsidRPr="00FC351D">
        <w:rPr>
          <w:rFonts w:ascii="Times New Roman" w:hAnsi="Times New Roman" w:cs="Times New Roman"/>
          <w:sz w:val="28"/>
          <w:szCs w:val="28"/>
        </w:rPr>
        <w:t>ведения о порядке обжалования принятого по жалобе решения.</w:t>
      </w:r>
    </w:p>
    <w:p w:rsidR="00FE78EE" w:rsidRPr="00FC351D" w:rsidRDefault="00FE78EE" w:rsidP="00EE4D84">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122</w:t>
      </w:r>
      <w:r w:rsidRPr="008D7D88">
        <w:rPr>
          <w:rFonts w:ascii="Times New Roman" w:hAnsi="Times New Roman" w:cs="Times New Roman"/>
          <w:sz w:val="28"/>
          <w:szCs w:val="28"/>
        </w:rPr>
        <w:t>. </w:t>
      </w:r>
      <w:r w:rsidRPr="00FC351D">
        <w:rPr>
          <w:rFonts w:ascii="Times New Roman" w:hAnsi="Times New Roman" w:cs="Times New Roman"/>
          <w:sz w:val="28"/>
          <w:szCs w:val="28"/>
        </w:rPr>
        <w:t>Ответ по результатам рассмотрения жалобы подписывается уполномоченным на рассмотрение жалобы должностным лицом.</w:t>
      </w:r>
    </w:p>
    <w:p w:rsidR="00FE78EE" w:rsidRPr="00FC351D" w:rsidRDefault="00FE78EE" w:rsidP="00EE4D84">
      <w:pPr>
        <w:pStyle w:val="ConsPlusNormal"/>
        <w:ind w:firstLine="709"/>
        <w:contextualSpacing/>
        <w:jc w:val="both"/>
        <w:rPr>
          <w:rFonts w:ascii="Times New Roman" w:hAnsi="Times New Roman" w:cs="Times New Roman"/>
          <w:sz w:val="28"/>
          <w:szCs w:val="28"/>
        </w:rPr>
      </w:pPr>
    </w:p>
    <w:p w:rsidR="00FE78EE" w:rsidRPr="00B67BC9" w:rsidRDefault="00FE78EE" w:rsidP="00EE4D84">
      <w:pPr>
        <w:pStyle w:val="ConsPlusTitle"/>
        <w:ind w:firstLine="709"/>
        <w:jc w:val="both"/>
        <w:outlineLvl w:val="2"/>
        <w:rPr>
          <w:rFonts w:ascii="Times New Roman" w:hAnsi="Times New Roman" w:cs="Times New Roman"/>
          <w:sz w:val="28"/>
          <w:szCs w:val="28"/>
        </w:rPr>
      </w:pPr>
      <w:r w:rsidRPr="00B67BC9">
        <w:rPr>
          <w:rFonts w:ascii="Times New Roman" w:hAnsi="Times New Roman" w:cs="Times New Roman"/>
          <w:sz w:val="28"/>
          <w:szCs w:val="28"/>
        </w:rPr>
        <w:t>Порядок обжалования решения по жалобе</w:t>
      </w:r>
    </w:p>
    <w:p w:rsidR="00FE78EE" w:rsidRPr="00FC351D" w:rsidRDefault="00FE78EE" w:rsidP="00EE4D84">
      <w:pPr>
        <w:pStyle w:val="ConsPlusNormal"/>
        <w:ind w:firstLine="709"/>
        <w:jc w:val="both"/>
        <w:rPr>
          <w:rFonts w:ascii="Times New Roman" w:hAnsi="Times New Roman" w:cs="Times New Roman"/>
          <w:sz w:val="28"/>
          <w:szCs w:val="28"/>
          <w:highlight w:val="yellow"/>
        </w:rPr>
      </w:pPr>
    </w:p>
    <w:p w:rsidR="00FE78EE" w:rsidRPr="00B67BC9" w:rsidRDefault="00FE78EE" w:rsidP="00EE4D84">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123</w:t>
      </w:r>
      <w:r w:rsidRPr="008D7D88">
        <w:rPr>
          <w:rFonts w:ascii="Times New Roman" w:hAnsi="Times New Roman" w:cs="Times New Roman"/>
          <w:sz w:val="28"/>
          <w:szCs w:val="28"/>
        </w:rPr>
        <w:t>. </w:t>
      </w:r>
      <w:r w:rsidRPr="00B67BC9">
        <w:rPr>
          <w:rFonts w:ascii="Times New Roman" w:hAnsi="Times New Roman" w:cs="Times New Roman"/>
          <w:sz w:val="28"/>
          <w:szCs w:val="28"/>
        </w:rPr>
        <w:t xml:space="preserve">Заявитель вправе обжаловать решение по жалобе, принятое должностным лицом, вышестоящему должностному лицу либо </w:t>
      </w:r>
      <w:r>
        <w:rPr>
          <w:rFonts w:ascii="Times New Roman" w:hAnsi="Times New Roman" w:cs="Times New Roman"/>
          <w:sz w:val="28"/>
          <w:szCs w:val="28"/>
        </w:rPr>
        <w:br/>
      </w:r>
      <w:r w:rsidRPr="00B67BC9">
        <w:rPr>
          <w:rFonts w:ascii="Times New Roman" w:hAnsi="Times New Roman" w:cs="Times New Roman"/>
          <w:sz w:val="28"/>
          <w:szCs w:val="28"/>
        </w:rPr>
        <w:t>в соответствии с законодательством Российской Федерации.</w:t>
      </w:r>
    </w:p>
    <w:p w:rsidR="00FE78EE" w:rsidRPr="00FC351D" w:rsidRDefault="00FE78EE" w:rsidP="00EE4D84">
      <w:pPr>
        <w:pStyle w:val="ConsPlusNormal"/>
        <w:ind w:firstLine="709"/>
        <w:contextualSpacing/>
        <w:jc w:val="both"/>
        <w:rPr>
          <w:rFonts w:ascii="Times New Roman" w:hAnsi="Times New Roman" w:cs="Times New Roman"/>
          <w:sz w:val="28"/>
          <w:szCs w:val="28"/>
        </w:rPr>
      </w:pPr>
    </w:p>
    <w:p w:rsidR="00FE78EE" w:rsidRPr="00FC351D" w:rsidRDefault="00FE78EE" w:rsidP="00EE4D84">
      <w:pPr>
        <w:pStyle w:val="ConsPlusTitle"/>
        <w:ind w:firstLine="709"/>
        <w:jc w:val="both"/>
        <w:outlineLvl w:val="2"/>
        <w:rPr>
          <w:rFonts w:ascii="Times New Roman" w:hAnsi="Times New Roman" w:cs="Times New Roman"/>
          <w:sz w:val="28"/>
          <w:szCs w:val="28"/>
        </w:rPr>
      </w:pPr>
      <w:r w:rsidRPr="00FC351D">
        <w:rPr>
          <w:rFonts w:ascii="Times New Roman" w:hAnsi="Times New Roman" w:cs="Times New Roman"/>
          <w:sz w:val="28"/>
          <w:szCs w:val="28"/>
        </w:rPr>
        <w:t>Право заявителя на получение информации и документов, необходимых для обоснования и рассмотрения жалобы</w:t>
      </w:r>
    </w:p>
    <w:p w:rsidR="00FE78EE" w:rsidRPr="00FC351D" w:rsidRDefault="00FE78EE" w:rsidP="00EE4D84">
      <w:pPr>
        <w:pStyle w:val="ConsPlusNormal"/>
        <w:ind w:firstLine="709"/>
        <w:jc w:val="both"/>
        <w:rPr>
          <w:rFonts w:ascii="Times New Roman" w:hAnsi="Times New Roman" w:cs="Times New Roman"/>
          <w:sz w:val="28"/>
          <w:szCs w:val="28"/>
        </w:rPr>
      </w:pPr>
    </w:p>
    <w:p w:rsidR="00FE78EE" w:rsidRPr="00B67BC9" w:rsidRDefault="00FE78EE" w:rsidP="00EE4D84">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124</w:t>
      </w:r>
      <w:r w:rsidRPr="008D7D88">
        <w:rPr>
          <w:rFonts w:ascii="Times New Roman" w:hAnsi="Times New Roman" w:cs="Times New Roman"/>
          <w:sz w:val="28"/>
          <w:szCs w:val="28"/>
        </w:rPr>
        <w:t>. </w:t>
      </w:r>
      <w:r w:rsidRPr="00B67BC9">
        <w:rPr>
          <w:rFonts w:ascii="Times New Roman" w:hAnsi="Times New Roman" w:cs="Times New Roman"/>
          <w:sz w:val="28"/>
          <w:szCs w:val="28"/>
        </w:rPr>
        <w:t>Заявитель имеет право на получение исчерпывающей информации и документов, необходимых для обоснования и рассмотрения жалобы.</w:t>
      </w:r>
    </w:p>
    <w:p w:rsidR="00FE78EE" w:rsidRPr="00B67BC9" w:rsidRDefault="00FE78EE" w:rsidP="00EE4D84">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125</w:t>
      </w:r>
      <w:r w:rsidRPr="008D7D88">
        <w:rPr>
          <w:rFonts w:ascii="Times New Roman" w:hAnsi="Times New Roman" w:cs="Times New Roman"/>
          <w:sz w:val="28"/>
          <w:szCs w:val="28"/>
        </w:rPr>
        <w:t>. </w:t>
      </w:r>
      <w:r w:rsidRPr="00B67BC9">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FE78EE" w:rsidRPr="00FC351D" w:rsidRDefault="00FE78EE" w:rsidP="00EE4D84">
      <w:pPr>
        <w:pStyle w:val="ConsPlusNormal"/>
        <w:spacing w:before="220"/>
        <w:ind w:firstLine="709"/>
        <w:contextualSpacing/>
        <w:jc w:val="both"/>
        <w:rPr>
          <w:rFonts w:ascii="Times New Roman" w:hAnsi="Times New Roman" w:cs="Times New Roman"/>
          <w:sz w:val="28"/>
          <w:szCs w:val="28"/>
        </w:rPr>
      </w:pPr>
    </w:p>
    <w:p w:rsidR="00FE78EE" w:rsidRPr="00FC351D" w:rsidRDefault="00FE78EE" w:rsidP="00EE4D84">
      <w:pPr>
        <w:pStyle w:val="ConsPlusTitle"/>
        <w:ind w:firstLine="709"/>
        <w:jc w:val="both"/>
        <w:outlineLvl w:val="2"/>
        <w:rPr>
          <w:rFonts w:ascii="Times New Roman" w:hAnsi="Times New Roman" w:cs="Times New Roman"/>
          <w:sz w:val="28"/>
          <w:szCs w:val="28"/>
        </w:rPr>
      </w:pPr>
      <w:r w:rsidRPr="00FC351D">
        <w:rPr>
          <w:rFonts w:ascii="Times New Roman" w:hAnsi="Times New Roman" w:cs="Times New Roman"/>
          <w:sz w:val="28"/>
          <w:szCs w:val="28"/>
        </w:rPr>
        <w:t xml:space="preserve">Способы информирования заявителей о порядке подачи </w:t>
      </w:r>
      <w:r>
        <w:rPr>
          <w:rFonts w:ascii="Times New Roman" w:hAnsi="Times New Roman" w:cs="Times New Roman"/>
          <w:sz w:val="28"/>
          <w:szCs w:val="28"/>
        </w:rPr>
        <w:br/>
      </w:r>
      <w:r w:rsidRPr="00FC351D">
        <w:rPr>
          <w:rFonts w:ascii="Times New Roman" w:hAnsi="Times New Roman" w:cs="Times New Roman"/>
          <w:sz w:val="28"/>
          <w:szCs w:val="28"/>
        </w:rPr>
        <w:t>и рассмотрения жалобы</w:t>
      </w:r>
    </w:p>
    <w:p w:rsidR="00FE78EE" w:rsidRPr="00FC351D" w:rsidRDefault="00FE78EE" w:rsidP="00EE4D84">
      <w:pPr>
        <w:pStyle w:val="ConsPlusNormal"/>
        <w:ind w:firstLine="709"/>
        <w:jc w:val="both"/>
        <w:rPr>
          <w:rFonts w:ascii="Times New Roman" w:hAnsi="Times New Roman" w:cs="Times New Roman"/>
          <w:sz w:val="28"/>
          <w:szCs w:val="28"/>
        </w:rPr>
      </w:pPr>
    </w:p>
    <w:p w:rsidR="00FE78EE" w:rsidRPr="00FC351D" w:rsidRDefault="00FE78EE" w:rsidP="00EE4D84">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126</w:t>
      </w:r>
      <w:r w:rsidRPr="008D7D88">
        <w:rPr>
          <w:rFonts w:ascii="Times New Roman" w:hAnsi="Times New Roman" w:cs="Times New Roman"/>
          <w:sz w:val="28"/>
          <w:szCs w:val="28"/>
        </w:rPr>
        <w:t>. </w:t>
      </w:r>
      <w:r w:rsidRPr="00B67BC9">
        <w:rPr>
          <w:rFonts w:ascii="Times New Roman" w:hAnsi="Times New Roman" w:cs="Times New Roman"/>
          <w:sz w:val="28"/>
          <w:szCs w:val="28"/>
        </w:rPr>
        <w:t>Информирование заявителей о порядке подачи и рассмотрения жалобы на решения и действия (бездействие) территориального органа МВД России и его должностных лиц осуществляется посредством размещения информации на официальных сайтах, на ЕПГУ, а также на информационных стендах в местах предоставления государственных услуг.</w:t>
      </w:r>
    </w:p>
    <w:p w:rsidR="00FE78EE" w:rsidRPr="00D3277D" w:rsidRDefault="00FE78EE" w:rsidP="00EE4D84">
      <w:pPr>
        <w:pStyle w:val="ConsPlusTitle"/>
        <w:widowControl/>
        <w:ind w:left="4820" w:right="-1"/>
        <w:jc w:val="both"/>
        <w:rPr>
          <w:rFonts w:ascii="Times New Roman" w:hAnsi="Times New Roman" w:cs="Times New Roman"/>
          <w:b w:val="0"/>
          <w:sz w:val="24"/>
          <w:szCs w:val="24"/>
        </w:rPr>
      </w:pPr>
      <w:r>
        <w:rPr>
          <w:rFonts w:ascii="Times New Roman" w:hAnsi="Times New Roman" w:cs="Times New Roman"/>
          <w:sz w:val="28"/>
          <w:szCs w:val="28"/>
        </w:rPr>
        <w:br w:type="page"/>
      </w:r>
      <w:r w:rsidRPr="00D3277D">
        <w:rPr>
          <w:rFonts w:ascii="Times New Roman" w:hAnsi="Times New Roman" w:cs="Times New Roman"/>
          <w:b w:val="0"/>
          <w:sz w:val="24"/>
          <w:szCs w:val="24"/>
        </w:rPr>
        <w:t>Приложение № 1</w:t>
      </w:r>
    </w:p>
    <w:p w:rsidR="00FE78EE" w:rsidRPr="00D3277D" w:rsidRDefault="00FE78EE" w:rsidP="00EE4D84">
      <w:pPr>
        <w:pStyle w:val="ConsPlusTitle"/>
        <w:widowControl/>
        <w:ind w:left="4820" w:right="-1"/>
        <w:jc w:val="both"/>
        <w:rPr>
          <w:rFonts w:ascii="Times New Roman" w:hAnsi="Times New Roman" w:cs="Times New Roman"/>
          <w:b w:val="0"/>
          <w:color w:val="0070C0"/>
          <w:sz w:val="24"/>
          <w:szCs w:val="24"/>
        </w:rPr>
      </w:pPr>
      <w:r w:rsidRPr="00D3277D">
        <w:rPr>
          <w:rFonts w:ascii="Times New Roman" w:hAnsi="Times New Roman" w:cs="Times New Roman"/>
          <w:b w:val="0"/>
          <w:sz w:val="24"/>
          <w:szCs w:val="24"/>
        </w:rPr>
        <w:t>к</w:t>
      </w:r>
      <w:r w:rsidRPr="00D3277D">
        <w:rPr>
          <w:rFonts w:ascii="Times New Roman" w:hAnsi="Times New Roman" w:cs="Times New Roman"/>
          <w:sz w:val="24"/>
          <w:szCs w:val="24"/>
        </w:rPr>
        <w:t xml:space="preserve"> </w:t>
      </w:r>
      <w:r w:rsidRPr="00D3277D">
        <w:rPr>
          <w:rFonts w:ascii="Times New Roman" w:hAnsi="Times New Roman" w:cs="Times New Roman"/>
          <w:b w:val="0"/>
          <w:sz w:val="24"/>
          <w:szCs w:val="24"/>
        </w:rPr>
        <w:t>Административному регламенту Министерства внутренних дел Российской Федерации по предоставлению государственной услуги по проведению добровольной государственной дактилоскопической регистрации в Российской Федерации</w:t>
      </w:r>
    </w:p>
    <w:p w:rsidR="00FE78EE" w:rsidRPr="00D3277D" w:rsidRDefault="00FE78EE" w:rsidP="00EE4D84">
      <w:pPr>
        <w:pStyle w:val="ConsPlusNormal"/>
        <w:jc w:val="right"/>
        <w:rPr>
          <w:rFonts w:ascii="Times New Roman" w:hAnsi="Times New Roman" w:cs="Times New Roman"/>
          <w:sz w:val="24"/>
          <w:szCs w:val="24"/>
        </w:rPr>
      </w:pPr>
    </w:p>
    <w:p w:rsidR="00FE78EE" w:rsidRPr="00D3277D" w:rsidRDefault="00FE78EE" w:rsidP="00EE4D84">
      <w:pPr>
        <w:pStyle w:val="ConsPlusNormal"/>
        <w:jc w:val="right"/>
        <w:rPr>
          <w:rFonts w:ascii="Times New Roman" w:hAnsi="Times New Roman" w:cs="Times New Roman"/>
          <w:sz w:val="24"/>
          <w:szCs w:val="24"/>
        </w:rPr>
      </w:pPr>
      <w:r w:rsidRPr="00D3277D">
        <w:rPr>
          <w:rFonts w:ascii="Times New Roman" w:hAnsi="Times New Roman" w:cs="Times New Roman"/>
          <w:sz w:val="24"/>
          <w:szCs w:val="24"/>
        </w:rPr>
        <w:t>Форма</w:t>
      </w:r>
    </w:p>
    <w:p w:rsidR="00FE78EE" w:rsidRPr="00D3277D" w:rsidRDefault="00FE78EE" w:rsidP="00EE4D84">
      <w:pPr>
        <w:pStyle w:val="ConsPlusNormal"/>
        <w:jc w:val="right"/>
        <w:rPr>
          <w:rFonts w:ascii="Times New Roman" w:hAnsi="Times New Roman" w:cs="Times New Roman"/>
          <w:sz w:val="24"/>
          <w:szCs w:val="24"/>
        </w:rPr>
      </w:pPr>
    </w:p>
    <w:p w:rsidR="00FE78EE" w:rsidRPr="00550A85" w:rsidRDefault="00FE78EE" w:rsidP="00EE4D84">
      <w:pPr>
        <w:jc w:val="center"/>
        <w:rPr>
          <w:sz w:val="24"/>
          <w:szCs w:val="24"/>
        </w:rPr>
      </w:pPr>
      <w:r>
        <w:rPr>
          <w:szCs w:val="28"/>
        </w:rPr>
        <w:tab/>
      </w:r>
      <w:r w:rsidRPr="00550A85">
        <w:rPr>
          <w:sz w:val="24"/>
          <w:szCs w:val="24"/>
        </w:rPr>
        <w:t>ЗАЯВЛЕНИЕ</w:t>
      </w:r>
    </w:p>
    <w:p w:rsidR="00FE78EE" w:rsidRPr="00F56D62" w:rsidRDefault="00FE78EE" w:rsidP="00EE4D84">
      <w:pPr>
        <w:pStyle w:val="BodyText3"/>
        <w:jc w:val="center"/>
        <w:rPr>
          <w:sz w:val="24"/>
        </w:rPr>
      </w:pPr>
      <w:r>
        <w:rPr>
          <w:sz w:val="24"/>
        </w:rPr>
        <w:t xml:space="preserve">о предоставлении государственной услуги </w:t>
      </w:r>
      <w:r>
        <w:rPr>
          <w:sz w:val="24"/>
        </w:rPr>
        <w:br/>
        <w:t>(</w:t>
      </w:r>
      <w:r w:rsidRPr="00475740">
        <w:rPr>
          <w:sz w:val="24"/>
        </w:rPr>
        <w:t>о проведении добровольной государственной дактилоскопической регистрации</w:t>
      </w:r>
      <w:r>
        <w:rPr>
          <w:sz w:val="24"/>
        </w:rPr>
        <w:t>)</w:t>
      </w:r>
    </w:p>
    <w:p w:rsidR="00FE78EE" w:rsidRDefault="00FE78EE" w:rsidP="00EE4D84">
      <w:pPr>
        <w:pStyle w:val="ConsPlusNonformat"/>
        <w:jc w:val="center"/>
      </w:pPr>
    </w:p>
    <w:p w:rsidR="00FE78EE" w:rsidRDefault="00FE78EE" w:rsidP="00EE4D84">
      <w:pPr>
        <w:pStyle w:val="ConsPlusNonformat"/>
        <w:jc w:val="center"/>
      </w:pPr>
      <w:r>
        <w:t xml:space="preserve">                                 Начальнику ___________________________</w:t>
      </w:r>
    </w:p>
    <w:p w:rsidR="00FE78EE" w:rsidRDefault="00FE78EE" w:rsidP="00EE4D84">
      <w:pPr>
        <w:pStyle w:val="ConsPlusNonformat"/>
      </w:pPr>
      <w:r>
        <w:t xml:space="preserve">                                   (наименование территориального органа </w:t>
      </w:r>
    </w:p>
    <w:p w:rsidR="00FE78EE" w:rsidRDefault="00FE78EE" w:rsidP="00EE4D84">
      <w:pPr>
        <w:pStyle w:val="ConsPlusNonformat"/>
      </w:pPr>
      <w:r>
        <w:t xml:space="preserve">                                         МВД России на районном уровне) </w:t>
      </w:r>
    </w:p>
    <w:p w:rsidR="00FE78EE" w:rsidRDefault="00FE78EE" w:rsidP="00EE4D84">
      <w:pPr>
        <w:pStyle w:val="ConsPlusNonformat"/>
      </w:pPr>
      <w:r>
        <w:t xml:space="preserve">                                    _______________________________________</w:t>
      </w:r>
    </w:p>
    <w:p w:rsidR="00FE78EE" w:rsidRDefault="00FE78EE" w:rsidP="00EE4D84">
      <w:pPr>
        <w:pStyle w:val="ConsPlusNonformat"/>
      </w:pPr>
      <w:r>
        <w:t xml:space="preserve">                                    _______________________________________</w:t>
      </w:r>
    </w:p>
    <w:p w:rsidR="00FE78EE" w:rsidRDefault="00FE78EE" w:rsidP="00EE4D84">
      <w:pPr>
        <w:pStyle w:val="ConsPlusNonformat"/>
      </w:pPr>
    </w:p>
    <w:p w:rsidR="00FE78EE" w:rsidRDefault="00FE78EE" w:rsidP="00EE4D84">
      <w:pPr>
        <w:pStyle w:val="ConsPlusNonformat"/>
      </w:pPr>
    </w:p>
    <w:p w:rsidR="00FE78EE" w:rsidRPr="00E60A01" w:rsidRDefault="00FE78EE" w:rsidP="00EE4D84">
      <w:pPr>
        <w:pStyle w:val="ConsPlusNonformat"/>
        <w:rPr>
          <w:u w:val="single"/>
        </w:rPr>
      </w:pPr>
      <w:r>
        <w:t xml:space="preserve">                                ЗАЯВЛЕНИЕ  № </w:t>
      </w:r>
      <w:r>
        <w:rPr>
          <w:u w:val="single"/>
        </w:rPr>
        <w:t>_______</w:t>
      </w:r>
    </w:p>
    <w:p w:rsidR="00FE78EE" w:rsidRDefault="00FE78EE" w:rsidP="00EE4D84">
      <w:pPr>
        <w:pStyle w:val="ConsPlusNonformat"/>
        <w:jc w:val="center"/>
      </w:pPr>
      <w:r>
        <w:t xml:space="preserve"> о проведении добровольной государственной дактилоскопической регистрации</w:t>
      </w:r>
    </w:p>
    <w:p w:rsidR="00FE78EE" w:rsidRDefault="00FE78EE" w:rsidP="00EE4D84">
      <w:pPr>
        <w:pStyle w:val="ConsPlusNonformat"/>
        <w:jc w:val="center"/>
        <w:rPr>
          <w:rFonts w:ascii="Times New Roman" w:hAnsi="Times New Roman" w:cs="Times New Roman"/>
          <w:bCs/>
          <w:sz w:val="28"/>
          <w:szCs w:val="28"/>
        </w:rPr>
      </w:pPr>
    </w:p>
    <w:p w:rsidR="00FE78EE" w:rsidRDefault="00FE78EE" w:rsidP="00EE4D84">
      <w:pPr>
        <w:pStyle w:val="ConsPlusNonformat"/>
      </w:pPr>
      <w:r>
        <w:rPr>
          <w:noProof/>
        </w:rPr>
        <w:pict>
          <v:rect id="_x0000_s1027" style="position:absolute;margin-left:102.3pt;margin-top:.25pt;width:12.5pt;height:9.4pt;z-index:251599872"/>
        </w:pict>
      </w:r>
      <w:r>
        <w:rPr>
          <w:noProof/>
        </w:rPr>
        <w:pict>
          <v:rect id="_x0000_s1028" style="position:absolute;margin-left:20.2pt;margin-top:.25pt;width:12.5pt;height:9.4pt;z-index:251598848"/>
        </w:pict>
      </w:r>
      <w:r>
        <w:t xml:space="preserve"> Я,   гражданин,    законный представитель</w:t>
      </w:r>
    </w:p>
    <w:p w:rsidR="00FE78EE" w:rsidRDefault="00FE78EE" w:rsidP="00EE4D84">
      <w:pPr>
        <w:pStyle w:val="ConsPlusNonformat"/>
      </w:pPr>
      <w:r>
        <w:rPr>
          <w:u w:val="single"/>
        </w:rPr>
        <w:t xml:space="preserve">  </w:t>
      </w:r>
      <w:r>
        <w:t>________________</w:t>
      </w:r>
      <w:r>
        <w:rPr>
          <w:u w:val="single"/>
        </w:rPr>
        <w:t xml:space="preserve">     </w:t>
      </w:r>
      <w:r>
        <w:t>_ ________________ ____________________</w:t>
      </w:r>
      <w:r>
        <w:rPr>
          <w:u w:val="single"/>
        </w:rPr>
        <w:t xml:space="preserve">     </w:t>
      </w:r>
      <w:r>
        <w:t>____</w:t>
      </w:r>
    </w:p>
    <w:p w:rsidR="00FE78EE" w:rsidRDefault="00FE78EE" w:rsidP="00EE4D84">
      <w:pPr>
        <w:pStyle w:val="ConsPlusNonformat"/>
        <w:jc w:val="center"/>
      </w:pPr>
      <w:r>
        <w:t xml:space="preserve">(фамилия)          (имя)                 (отчество)     </w:t>
      </w:r>
    </w:p>
    <w:p w:rsidR="00FE78EE" w:rsidRDefault="00FE78EE" w:rsidP="00EE4D84">
      <w:pPr>
        <w:pStyle w:val="ConsPlusNonformat"/>
      </w:pPr>
      <w:r>
        <w:t>______________ ____________________________________</w:t>
      </w:r>
      <w:r>
        <w:rPr>
          <w:u w:val="single"/>
        </w:rPr>
        <w:t xml:space="preserve">     </w:t>
      </w:r>
      <w:r>
        <w:t>__________ ____</w:t>
      </w:r>
      <w:r>
        <w:rPr>
          <w:u w:val="single"/>
        </w:rPr>
        <w:t xml:space="preserve"> </w:t>
      </w:r>
      <w:r>
        <w:t>___ (дата рождения)            (место рождения)                         (пол)</w:t>
      </w:r>
    </w:p>
    <w:p w:rsidR="00FE78EE" w:rsidRDefault="00FE78EE" w:rsidP="00EE4D84">
      <w:pPr>
        <w:pStyle w:val="ConsPlusNonformat"/>
      </w:pPr>
      <w:r>
        <w:t xml:space="preserve"> ______________ _____________________________________________</w:t>
      </w:r>
      <w:r>
        <w:rPr>
          <w:u w:val="single"/>
        </w:rPr>
        <w:t xml:space="preserve">         </w:t>
      </w:r>
      <w:r>
        <w:t>_____</w:t>
      </w:r>
    </w:p>
    <w:p w:rsidR="00FE78EE" w:rsidRDefault="00FE78EE" w:rsidP="00EE4D84">
      <w:pPr>
        <w:pStyle w:val="ConsPlusNonformat"/>
      </w:pPr>
      <w:r>
        <w:t xml:space="preserve"> (гражданство)         (сведения о регистрации по месту жительства)  </w:t>
      </w:r>
    </w:p>
    <w:p w:rsidR="00FE78EE" w:rsidRDefault="00FE78EE" w:rsidP="00EE4D84">
      <w:pPr>
        <w:pStyle w:val="ConsPlusNonformat"/>
      </w:pPr>
      <w:r>
        <w:t xml:space="preserve">        </w:t>
      </w:r>
    </w:p>
    <w:p w:rsidR="00FE78EE" w:rsidRDefault="00FE78EE" w:rsidP="00EE4D84">
      <w:pPr>
        <w:pStyle w:val="ConsPlusNonformat"/>
      </w:pPr>
      <w:r>
        <w:t xml:space="preserve"> Документ, удостоверяющий личность: ______ __</w:t>
      </w:r>
      <w:r>
        <w:rPr>
          <w:u w:val="single"/>
        </w:rPr>
        <w:t xml:space="preserve">  </w:t>
      </w:r>
      <w:r>
        <w:t>__ выдан __</w:t>
      </w:r>
      <w:r>
        <w:rPr>
          <w:u w:val="single"/>
        </w:rPr>
        <w:t xml:space="preserve">               </w:t>
      </w:r>
      <w:r>
        <w:t>__</w:t>
      </w:r>
    </w:p>
    <w:p w:rsidR="00FE78EE" w:rsidRDefault="00FE78EE" w:rsidP="00EE4D84">
      <w:pPr>
        <w:pStyle w:val="ConsPlusNonformat"/>
      </w:pPr>
      <w:r>
        <w:t xml:space="preserve">                                   (серия)(номер)       (когда и кем выдан)</w:t>
      </w:r>
    </w:p>
    <w:p w:rsidR="00FE78EE" w:rsidRDefault="00FE78EE" w:rsidP="00EE4D84">
      <w:pPr>
        <w:pStyle w:val="ConsPlusNonformat"/>
      </w:pPr>
      <w:r>
        <w:t xml:space="preserve"> _____________________________________________________________</w:t>
      </w:r>
      <w:r>
        <w:rPr>
          <w:u w:val="single"/>
        </w:rPr>
        <w:t xml:space="preserve">          </w:t>
      </w:r>
      <w:r>
        <w:t>___</w:t>
      </w:r>
    </w:p>
    <w:p w:rsidR="00FE78EE" w:rsidRDefault="00FE78EE" w:rsidP="00EE4D84">
      <w:pPr>
        <w:pStyle w:val="ConsPlusNonformat"/>
      </w:pPr>
      <w:r>
        <w:t xml:space="preserve"> </w:t>
      </w:r>
    </w:p>
    <w:p w:rsidR="00FE78EE" w:rsidRDefault="00FE78EE" w:rsidP="00EE4D84">
      <w:pPr>
        <w:pStyle w:val="ConsPlusNonformat"/>
      </w:pPr>
    </w:p>
    <w:p w:rsidR="00FE78EE" w:rsidRDefault="00FE78EE" w:rsidP="00EE4D84">
      <w:pPr>
        <w:pStyle w:val="ConsPlusNonformat"/>
      </w:pPr>
      <w:r>
        <w:t xml:space="preserve">Действующий на основании(для законного представителя): </w:t>
      </w:r>
    </w:p>
    <w:p w:rsidR="00FE78EE" w:rsidRDefault="00FE78EE" w:rsidP="00EE4D84">
      <w:pPr>
        <w:pStyle w:val="ConsPlusNonformat"/>
      </w:pPr>
      <w:r>
        <w:t>___________________________</w:t>
      </w:r>
      <w:r>
        <w:rPr>
          <w:u w:val="single"/>
        </w:rPr>
        <w:t xml:space="preserve">          </w:t>
      </w:r>
      <w:r>
        <w:t>______________________________________</w:t>
      </w:r>
    </w:p>
    <w:p w:rsidR="00FE78EE" w:rsidRDefault="00FE78EE" w:rsidP="00EE4D84">
      <w:pPr>
        <w:pStyle w:val="ConsPlusNonformat"/>
      </w:pPr>
      <w:r>
        <w:t xml:space="preserve"> (документ, № документа, кем, когда выдан)    </w:t>
      </w:r>
    </w:p>
    <w:p w:rsidR="00FE78EE" w:rsidRDefault="00FE78EE" w:rsidP="00EE4D84">
      <w:pPr>
        <w:pStyle w:val="ConsPlusNonformat"/>
      </w:pPr>
      <w:r>
        <w:t>в отношении гражданина:</w:t>
      </w:r>
    </w:p>
    <w:p w:rsidR="00FE78EE" w:rsidRDefault="00FE78EE" w:rsidP="00EE4D84">
      <w:pPr>
        <w:pStyle w:val="ConsPlusNonformat"/>
      </w:pPr>
      <w:r>
        <w:rPr>
          <w:u w:val="single"/>
        </w:rPr>
        <w:t xml:space="preserve"> </w:t>
      </w:r>
      <w:r>
        <w:t>_______________</w:t>
      </w:r>
      <w:r>
        <w:rPr>
          <w:u w:val="single"/>
        </w:rPr>
        <w:t xml:space="preserve">   </w:t>
      </w:r>
      <w:r>
        <w:t>__ ________________ ______</w:t>
      </w:r>
      <w:r>
        <w:rPr>
          <w:u w:val="single"/>
        </w:rPr>
        <w:t xml:space="preserve">        </w:t>
      </w:r>
      <w:r>
        <w:t>__________</w:t>
      </w:r>
      <w:r>
        <w:rPr>
          <w:u w:val="single"/>
        </w:rPr>
        <w:t xml:space="preserve">   </w:t>
      </w:r>
      <w:r>
        <w:t xml:space="preserve">_________   </w:t>
      </w:r>
    </w:p>
    <w:p w:rsidR="00FE78EE" w:rsidRDefault="00FE78EE" w:rsidP="00EE4D84">
      <w:pPr>
        <w:pStyle w:val="ConsPlusNonformat"/>
      </w:pPr>
      <w:r>
        <w:t xml:space="preserve">   (фамилия)                 (имя)                 (отчество)          </w:t>
      </w:r>
    </w:p>
    <w:p w:rsidR="00FE78EE" w:rsidRDefault="00FE78EE" w:rsidP="00EE4D84">
      <w:pPr>
        <w:pStyle w:val="ConsPlusNonformat"/>
      </w:pPr>
      <w:r>
        <w:t>______________ ____________________________________</w:t>
      </w:r>
      <w:r>
        <w:rPr>
          <w:u w:val="single"/>
        </w:rPr>
        <w:t xml:space="preserve">     </w:t>
      </w:r>
      <w:r>
        <w:t>__________ ____</w:t>
      </w:r>
      <w:r>
        <w:rPr>
          <w:u w:val="single"/>
        </w:rPr>
        <w:t xml:space="preserve"> </w:t>
      </w:r>
      <w:r>
        <w:t>___ (дата рождения)            (место рождения)                         (пол)</w:t>
      </w:r>
    </w:p>
    <w:p w:rsidR="00FE78EE" w:rsidRDefault="00FE78EE" w:rsidP="00EE4D84">
      <w:pPr>
        <w:pStyle w:val="ConsPlusNonformat"/>
      </w:pPr>
      <w:r>
        <w:t>______________ _____________________________________________</w:t>
      </w:r>
      <w:r>
        <w:rPr>
          <w:u w:val="single"/>
        </w:rPr>
        <w:t xml:space="preserve">         </w:t>
      </w:r>
      <w:r>
        <w:t>__</w:t>
      </w:r>
      <w:r>
        <w:rPr>
          <w:u w:val="single"/>
        </w:rPr>
        <w:t xml:space="preserve"> </w:t>
      </w:r>
      <w:r>
        <w:t>___</w:t>
      </w:r>
    </w:p>
    <w:p w:rsidR="00FE78EE" w:rsidRDefault="00FE78EE" w:rsidP="00EE4D84">
      <w:pPr>
        <w:pStyle w:val="ConsPlusNonformat"/>
      </w:pPr>
      <w:r>
        <w:t xml:space="preserve"> (гражданство)   (сведения о регистрации по месту жительства)          </w:t>
      </w:r>
    </w:p>
    <w:p w:rsidR="00FE78EE" w:rsidRDefault="00FE78EE" w:rsidP="00EE4D84">
      <w:pPr>
        <w:pStyle w:val="ConsPlusNonformat"/>
      </w:pPr>
      <w:r>
        <w:rPr>
          <w:u w:val="single"/>
        </w:rPr>
        <w:t xml:space="preserve">             </w:t>
      </w:r>
      <w:r>
        <w:t xml:space="preserve"> ________ __</w:t>
      </w:r>
      <w:r>
        <w:rPr>
          <w:u w:val="single"/>
        </w:rPr>
        <w:t xml:space="preserve">  </w:t>
      </w:r>
      <w:r>
        <w:t>____ выдан __</w:t>
      </w:r>
      <w:r>
        <w:rPr>
          <w:u w:val="single"/>
        </w:rPr>
        <w:t xml:space="preserve">         </w:t>
      </w:r>
      <w:r>
        <w:t xml:space="preserve"> </w:t>
      </w:r>
      <w:r>
        <w:rPr>
          <w:u w:val="single"/>
        </w:rPr>
        <w:t xml:space="preserve">  </w:t>
      </w:r>
      <w:r>
        <w:t>___________________</w:t>
      </w:r>
      <w:r>
        <w:rPr>
          <w:u w:val="single"/>
        </w:rPr>
        <w:t xml:space="preserve"> </w:t>
      </w:r>
      <w:r>
        <w:t>___</w:t>
      </w:r>
    </w:p>
    <w:p w:rsidR="00FE78EE" w:rsidRDefault="00FE78EE" w:rsidP="00EE4D84">
      <w:pPr>
        <w:pStyle w:val="ConsPlusNonformat"/>
      </w:pPr>
      <w:r>
        <w:t xml:space="preserve"> (документ)    (серия) (номер)          (когда и кем выдан)</w:t>
      </w:r>
    </w:p>
    <w:p w:rsidR="00FE78EE" w:rsidRDefault="00FE78EE" w:rsidP="00EE4D84">
      <w:pPr>
        <w:pStyle w:val="ConsPlusNonformat"/>
      </w:pPr>
      <w:r>
        <w:t>_____________________________________________________________</w:t>
      </w:r>
      <w:r>
        <w:rPr>
          <w:u w:val="single"/>
        </w:rPr>
        <w:t xml:space="preserve">          </w:t>
      </w:r>
      <w:r>
        <w:t>_</w:t>
      </w:r>
      <w:r>
        <w:rPr>
          <w:u w:val="single"/>
        </w:rPr>
        <w:t xml:space="preserve"> </w:t>
      </w:r>
      <w:r>
        <w:t>__</w:t>
      </w:r>
    </w:p>
    <w:p w:rsidR="00FE78EE" w:rsidRDefault="00FE78EE" w:rsidP="00EE4D84">
      <w:pPr>
        <w:pStyle w:val="ConsPlusNonformat"/>
        <w:jc w:val="both"/>
      </w:pPr>
    </w:p>
    <w:p w:rsidR="00FE78EE" w:rsidRDefault="00FE78EE" w:rsidP="00EE4D84">
      <w:pPr>
        <w:pStyle w:val="ConsPlusNonformat"/>
        <w:jc w:val="both"/>
      </w:pPr>
    </w:p>
    <w:p w:rsidR="00FE78EE" w:rsidRDefault="00FE78EE" w:rsidP="00EE4D84">
      <w:pPr>
        <w:pStyle w:val="ConsPlusNonformat"/>
        <w:jc w:val="both"/>
      </w:pPr>
      <w:r>
        <w:t>Прошу Вас провести добровольную государственную дактилоскопическую регистрацию гражданина.</w:t>
      </w:r>
    </w:p>
    <w:p w:rsidR="00FE78EE" w:rsidRDefault="00FE78EE" w:rsidP="00EE4D84">
      <w:pPr>
        <w:pStyle w:val="ConsPlusNonformat"/>
        <w:jc w:val="both"/>
      </w:pPr>
      <w:r>
        <w:rPr>
          <w:noProof/>
        </w:rPr>
        <w:pict>
          <v:rect id="_x0000_s1029" style="position:absolute;left:0;text-align:left;margin-left:388.4pt;margin-top:10.65pt;width:12.5pt;height:9.4pt;z-index:251601920"/>
        </w:pict>
      </w:r>
      <w:r>
        <w:rPr>
          <w:noProof/>
        </w:rPr>
        <w:pict>
          <v:rect id="_x0000_s1030" style="position:absolute;left:0;text-align:left;margin-left:343.4pt;margin-top:10.65pt;width:12.5pt;height:9.4pt;z-index:251600896"/>
        </w:pict>
      </w:r>
    </w:p>
    <w:p w:rsidR="00FE78EE" w:rsidRDefault="00FE78EE" w:rsidP="00EE4D84">
      <w:pPr>
        <w:pStyle w:val="ConsPlusNonformat"/>
        <w:tabs>
          <w:tab w:val="left" w:pos="7313"/>
        </w:tabs>
        <w:jc w:val="both"/>
      </w:pPr>
      <w:r>
        <w:t xml:space="preserve">Прошу Вас предоставить копию дактилоскопической карты </w:t>
      </w:r>
      <w:r>
        <w:tab/>
        <w:t>да,    нет.</w:t>
      </w:r>
    </w:p>
    <w:p w:rsidR="00FE78EE" w:rsidRDefault="00FE78EE" w:rsidP="00EE4D84">
      <w:pPr>
        <w:autoSpaceDE w:val="0"/>
        <w:autoSpaceDN w:val="0"/>
        <w:adjustRightInd w:val="0"/>
        <w:jc w:val="both"/>
        <w:rPr>
          <w:rFonts w:ascii="Courier New" w:hAnsi="Courier New" w:cs="Courier New"/>
          <w:sz w:val="20"/>
        </w:rPr>
      </w:pPr>
    </w:p>
    <w:p w:rsidR="00FE78EE" w:rsidRDefault="00FE78EE" w:rsidP="00EE4D84">
      <w:pPr>
        <w:autoSpaceDE w:val="0"/>
        <w:autoSpaceDN w:val="0"/>
        <w:adjustRightInd w:val="0"/>
        <w:jc w:val="both"/>
        <w:rPr>
          <w:rFonts w:ascii="Courier New" w:hAnsi="Courier New" w:cs="Courier New"/>
          <w:sz w:val="20"/>
        </w:rPr>
      </w:pPr>
    </w:p>
    <w:p w:rsidR="00FE78EE" w:rsidRDefault="00FE78EE" w:rsidP="00EE4D84">
      <w:pPr>
        <w:autoSpaceDE w:val="0"/>
        <w:autoSpaceDN w:val="0"/>
        <w:adjustRightInd w:val="0"/>
        <w:jc w:val="both"/>
        <w:rPr>
          <w:rFonts w:ascii="Courier New" w:hAnsi="Courier New" w:cs="Courier New"/>
          <w:sz w:val="20"/>
        </w:rPr>
      </w:pPr>
      <w:r>
        <w:rPr>
          <w:rFonts w:ascii="Courier New" w:hAnsi="Courier New" w:cs="Courier New"/>
          <w:sz w:val="20"/>
        </w:rPr>
        <w:t xml:space="preserve">С обработкой персональных данных в соответствии с Федеральным </w:t>
      </w:r>
      <w:r w:rsidRPr="005A77BB">
        <w:rPr>
          <w:rFonts w:ascii="Courier New" w:hAnsi="Courier New" w:cs="Courier New"/>
          <w:color w:val="000000"/>
          <w:sz w:val="20"/>
        </w:rPr>
        <w:t>законом</w:t>
      </w:r>
      <w:r>
        <w:rPr>
          <w:rFonts w:ascii="Courier New" w:hAnsi="Courier New" w:cs="Courier New"/>
          <w:sz w:val="20"/>
        </w:rPr>
        <w:t xml:space="preserve"> </w:t>
      </w:r>
    </w:p>
    <w:p w:rsidR="00FE78EE" w:rsidRDefault="00FE78EE" w:rsidP="00EE4D84">
      <w:pPr>
        <w:autoSpaceDE w:val="0"/>
        <w:autoSpaceDN w:val="0"/>
        <w:adjustRightInd w:val="0"/>
        <w:jc w:val="both"/>
        <w:rPr>
          <w:rFonts w:ascii="Courier New" w:hAnsi="Courier New" w:cs="Courier New"/>
          <w:sz w:val="20"/>
        </w:rPr>
      </w:pPr>
      <w:r>
        <w:rPr>
          <w:rFonts w:ascii="Courier New" w:hAnsi="Courier New" w:cs="Courier New"/>
          <w:sz w:val="20"/>
        </w:rPr>
        <w:t xml:space="preserve">от 27 июля 2006 г. № 152-ФЗ «О персональных данных» </w:t>
      </w:r>
      <w:r>
        <w:rPr>
          <w:rFonts w:ascii="Courier New" w:hAnsi="Courier New" w:cs="Courier New"/>
          <w:sz w:val="20"/>
        </w:rPr>
        <w:br/>
      </w:r>
    </w:p>
    <w:p w:rsidR="00FE78EE" w:rsidRDefault="00FE78EE" w:rsidP="00EE4D84">
      <w:pPr>
        <w:autoSpaceDE w:val="0"/>
        <w:autoSpaceDN w:val="0"/>
        <w:adjustRightInd w:val="0"/>
        <w:jc w:val="both"/>
        <w:rPr>
          <w:rFonts w:ascii="Courier New" w:hAnsi="Courier New" w:cs="Courier New"/>
          <w:sz w:val="20"/>
        </w:rPr>
      </w:pPr>
      <w:r>
        <w:rPr>
          <w:rFonts w:ascii="Courier New" w:hAnsi="Courier New" w:cs="Courier New"/>
          <w:sz w:val="20"/>
        </w:rPr>
        <w:t>согласен(на) ______________________</w:t>
      </w:r>
    </w:p>
    <w:p w:rsidR="00FE78EE" w:rsidRPr="005A77BB" w:rsidRDefault="00FE78EE" w:rsidP="00EE4D84">
      <w:pPr>
        <w:autoSpaceDE w:val="0"/>
        <w:autoSpaceDN w:val="0"/>
        <w:adjustRightInd w:val="0"/>
        <w:jc w:val="both"/>
        <w:rPr>
          <w:rFonts w:ascii="Courier New" w:hAnsi="Courier New" w:cs="Courier New"/>
          <w:sz w:val="20"/>
        </w:rPr>
      </w:pPr>
      <w:r>
        <w:rPr>
          <w:rFonts w:ascii="Courier New" w:hAnsi="Courier New" w:cs="Courier New"/>
          <w:sz w:val="20"/>
        </w:rPr>
        <w:t xml:space="preserve">              </w:t>
      </w:r>
      <w:r w:rsidRPr="005A77BB">
        <w:rPr>
          <w:rFonts w:ascii="Courier New" w:hAnsi="Courier New" w:cs="Courier New"/>
          <w:sz w:val="20"/>
        </w:rPr>
        <w:t>(подпись заявителя)</w:t>
      </w:r>
    </w:p>
    <w:p w:rsidR="00FE78EE" w:rsidRDefault="00FE78EE" w:rsidP="00EE4D84">
      <w:pPr>
        <w:pStyle w:val="ConsPlusNonformat"/>
      </w:pPr>
    </w:p>
    <w:p w:rsidR="00FE78EE" w:rsidRDefault="00FE78EE" w:rsidP="00EE4D84">
      <w:pPr>
        <w:pStyle w:val="ConsPlusNonformat"/>
      </w:pPr>
      <w:r>
        <w:t>Сведения для контакта: _________________________________</w:t>
      </w:r>
      <w:r>
        <w:rPr>
          <w:u w:val="single"/>
        </w:rPr>
        <w:t xml:space="preserve">           </w:t>
      </w:r>
      <w:r>
        <w:t>________</w:t>
      </w:r>
    </w:p>
    <w:p w:rsidR="00FE78EE" w:rsidRDefault="00FE78EE" w:rsidP="00EE4D84">
      <w:pPr>
        <w:pStyle w:val="ConsPlusNonformat"/>
        <w:jc w:val="center"/>
      </w:pPr>
      <w:r>
        <w:t xml:space="preserve">                                (почтовый адрес)                </w:t>
      </w:r>
    </w:p>
    <w:p w:rsidR="00FE78EE" w:rsidRDefault="00FE78EE" w:rsidP="00EE4D84">
      <w:pPr>
        <w:pStyle w:val="ConsPlusNonformat"/>
      </w:pPr>
      <w:r>
        <w:t>____________________________  ___________________</w:t>
      </w:r>
      <w:r>
        <w:rPr>
          <w:u w:val="single"/>
        </w:rPr>
        <w:t xml:space="preserve">         </w:t>
      </w:r>
      <w:r>
        <w:t>___________</w:t>
      </w:r>
      <w:r>
        <w:rPr>
          <w:u w:val="single"/>
        </w:rPr>
        <w:t xml:space="preserve"> </w:t>
      </w:r>
      <w:r>
        <w:t xml:space="preserve">_____  (электронный адрес)           (контактный телефон)           </w:t>
      </w:r>
    </w:p>
    <w:p w:rsidR="00FE78EE" w:rsidRDefault="00FE78EE" w:rsidP="00EE4D84">
      <w:pPr>
        <w:pStyle w:val="ConsPlusNonformat"/>
        <w:jc w:val="center"/>
      </w:pPr>
      <w:r>
        <w:t xml:space="preserve">                                     </w:t>
      </w:r>
    </w:p>
    <w:p w:rsidR="00FE78EE" w:rsidRDefault="00FE78EE" w:rsidP="00EE4D84">
      <w:pPr>
        <w:pStyle w:val="ConsPlusNonformat"/>
        <w:tabs>
          <w:tab w:val="left" w:pos="538"/>
          <w:tab w:val="center" w:pos="4819"/>
        </w:tabs>
      </w:pPr>
    </w:p>
    <w:p w:rsidR="00FE78EE" w:rsidRDefault="00FE78EE" w:rsidP="00EE4D84">
      <w:pPr>
        <w:pStyle w:val="ConsPlusNonformat"/>
        <w:jc w:val="center"/>
      </w:pPr>
      <w:r>
        <w:t xml:space="preserve">   «____» __________ 20__ г.                    Подпись ______________.  </w:t>
      </w:r>
    </w:p>
    <w:p w:rsidR="00FE78EE" w:rsidRPr="00D3277D" w:rsidRDefault="00FE78EE" w:rsidP="00EE4D84">
      <w:pPr>
        <w:pStyle w:val="ConsPlusTitle"/>
        <w:widowControl/>
        <w:ind w:left="4820" w:right="-1"/>
        <w:jc w:val="both"/>
        <w:rPr>
          <w:rFonts w:ascii="Times New Roman" w:hAnsi="Times New Roman" w:cs="Times New Roman"/>
          <w:b w:val="0"/>
          <w:sz w:val="24"/>
          <w:szCs w:val="24"/>
        </w:rPr>
      </w:pPr>
      <w:r>
        <w:br w:type="page"/>
      </w:r>
      <w:r w:rsidRPr="00D3277D">
        <w:rPr>
          <w:rFonts w:ascii="Times New Roman" w:hAnsi="Times New Roman" w:cs="Times New Roman"/>
          <w:b w:val="0"/>
          <w:sz w:val="24"/>
          <w:szCs w:val="24"/>
        </w:rPr>
        <w:t>Приложение № 2</w:t>
      </w:r>
    </w:p>
    <w:p w:rsidR="00FE78EE" w:rsidRPr="00D3277D" w:rsidRDefault="00FE78EE" w:rsidP="00EE4D84">
      <w:pPr>
        <w:pStyle w:val="ConsPlusTitle"/>
        <w:widowControl/>
        <w:ind w:left="4820" w:right="-1"/>
        <w:jc w:val="both"/>
        <w:rPr>
          <w:rFonts w:ascii="Times New Roman" w:hAnsi="Times New Roman" w:cs="Times New Roman"/>
          <w:b w:val="0"/>
          <w:sz w:val="24"/>
          <w:szCs w:val="24"/>
        </w:rPr>
      </w:pPr>
      <w:r w:rsidRPr="00D3277D">
        <w:rPr>
          <w:rFonts w:ascii="Times New Roman" w:hAnsi="Times New Roman" w:cs="Times New Roman"/>
          <w:b w:val="0"/>
          <w:sz w:val="24"/>
          <w:szCs w:val="24"/>
        </w:rPr>
        <w:t>к Административному регламенту Министерства внутренних дел Российской Федерации по предоставлению государственной услуги по проведению добровольной государственной дактилоскопической регистрации в Российской Федерации</w:t>
      </w:r>
    </w:p>
    <w:p w:rsidR="00FE78EE" w:rsidRPr="00D3277D" w:rsidRDefault="00FE78EE" w:rsidP="00EE4D84">
      <w:pPr>
        <w:pStyle w:val="ConsPlusNormal"/>
        <w:jc w:val="right"/>
        <w:rPr>
          <w:rFonts w:ascii="Times New Roman" w:hAnsi="Times New Roman" w:cs="Times New Roman"/>
          <w:sz w:val="24"/>
          <w:szCs w:val="24"/>
        </w:rPr>
      </w:pPr>
    </w:p>
    <w:p w:rsidR="00FE78EE" w:rsidRPr="00D3277D" w:rsidRDefault="00FE78EE" w:rsidP="00EE4D84">
      <w:pPr>
        <w:pStyle w:val="ConsPlusNormal"/>
        <w:jc w:val="right"/>
        <w:rPr>
          <w:rFonts w:ascii="Times New Roman" w:hAnsi="Times New Roman" w:cs="Times New Roman"/>
          <w:sz w:val="24"/>
          <w:szCs w:val="24"/>
        </w:rPr>
      </w:pPr>
      <w:r w:rsidRPr="00D3277D">
        <w:rPr>
          <w:rFonts w:ascii="Times New Roman" w:hAnsi="Times New Roman" w:cs="Times New Roman"/>
          <w:sz w:val="24"/>
          <w:szCs w:val="24"/>
        </w:rPr>
        <w:t>Форма</w:t>
      </w:r>
    </w:p>
    <w:p w:rsidR="00FE78EE" w:rsidRPr="00DE5377" w:rsidRDefault="00FE78EE" w:rsidP="00EE4D84">
      <w:pPr>
        <w:pStyle w:val="ConsPlusNormal"/>
        <w:jc w:val="right"/>
        <w:rPr>
          <w:rFonts w:ascii="Times New Roman" w:hAnsi="Times New Roman" w:cs="Times New Roman"/>
          <w:sz w:val="24"/>
          <w:szCs w:val="24"/>
        </w:rPr>
      </w:pPr>
    </w:p>
    <w:p w:rsidR="00FE78EE" w:rsidRPr="00475740" w:rsidRDefault="00FE78EE" w:rsidP="00EE4D84">
      <w:pPr>
        <w:jc w:val="center"/>
        <w:rPr>
          <w:sz w:val="24"/>
          <w:szCs w:val="24"/>
        </w:rPr>
      </w:pPr>
      <w:r w:rsidRPr="00475740">
        <w:rPr>
          <w:sz w:val="24"/>
          <w:szCs w:val="24"/>
        </w:rPr>
        <w:t>ЗАЯВЛЕНИЕ</w:t>
      </w:r>
    </w:p>
    <w:p w:rsidR="00FE78EE" w:rsidRPr="00475740" w:rsidRDefault="00FE78EE" w:rsidP="00EE4D84">
      <w:pPr>
        <w:jc w:val="center"/>
        <w:rPr>
          <w:bCs/>
          <w:sz w:val="24"/>
          <w:szCs w:val="24"/>
        </w:rPr>
      </w:pPr>
      <w:r>
        <w:rPr>
          <w:sz w:val="24"/>
        </w:rPr>
        <w:t xml:space="preserve">о предоставлении государственной услуги </w:t>
      </w:r>
      <w:r>
        <w:rPr>
          <w:sz w:val="24"/>
        </w:rPr>
        <w:br/>
        <w:t>(</w:t>
      </w:r>
      <w:r w:rsidRPr="00475740">
        <w:rPr>
          <w:sz w:val="24"/>
          <w:szCs w:val="24"/>
        </w:rPr>
        <w:t>о внесении изменений в дактилоскопическую информацию гражданина, прошедшего добровольную государственную дактилоскопическую регистрацию</w:t>
      </w:r>
      <w:r>
        <w:rPr>
          <w:sz w:val="24"/>
          <w:szCs w:val="24"/>
        </w:rPr>
        <w:t>)</w:t>
      </w:r>
    </w:p>
    <w:p w:rsidR="00FE78EE" w:rsidRDefault="00FE78EE" w:rsidP="00EE4D84">
      <w:pPr>
        <w:pStyle w:val="ConsPlusNormal"/>
        <w:jc w:val="center"/>
        <w:rPr>
          <w:rFonts w:ascii="Courier New" w:hAnsi="Courier New" w:cs="Courier New"/>
          <w:sz w:val="20"/>
        </w:rPr>
      </w:pPr>
    </w:p>
    <w:p w:rsidR="00FE78EE" w:rsidRPr="00863E9C" w:rsidRDefault="00FE78EE" w:rsidP="00EE4D84">
      <w:pPr>
        <w:pStyle w:val="ConsPlusNormal"/>
        <w:jc w:val="center"/>
        <w:rPr>
          <w:rFonts w:ascii="Courier New" w:hAnsi="Courier New" w:cs="Courier New"/>
          <w:sz w:val="20"/>
        </w:rPr>
      </w:pPr>
    </w:p>
    <w:p w:rsidR="00FE78EE" w:rsidRPr="00863E9C" w:rsidRDefault="00FE78EE" w:rsidP="00EE4D84">
      <w:pPr>
        <w:pStyle w:val="ConsPlusNonformat"/>
        <w:jc w:val="both"/>
      </w:pPr>
      <w:r w:rsidRPr="00863E9C">
        <w:t xml:space="preserve">    </w:t>
      </w:r>
      <w:r>
        <w:t xml:space="preserve">                                  </w:t>
      </w:r>
      <w:r w:rsidRPr="00863E9C">
        <w:t>Начальнику __________________________</w:t>
      </w:r>
    </w:p>
    <w:p w:rsidR="00FE78EE" w:rsidRPr="00863E9C" w:rsidRDefault="00FE78EE" w:rsidP="00EE4D84">
      <w:pPr>
        <w:pStyle w:val="ConsPlusNonformat"/>
        <w:jc w:val="both"/>
      </w:pPr>
      <w:r w:rsidRPr="00863E9C">
        <w:t xml:space="preserve">                                      (наименование территориального органа</w:t>
      </w:r>
    </w:p>
    <w:p w:rsidR="00FE78EE" w:rsidRPr="00863E9C" w:rsidRDefault="00FE78EE" w:rsidP="00EE4D84">
      <w:pPr>
        <w:pStyle w:val="ConsPlusNonformat"/>
        <w:jc w:val="both"/>
      </w:pPr>
      <w:r w:rsidRPr="00863E9C">
        <w:t xml:space="preserve">                                         МВД России на районном уровне)</w:t>
      </w:r>
    </w:p>
    <w:p w:rsidR="00FE78EE" w:rsidRPr="00863E9C" w:rsidRDefault="00FE78EE" w:rsidP="00EE4D84">
      <w:pPr>
        <w:pStyle w:val="ConsPlusNonformat"/>
        <w:jc w:val="both"/>
      </w:pPr>
      <w:r w:rsidRPr="00863E9C">
        <w:t xml:space="preserve">                                      _____________________________________</w:t>
      </w:r>
    </w:p>
    <w:p w:rsidR="00FE78EE" w:rsidRPr="00863E9C" w:rsidRDefault="00FE78EE" w:rsidP="00EE4D84">
      <w:pPr>
        <w:pStyle w:val="ConsPlusNonformat"/>
        <w:jc w:val="both"/>
      </w:pPr>
      <w:r w:rsidRPr="00863E9C">
        <w:t xml:space="preserve">                                      _____________________________________</w:t>
      </w:r>
    </w:p>
    <w:p w:rsidR="00FE78EE" w:rsidRDefault="00FE78EE" w:rsidP="00EE4D84">
      <w:pPr>
        <w:pStyle w:val="ConsPlusNonformat"/>
        <w:jc w:val="both"/>
      </w:pPr>
      <w:r>
        <w:t xml:space="preserve">   </w:t>
      </w:r>
    </w:p>
    <w:p w:rsidR="00FE78EE" w:rsidRPr="00863E9C" w:rsidRDefault="00FE78EE" w:rsidP="00EE4D84">
      <w:pPr>
        <w:pStyle w:val="ConsPlusNonformat"/>
        <w:jc w:val="both"/>
      </w:pPr>
    </w:p>
    <w:p w:rsidR="00FE78EE" w:rsidRPr="00197193" w:rsidRDefault="00FE78EE" w:rsidP="00EE4D84">
      <w:pPr>
        <w:pStyle w:val="ConsPlusNonformat"/>
        <w:rPr>
          <w:u w:val="single"/>
        </w:rPr>
      </w:pPr>
      <w:r w:rsidRPr="00863E9C">
        <w:t xml:space="preserve">                                 </w:t>
      </w:r>
      <w:r>
        <w:t xml:space="preserve">ЗАЯВЛЕНИЕ  № </w:t>
      </w:r>
      <w:r>
        <w:rPr>
          <w:u w:val="single"/>
        </w:rPr>
        <w:t>_______</w:t>
      </w:r>
      <w:r>
        <w:t xml:space="preserve">                         </w:t>
      </w:r>
    </w:p>
    <w:p w:rsidR="00FE78EE" w:rsidRDefault="00FE78EE" w:rsidP="00EE4D84">
      <w:pPr>
        <w:pStyle w:val="ConsPlusNonformat"/>
        <w:spacing w:line="216" w:lineRule="auto"/>
        <w:jc w:val="center"/>
      </w:pPr>
      <w:r>
        <w:t xml:space="preserve">о внесении изменений в дактилоскопическую информацию гражданина, прошедшего добровольную государственную дактилоскопическую регистрацию </w:t>
      </w:r>
    </w:p>
    <w:p w:rsidR="00FE78EE" w:rsidRDefault="00FE78EE" w:rsidP="00EE4D84">
      <w:pPr>
        <w:pStyle w:val="ConsPlusNonformat"/>
        <w:jc w:val="both"/>
      </w:pPr>
    </w:p>
    <w:p w:rsidR="00FE78EE" w:rsidRPr="00863E9C" w:rsidRDefault="00FE78EE" w:rsidP="00EE4D84">
      <w:pPr>
        <w:pStyle w:val="ConsPlusNonformat"/>
        <w:jc w:val="both"/>
      </w:pPr>
    </w:p>
    <w:p w:rsidR="00FE78EE" w:rsidRDefault="00FE78EE" w:rsidP="00EE4D84">
      <w:pPr>
        <w:pStyle w:val="ConsPlusNonformat"/>
      </w:pPr>
      <w:r>
        <w:rPr>
          <w:noProof/>
        </w:rPr>
        <w:pict>
          <v:rect id="_x0000_s1031" style="position:absolute;margin-left:102.3pt;margin-top:.25pt;width:12.5pt;height:9.4pt;z-index:251603968"/>
        </w:pict>
      </w:r>
      <w:r>
        <w:rPr>
          <w:noProof/>
        </w:rPr>
        <w:pict>
          <v:rect id="_x0000_s1032" style="position:absolute;margin-left:20.2pt;margin-top:.25pt;width:12.5pt;height:9.4pt;z-index:251602944"/>
        </w:pict>
      </w:r>
      <w:r>
        <w:t xml:space="preserve"> Я,   гражданин,    законный представитель</w:t>
      </w:r>
    </w:p>
    <w:p w:rsidR="00FE78EE" w:rsidRPr="00863E9C" w:rsidRDefault="00FE78EE" w:rsidP="00EE4D84">
      <w:pPr>
        <w:pStyle w:val="ConsPlusNonformat"/>
        <w:jc w:val="both"/>
      </w:pPr>
      <w:r w:rsidRPr="00863E9C">
        <w:t>________________________ ______________ ___________________________________</w:t>
      </w:r>
    </w:p>
    <w:p w:rsidR="00FE78EE" w:rsidRPr="00863E9C" w:rsidRDefault="00FE78EE" w:rsidP="00EE4D84">
      <w:pPr>
        <w:pStyle w:val="ConsPlusNonformat"/>
        <w:jc w:val="both"/>
      </w:pPr>
      <w:r w:rsidRPr="00863E9C">
        <w:t xml:space="preserve">       (фамилия)             (имя)                  (отчество)</w:t>
      </w:r>
    </w:p>
    <w:p w:rsidR="00FE78EE" w:rsidRPr="00863E9C" w:rsidRDefault="00FE78EE" w:rsidP="00EE4D84">
      <w:pPr>
        <w:pStyle w:val="ConsPlusNonformat"/>
        <w:jc w:val="both"/>
      </w:pPr>
      <w:r w:rsidRPr="00863E9C">
        <w:t>_________________ ______________________________________________ __________</w:t>
      </w:r>
    </w:p>
    <w:p w:rsidR="00FE78EE" w:rsidRPr="00863E9C" w:rsidRDefault="00FE78EE" w:rsidP="00EE4D84">
      <w:pPr>
        <w:pStyle w:val="ConsPlusNonformat"/>
        <w:jc w:val="both"/>
      </w:pPr>
      <w:r w:rsidRPr="00863E9C">
        <w:t xml:space="preserve"> (дата рождения)               (место рождения)                  (пол)</w:t>
      </w:r>
    </w:p>
    <w:p w:rsidR="00FE78EE" w:rsidRPr="00863E9C" w:rsidRDefault="00FE78EE" w:rsidP="00EE4D84">
      <w:pPr>
        <w:pStyle w:val="ConsPlusNonformat"/>
        <w:jc w:val="both"/>
      </w:pPr>
      <w:r w:rsidRPr="00863E9C">
        <w:t>_______________ ___________________________________________________________</w:t>
      </w:r>
    </w:p>
    <w:p w:rsidR="00FE78EE" w:rsidRDefault="00FE78EE" w:rsidP="00EE4D84">
      <w:pPr>
        <w:pStyle w:val="ConsPlusNonformat"/>
        <w:jc w:val="both"/>
      </w:pPr>
      <w:r w:rsidRPr="00863E9C">
        <w:t xml:space="preserve"> (гражданство)         (сведения о регистрации по месту жительства)</w:t>
      </w:r>
    </w:p>
    <w:p w:rsidR="00FE78EE" w:rsidRPr="00863E9C" w:rsidRDefault="00FE78EE" w:rsidP="00EE4D84">
      <w:pPr>
        <w:pStyle w:val="ConsPlusNonformat"/>
        <w:jc w:val="both"/>
      </w:pPr>
    </w:p>
    <w:p w:rsidR="00FE78EE" w:rsidRDefault="00FE78EE" w:rsidP="00EE4D84">
      <w:pPr>
        <w:pStyle w:val="ConsPlusNonformat"/>
      </w:pPr>
    </w:p>
    <w:p w:rsidR="00FE78EE" w:rsidRDefault="00FE78EE" w:rsidP="00EE4D84">
      <w:pPr>
        <w:pStyle w:val="ConsPlusNonformat"/>
      </w:pPr>
      <w:r>
        <w:t>Документ, удостоверяющий личность: ______ __</w:t>
      </w:r>
      <w:r>
        <w:rPr>
          <w:u w:val="single"/>
        </w:rPr>
        <w:t xml:space="preserve">  </w:t>
      </w:r>
      <w:r>
        <w:t>__ выдан __</w:t>
      </w:r>
      <w:r>
        <w:rPr>
          <w:u w:val="single"/>
        </w:rPr>
        <w:t xml:space="preserve">             </w:t>
      </w:r>
      <w:r>
        <w:t>_____</w:t>
      </w:r>
    </w:p>
    <w:p w:rsidR="00FE78EE" w:rsidRDefault="00FE78EE" w:rsidP="00EE4D84">
      <w:pPr>
        <w:pStyle w:val="ConsPlusNonformat"/>
      </w:pPr>
      <w:r>
        <w:t xml:space="preserve">                                   (серия)(номер)       (когда и кем выдан)</w:t>
      </w:r>
    </w:p>
    <w:p w:rsidR="00FE78EE" w:rsidRDefault="00FE78EE" w:rsidP="00EE4D84">
      <w:pPr>
        <w:pStyle w:val="ConsPlusNonformat"/>
      </w:pPr>
      <w:r>
        <w:t>___________________________________________________________________________</w:t>
      </w:r>
    </w:p>
    <w:p w:rsidR="00FE78EE" w:rsidRDefault="00FE78EE" w:rsidP="00EE4D84">
      <w:pPr>
        <w:pStyle w:val="ConsPlusNonformat"/>
      </w:pPr>
    </w:p>
    <w:p w:rsidR="00FE78EE" w:rsidRDefault="00FE78EE" w:rsidP="00EE4D84">
      <w:pPr>
        <w:pStyle w:val="ConsPlusNonformat"/>
      </w:pPr>
    </w:p>
    <w:p w:rsidR="00FE78EE" w:rsidRPr="00863E9C" w:rsidRDefault="00FE78EE" w:rsidP="00EE4D84">
      <w:pPr>
        <w:pStyle w:val="ConsPlusNonformat"/>
        <w:jc w:val="both"/>
      </w:pPr>
      <w:r w:rsidRPr="00863E9C">
        <w:t>Действующий на основании (для законного представителя):</w:t>
      </w:r>
    </w:p>
    <w:p w:rsidR="00FE78EE" w:rsidRPr="00863E9C" w:rsidRDefault="00FE78EE" w:rsidP="00EE4D84">
      <w:pPr>
        <w:pStyle w:val="ConsPlusNonformat"/>
        <w:jc w:val="both"/>
      </w:pPr>
      <w:r w:rsidRPr="00863E9C">
        <w:t>___________________________________________________________________________</w:t>
      </w:r>
    </w:p>
    <w:p w:rsidR="00FE78EE" w:rsidRPr="00863E9C" w:rsidRDefault="00FE78EE" w:rsidP="00EE4D84">
      <w:pPr>
        <w:pStyle w:val="ConsPlusNonformat"/>
        <w:jc w:val="both"/>
      </w:pPr>
      <w:r w:rsidRPr="00863E9C">
        <w:t xml:space="preserve">                 (документ, </w:t>
      </w:r>
      <w:r>
        <w:t>№</w:t>
      </w:r>
      <w:r w:rsidRPr="00863E9C">
        <w:t xml:space="preserve"> документа, кем, когда выдан)</w:t>
      </w:r>
    </w:p>
    <w:p w:rsidR="00FE78EE" w:rsidRDefault="00FE78EE" w:rsidP="00EE4D84">
      <w:pPr>
        <w:pStyle w:val="ConsPlusNonformat"/>
        <w:jc w:val="both"/>
      </w:pPr>
    </w:p>
    <w:p w:rsidR="00FE78EE" w:rsidRPr="00863E9C" w:rsidRDefault="00FE78EE" w:rsidP="00EE4D84">
      <w:pPr>
        <w:pStyle w:val="ConsPlusNonformat"/>
        <w:jc w:val="both"/>
      </w:pPr>
      <w:r w:rsidRPr="00863E9C">
        <w:t>в отношении гражданина:</w:t>
      </w:r>
    </w:p>
    <w:p w:rsidR="00FE78EE" w:rsidRPr="00863E9C" w:rsidRDefault="00FE78EE" w:rsidP="00EE4D84">
      <w:pPr>
        <w:pStyle w:val="ConsPlusNonformat"/>
        <w:jc w:val="both"/>
      </w:pPr>
      <w:r w:rsidRPr="00863E9C">
        <w:t>________________________ ______________ ___________________________________</w:t>
      </w:r>
    </w:p>
    <w:p w:rsidR="00FE78EE" w:rsidRPr="00863E9C" w:rsidRDefault="00FE78EE" w:rsidP="00EE4D84">
      <w:pPr>
        <w:pStyle w:val="ConsPlusNonformat"/>
        <w:jc w:val="both"/>
      </w:pPr>
      <w:r w:rsidRPr="00863E9C">
        <w:t xml:space="preserve">       (фамилия)             (имя)                  (отчество)</w:t>
      </w:r>
    </w:p>
    <w:p w:rsidR="00FE78EE" w:rsidRPr="00863E9C" w:rsidRDefault="00FE78EE" w:rsidP="00EE4D84">
      <w:pPr>
        <w:pStyle w:val="ConsPlusNonformat"/>
        <w:jc w:val="both"/>
      </w:pPr>
      <w:r w:rsidRPr="00863E9C">
        <w:t>_________________ ______________________________________________ __________</w:t>
      </w:r>
    </w:p>
    <w:p w:rsidR="00FE78EE" w:rsidRPr="00863E9C" w:rsidRDefault="00FE78EE" w:rsidP="00EE4D84">
      <w:pPr>
        <w:pStyle w:val="ConsPlusNonformat"/>
        <w:jc w:val="both"/>
      </w:pPr>
      <w:r w:rsidRPr="00863E9C">
        <w:t xml:space="preserve"> (дата рождения)               (место рождения)                  (пол)</w:t>
      </w:r>
    </w:p>
    <w:p w:rsidR="00FE78EE" w:rsidRPr="00863E9C" w:rsidRDefault="00FE78EE" w:rsidP="00EE4D84">
      <w:pPr>
        <w:pStyle w:val="ConsPlusNonformat"/>
        <w:jc w:val="both"/>
      </w:pPr>
      <w:r w:rsidRPr="00863E9C">
        <w:t>_______________ ___________________________________________________________</w:t>
      </w:r>
    </w:p>
    <w:p w:rsidR="00FE78EE" w:rsidRPr="00863E9C" w:rsidRDefault="00FE78EE" w:rsidP="00EE4D84">
      <w:pPr>
        <w:pStyle w:val="ConsPlusNonformat"/>
        <w:jc w:val="both"/>
      </w:pPr>
      <w:r w:rsidRPr="00863E9C">
        <w:t xml:space="preserve"> (гражданство)         (сведения о регистрации по месту жительства)</w:t>
      </w:r>
    </w:p>
    <w:p w:rsidR="00FE78EE" w:rsidRPr="00863E9C" w:rsidRDefault="00FE78EE" w:rsidP="00EE4D84">
      <w:pPr>
        <w:pStyle w:val="ConsPlusNonformat"/>
        <w:jc w:val="both"/>
      </w:pPr>
      <w:r w:rsidRPr="00863E9C">
        <w:t>____________ _________ _________ выдан _________ __________________________</w:t>
      </w:r>
    </w:p>
    <w:p w:rsidR="00FE78EE" w:rsidRPr="00863E9C" w:rsidRDefault="00FE78EE" w:rsidP="00EE4D84">
      <w:pPr>
        <w:pStyle w:val="ConsPlusNonformat"/>
        <w:jc w:val="both"/>
      </w:pPr>
      <w:r w:rsidRPr="00863E9C">
        <w:t xml:space="preserve"> (документ)   (серия)   (номер)                  (когда и кем выдан)</w:t>
      </w:r>
    </w:p>
    <w:p w:rsidR="00FE78EE" w:rsidRDefault="00FE78EE" w:rsidP="00EE4D84">
      <w:pPr>
        <w:pStyle w:val="ConsPlusNonformat"/>
        <w:jc w:val="both"/>
      </w:pPr>
      <w:r>
        <w:t>_____________________________________________________________</w:t>
      </w:r>
      <w:r>
        <w:rPr>
          <w:u w:val="single"/>
        </w:rPr>
        <w:t xml:space="preserve">          </w:t>
      </w:r>
      <w:r>
        <w:t>_</w:t>
      </w:r>
      <w:r>
        <w:rPr>
          <w:u w:val="single"/>
        </w:rPr>
        <w:t xml:space="preserve"> </w:t>
      </w:r>
      <w:r>
        <w:t>__</w:t>
      </w:r>
    </w:p>
    <w:p w:rsidR="00FE78EE" w:rsidRDefault="00FE78EE" w:rsidP="00EE4D84">
      <w:pPr>
        <w:pStyle w:val="ConsPlusNonformat"/>
        <w:jc w:val="both"/>
      </w:pPr>
    </w:p>
    <w:p w:rsidR="00FE78EE" w:rsidRDefault="00FE78EE" w:rsidP="00EE4D84">
      <w:pPr>
        <w:pStyle w:val="ConsPlusNonformat"/>
        <w:jc w:val="both"/>
      </w:pPr>
    </w:p>
    <w:p w:rsidR="00FE78EE" w:rsidRDefault="00FE78EE" w:rsidP="00EE4D84">
      <w:pPr>
        <w:pStyle w:val="ConsPlusNonformat"/>
        <w:jc w:val="both"/>
      </w:pPr>
    </w:p>
    <w:p w:rsidR="00FE78EE" w:rsidRPr="00863E9C" w:rsidRDefault="00FE78EE" w:rsidP="00EE4D84">
      <w:pPr>
        <w:pStyle w:val="ConsPlusNonformat"/>
        <w:jc w:val="both"/>
      </w:pPr>
      <w:r w:rsidRPr="00863E9C">
        <w:t>Прошу   Вас внести изменения в  дактилоскопическую  информацию  гражданина,</w:t>
      </w:r>
    </w:p>
    <w:p w:rsidR="00FE78EE" w:rsidRPr="00863E9C" w:rsidRDefault="00FE78EE" w:rsidP="00EE4D84">
      <w:pPr>
        <w:pStyle w:val="ConsPlusNonformat"/>
        <w:jc w:val="both"/>
      </w:pPr>
      <w:r w:rsidRPr="00863E9C">
        <w:t xml:space="preserve">прошедшего </w:t>
      </w:r>
      <w:r>
        <w:t xml:space="preserve">добровольную </w:t>
      </w:r>
      <w:r w:rsidRPr="00863E9C">
        <w:t>государственную дактилоскопическую регистрацию</w:t>
      </w:r>
    </w:p>
    <w:p w:rsidR="00FE78EE" w:rsidRPr="00863E9C" w:rsidRDefault="00FE78EE" w:rsidP="00EE4D84">
      <w:pPr>
        <w:pStyle w:val="ConsPlusNonformat"/>
        <w:jc w:val="both"/>
      </w:pPr>
      <w:r w:rsidRPr="00863E9C">
        <w:t>____________ ______________________________________________________________</w:t>
      </w:r>
    </w:p>
    <w:p w:rsidR="00FE78EE" w:rsidRPr="00863E9C" w:rsidRDefault="00FE78EE" w:rsidP="00EE4D84">
      <w:pPr>
        <w:pStyle w:val="ConsPlusNonformat"/>
        <w:jc w:val="both"/>
      </w:pPr>
      <w:r w:rsidRPr="00863E9C">
        <w:t xml:space="preserve">   (когда)                            (где)</w:t>
      </w:r>
    </w:p>
    <w:p w:rsidR="00FE78EE" w:rsidRDefault="00FE78EE" w:rsidP="00EE4D84">
      <w:pPr>
        <w:pStyle w:val="ConsPlusNonformat"/>
        <w:jc w:val="both"/>
      </w:pPr>
    </w:p>
    <w:p w:rsidR="00FE78EE" w:rsidRPr="00863E9C" w:rsidRDefault="00FE78EE" w:rsidP="00EE4D84">
      <w:pPr>
        <w:pStyle w:val="ConsPlusNonformat"/>
        <w:jc w:val="both"/>
      </w:pPr>
      <w:r w:rsidRPr="00863E9C">
        <w:t>с указанием при регистрации следующих сведений о личности:</w:t>
      </w:r>
    </w:p>
    <w:p w:rsidR="00FE78EE" w:rsidRPr="00863E9C" w:rsidRDefault="00FE78EE" w:rsidP="00EE4D84">
      <w:pPr>
        <w:pStyle w:val="ConsPlusNonformat"/>
        <w:jc w:val="both"/>
      </w:pPr>
      <w:r w:rsidRPr="00863E9C">
        <w:t>________________________ ______________ ___________________________________</w:t>
      </w:r>
    </w:p>
    <w:p w:rsidR="00FE78EE" w:rsidRPr="00863E9C" w:rsidRDefault="00FE78EE" w:rsidP="00EE4D84">
      <w:pPr>
        <w:pStyle w:val="ConsPlusNonformat"/>
        <w:jc w:val="both"/>
      </w:pPr>
      <w:r w:rsidRPr="00863E9C">
        <w:t xml:space="preserve">       (фамилия)             (имя)                  (отчество)</w:t>
      </w:r>
    </w:p>
    <w:p w:rsidR="00FE78EE" w:rsidRPr="00863E9C" w:rsidRDefault="00FE78EE" w:rsidP="00EE4D84">
      <w:pPr>
        <w:pStyle w:val="ConsPlusNonformat"/>
        <w:jc w:val="both"/>
      </w:pPr>
      <w:r w:rsidRPr="00863E9C">
        <w:t>_________________ ______________________________________________ __________</w:t>
      </w:r>
    </w:p>
    <w:p w:rsidR="00FE78EE" w:rsidRPr="00863E9C" w:rsidRDefault="00FE78EE" w:rsidP="00EE4D84">
      <w:pPr>
        <w:pStyle w:val="ConsPlusNonformat"/>
        <w:jc w:val="both"/>
      </w:pPr>
      <w:r w:rsidRPr="00863E9C">
        <w:t xml:space="preserve"> (дата рождения)               (место рождения)                  (пол)</w:t>
      </w:r>
    </w:p>
    <w:p w:rsidR="00FE78EE" w:rsidRDefault="00FE78EE" w:rsidP="00EE4D84">
      <w:pPr>
        <w:pStyle w:val="ConsPlusNonformat"/>
        <w:jc w:val="both"/>
      </w:pPr>
      <w:r w:rsidRPr="00863E9C">
        <w:t>которому(ой) __________ _____________________</w:t>
      </w:r>
    </w:p>
    <w:p w:rsidR="00FE78EE" w:rsidRDefault="00FE78EE" w:rsidP="00EE4D84">
      <w:pPr>
        <w:pStyle w:val="ConsPlusNonformat"/>
        <w:jc w:val="both"/>
      </w:pPr>
      <w:r>
        <w:t xml:space="preserve">           </w:t>
      </w:r>
      <w:r w:rsidRPr="00863E9C">
        <w:t xml:space="preserve">   (когда)     (номер документа)</w:t>
      </w:r>
    </w:p>
    <w:p w:rsidR="00FE78EE" w:rsidRDefault="00FE78EE" w:rsidP="00EE4D84">
      <w:pPr>
        <w:pStyle w:val="ConsPlusNonformat"/>
        <w:jc w:val="center"/>
      </w:pPr>
      <w:r>
        <w:t xml:space="preserve">___________________________________________________________________________       </w:t>
      </w:r>
      <w:r w:rsidRPr="00863E9C">
        <w:t>(наименование органа</w:t>
      </w:r>
      <w:r>
        <w:t>, выдавшего документ, удостоверяющий личность)</w:t>
      </w:r>
    </w:p>
    <w:p w:rsidR="00FE78EE" w:rsidRDefault="00FE78EE" w:rsidP="00EE4D84">
      <w:pPr>
        <w:pStyle w:val="ConsPlusNonformat"/>
        <w:tabs>
          <w:tab w:val="left" w:pos="0"/>
        </w:tabs>
      </w:pPr>
    </w:p>
    <w:p w:rsidR="00FE78EE" w:rsidRDefault="00FE78EE" w:rsidP="00EE4D84">
      <w:pPr>
        <w:pStyle w:val="ConsPlusNonformat"/>
        <w:tabs>
          <w:tab w:val="left" w:pos="0"/>
        </w:tabs>
      </w:pPr>
      <w:r w:rsidRPr="00863E9C">
        <w:t>произведена  государственная  регистрация   перемены   фамилии,  имени,</w:t>
      </w:r>
      <w:r>
        <w:t xml:space="preserve"> </w:t>
      </w:r>
      <w:r>
        <w:br/>
        <w:t>о</w:t>
      </w:r>
      <w:r w:rsidRPr="00863E9C">
        <w:t>тчества, даты и места рождения, пола.</w:t>
      </w:r>
    </w:p>
    <w:p w:rsidR="00FE78EE" w:rsidRDefault="00FE78EE" w:rsidP="00EE4D84">
      <w:pPr>
        <w:pStyle w:val="ConsPlusNonformat"/>
        <w:jc w:val="both"/>
      </w:pPr>
    </w:p>
    <w:p w:rsidR="00FE78EE" w:rsidRDefault="00FE78EE" w:rsidP="00EE4D84">
      <w:pPr>
        <w:pStyle w:val="ConsPlusNonformat"/>
        <w:tabs>
          <w:tab w:val="left" w:pos="7313"/>
        </w:tabs>
        <w:jc w:val="both"/>
      </w:pPr>
      <w:r>
        <w:rPr>
          <w:noProof/>
        </w:rPr>
        <w:pict>
          <v:rect id="_x0000_s1033" style="position:absolute;left:0;text-align:left;margin-left:109.8pt;margin-top:11.6pt;width:12.5pt;height:9.4pt;z-index:251606016"/>
        </w:pict>
      </w:r>
      <w:r>
        <w:rPr>
          <w:noProof/>
        </w:rPr>
        <w:pict>
          <v:rect id="_x0000_s1034" style="position:absolute;left:0;text-align:left;margin-left:66.65pt;margin-top:11.6pt;width:12.5pt;height:9.4pt;z-index:251604992"/>
        </w:pict>
      </w:r>
      <w:r>
        <w:t>Прошу Вас выдать уведомление о внесении изменений в дактилоскопическую информацию    да,    нет.</w:t>
      </w:r>
    </w:p>
    <w:p w:rsidR="00FE78EE" w:rsidRDefault="00FE78EE" w:rsidP="00EE4D84">
      <w:pPr>
        <w:pStyle w:val="ConsPlusNonformat"/>
        <w:jc w:val="both"/>
      </w:pPr>
    </w:p>
    <w:p w:rsidR="00FE78EE" w:rsidRDefault="00FE78EE" w:rsidP="00EE4D84">
      <w:pPr>
        <w:autoSpaceDE w:val="0"/>
        <w:autoSpaceDN w:val="0"/>
        <w:adjustRightInd w:val="0"/>
        <w:jc w:val="both"/>
        <w:rPr>
          <w:rFonts w:ascii="Courier New" w:hAnsi="Courier New" w:cs="Courier New"/>
          <w:sz w:val="20"/>
        </w:rPr>
      </w:pPr>
      <w:r>
        <w:rPr>
          <w:rFonts w:ascii="Courier New" w:hAnsi="Courier New" w:cs="Courier New"/>
          <w:sz w:val="20"/>
        </w:rPr>
        <w:t xml:space="preserve">С обработкой  персональных данных  в соответствии с Федеральным </w:t>
      </w:r>
      <w:r w:rsidRPr="005A77BB">
        <w:rPr>
          <w:rFonts w:ascii="Courier New" w:hAnsi="Courier New" w:cs="Courier New"/>
          <w:color w:val="000000"/>
          <w:sz w:val="20"/>
        </w:rPr>
        <w:t>законом</w:t>
      </w:r>
      <w:r>
        <w:rPr>
          <w:rFonts w:ascii="Courier New" w:hAnsi="Courier New" w:cs="Courier New"/>
          <w:sz w:val="20"/>
        </w:rPr>
        <w:t xml:space="preserve"> </w:t>
      </w:r>
    </w:p>
    <w:p w:rsidR="00FE78EE" w:rsidRDefault="00FE78EE" w:rsidP="00EE4D84">
      <w:pPr>
        <w:autoSpaceDE w:val="0"/>
        <w:autoSpaceDN w:val="0"/>
        <w:adjustRightInd w:val="0"/>
        <w:jc w:val="both"/>
        <w:rPr>
          <w:rFonts w:ascii="Courier New" w:hAnsi="Courier New" w:cs="Courier New"/>
          <w:sz w:val="20"/>
        </w:rPr>
      </w:pPr>
      <w:r>
        <w:rPr>
          <w:rFonts w:ascii="Courier New" w:hAnsi="Courier New" w:cs="Courier New"/>
          <w:sz w:val="20"/>
        </w:rPr>
        <w:t xml:space="preserve">от 27 июля 2006 г. № 152-ФЗ «О персональных данных» </w:t>
      </w:r>
      <w:r>
        <w:rPr>
          <w:rFonts w:ascii="Courier New" w:hAnsi="Courier New" w:cs="Courier New"/>
          <w:sz w:val="20"/>
        </w:rPr>
        <w:br/>
      </w:r>
    </w:p>
    <w:p w:rsidR="00FE78EE" w:rsidRDefault="00FE78EE" w:rsidP="00EE4D84">
      <w:pPr>
        <w:autoSpaceDE w:val="0"/>
        <w:autoSpaceDN w:val="0"/>
        <w:adjustRightInd w:val="0"/>
        <w:jc w:val="both"/>
        <w:rPr>
          <w:rFonts w:ascii="Courier New" w:hAnsi="Courier New" w:cs="Courier New"/>
          <w:sz w:val="20"/>
        </w:rPr>
      </w:pPr>
      <w:r>
        <w:rPr>
          <w:rFonts w:ascii="Courier New" w:hAnsi="Courier New" w:cs="Courier New"/>
          <w:sz w:val="20"/>
        </w:rPr>
        <w:t>согласен(на) ______________________</w:t>
      </w:r>
    </w:p>
    <w:p w:rsidR="00FE78EE" w:rsidRPr="005A77BB" w:rsidRDefault="00FE78EE" w:rsidP="00EE4D84">
      <w:pPr>
        <w:autoSpaceDE w:val="0"/>
        <w:autoSpaceDN w:val="0"/>
        <w:adjustRightInd w:val="0"/>
        <w:jc w:val="both"/>
        <w:rPr>
          <w:rFonts w:ascii="Courier New" w:hAnsi="Courier New" w:cs="Courier New"/>
          <w:sz w:val="20"/>
        </w:rPr>
      </w:pPr>
      <w:r>
        <w:rPr>
          <w:rFonts w:ascii="Courier New" w:hAnsi="Courier New" w:cs="Courier New"/>
          <w:sz w:val="20"/>
        </w:rPr>
        <w:t xml:space="preserve">              </w:t>
      </w:r>
      <w:r w:rsidRPr="005A77BB">
        <w:rPr>
          <w:rFonts w:ascii="Courier New" w:hAnsi="Courier New" w:cs="Courier New"/>
          <w:sz w:val="20"/>
        </w:rPr>
        <w:t>(подпись заявителя)</w:t>
      </w:r>
    </w:p>
    <w:p w:rsidR="00FE78EE" w:rsidRDefault="00FE78EE" w:rsidP="00EE4D84">
      <w:pPr>
        <w:pStyle w:val="ConsPlusNonformat"/>
      </w:pPr>
    </w:p>
    <w:p w:rsidR="00FE78EE" w:rsidRPr="00863E9C" w:rsidRDefault="00FE78EE" w:rsidP="00EE4D84">
      <w:pPr>
        <w:pStyle w:val="ConsPlusNonformat"/>
        <w:jc w:val="both"/>
      </w:pPr>
      <w:r w:rsidRPr="00863E9C">
        <w:t>Сведения для контакта: ____________________________________________________</w:t>
      </w:r>
    </w:p>
    <w:p w:rsidR="00FE78EE" w:rsidRPr="00863E9C" w:rsidRDefault="00FE78EE" w:rsidP="00EE4D84">
      <w:pPr>
        <w:pStyle w:val="ConsPlusNonformat"/>
        <w:jc w:val="both"/>
      </w:pPr>
      <w:r w:rsidRPr="00863E9C">
        <w:t xml:space="preserve">                                         (почтовый адрес)</w:t>
      </w:r>
    </w:p>
    <w:p w:rsidR="00FE78EE" w:rsidRPr="00863E9C" w:rsidRDefault="00FE78EE" w:rsidP="00EE4D84">
      <w:pPr>
        <w:pStyle w:val="ConsPlusNonformat"/>
        <w:jc w:val="both"/>
      </w:pPr>
      <w:r w:rsidRPr="00863E9C">
        <w:t>_______________________ ___________________________________________________</w:t>
      </w:r>
    </w:p>
    <w:p w:rsidR="00FE78EE" w:rsidRDefault="00FE78EE" w:rsidP="00EE4D84">
      <w:pPr>
        <w:pStyle w:val="ConsPlusNonformat"/>
        <w:jc w:val="both"/>
      </w:pPr>
      <w:r w:rsidRPr="00863E9C">
        <w:t xml:space="preserve">  (электронный адрес)                   (контактный телефон)</w:t>
      </w:r>
    </w:p>
    <w:p w:rsidR="00FE78EE" w:rsidRPr="00863E9C" w:rsidRDefault="00FE78EE" w:rsidP="00EE4D84">
      <w:pPr>
        <w:pStyle w:val="ConsPlusNonformat"/>
        <w:jc w:val="both"/>
      </w:pPr>
    </w:p>
    <w:p w:rsidR="00FE78EE" w:rsidRDefault="00FE78EE" w:rsidP="00EE4D84">
      <w:pPr>
        <w:pStyle w:val="ConsPlusNonformat"/>
        <w:tabs>
          <w:tab w:val="left" w:pos="538"/>
          <w:tab w:val="center" w:pos="4819"/>
        </w:tabs>
      </w:pPr>
      <w:r>
        <w:t xml:space="preserve"> </w:t>
      </w:r>
    </w:p>
    <w:p w:rsidR="00FE78EE" w:rsidRPr="00863E9C" w:rsidRDefault="00FE78EE" w:rsidP="00EE4D84">
      <w:pPr>
        <w:pStyle w:val="ConsPlusNonformat"/>
        <w:jc w:val="both"/>
      </w:pPr>
    </w:p>
    <w:p w:rsidR="00FE78EE" w:rsidRPr="00863E9C" w:rsidRDefault="00FE78EE" w:rsidP="00EE4D84">
      <w:pPr>
        <w:pStyle w:val="ConsPlusNonformat"/>
        <w:jc w:val="both"/>
      </w:pPr>
      <w:r>
        <w:t xml:space="preserve">   «____» __________ 20__ г.                    Подпись ______________.  </w:t>
      </w:r>
    </w:p>
    <w:p w:rsidR="00FE78EE" w:rsidRPr="00A53155" w:rsidRDefault="00FE78EE" w:rsidP="00EE4D84">
      <w:pPr>
        <w:pStyle w:val="ConsPlusNormal"/>
        <w:jc w:val="both"/>
        <w:rPr>
          <w:rFonts w:ascii="Times New Roman" w:hAnsi="Times New Roman" w:cs="Times New Roman"/>
          <w:sz w:val="28"/>
          <w:szCs w:val="28"/>
        </w:rPr>
      </w:pPr>
    </w:p>
    <w:p w:rsidR="00FE78EE" w:rsidRPr="00D3277D" w:rsidRDefault="00FE78EE" w:rsidP="00EE4D84">
      <w:pPr>
        <w:pStyle w:val="ConsPlusTitle"/>
        <w:widowControl/>
        <w:ind w:left="4820" w:right="-1"/>
        <w:jc w:val="both"/>
        <w:rPr>
          <w:rFonts w:ascii="Times New Roman" w:hAnsi="Times New Roman" w:cs="Times New Roman"/>
          <w:sz w:val="24"/>
          <w:szCs w:val="24"/>
        </w:rPr>
      </w:pPr>
      <w:r>
        <w:rPr>
          <w:rFonts w:ascii="Times New Roman" w:hAnsi="Times New Roman" w:cs="Times New Roman"/>
          <w:sz w:val="28"/>
          <w:szCs w:val="28"/>
        </w:rPr>
        <w:br w:type="page"/>
      </w:r>
      <w:r w:rsidRPr="00D3277D">
        <w:rPr>
          <w:rFonts w:ascii="Times New Roman" w:hAnsi="Times New Roman" w:cs="Times New Roman"/>
          <w:b w:val="0"/>
          <w:sz w:val="24"/>
          <w:szCs w:val="24"/>
        </w:rPr>
        <w:t>Приложение № 3</w:t>
      </w:r>
    </w:p>
    <w:p w:rsidR="00FE78EE" w:rsidRDefault="00FE78EE" w:rsidP="00EE4D84">
      <w:pPr>
        <w:pStyle w:val="ConsPlusTitle"/>
        <w:widowControl/>
        <w:ind w:left="4820" w:right="-1"/>
        <w:jc w:val="both"/>
        <w:rPr>
          <w:rFonts w:ascii="Times New Roman" w:hAnsi="Times New Roman" w:cs="Times New Roman"/>
          <w:b w:val="0"/>
          <w:sz w:val="24"/>
          <w:szCs w:val="24"/>
        </w:rPr>
      </w:pPr>
      <w:r w:rsidRPr="00DE5377">
        <w:rPr>
          <w:rFonts w:ascii="Times New Roman" w:hAnsi="Times New Roman" w:cs="Times New Roman"/>
          <w:b w:val="0"/>
          <w:sz w:val="24"/>
          <w:szCs w:val="24"/>
        </w:rPr>
        <w:t>к</w:t>
      </w:r>
      <w:r w:rsidRPr="00DE5377">
        <w:rPr>
          <w:rFonts w:ascii="Times New Roman" w:hAnsi="Times New Roman" w:cs="Times New Roman"/>
          <w:sz w:val="24"/>
          <w:szCs w:val="24"/>
        </w:rPr>
        <w:t xml:space="preserve"> </w:t>
      </w:r>
      <w:r w:rsidRPr="00DE5377">
        <w:rPr>
          <w:rFonts w:ascii="Times New Roman" w:hAnsi="Times New Roman" w:cs="Times New Roman"/>
          <w:b w:val="0"/>
          <w:sz w:val="24"/>
          <w:szCs w:val="24"/>
        </w:rPr>
        <w:t>Административному регламенту Министерства внутренних дел Российской Федерации по предоставлению государственной услуги по проведению добровольной государственной дактилоскопической регистрации в Российской Федерации</w:t>
      </w:r>
    </w:p>
    <w:p w:rsidR="00FE78EE" w:rsidRPr="00DE5377" w:rsidRDefault="00FE78EE" w:rsidP="00EE4D84">
      <w:pPr>
        <w:pStyle w:val="ConsPlusTitle"/>
        <w:widowControl/>
        <w:ind w:left="4820" w:right="-1"/>
        <w:jc w:val="both"/>
        <w:rPr>
          <w:rFonts w:ascii="Times New Roman" w:hAnsi="Times New Roman" w:cs="Times New Roman"/>
          <w:b w:val="0"/>
          <w:color w:val="0070C0"/>
          <w:sz w:val="24"/>
          <w:szCs w:val="24"/>
        </w:rPr>
      </w:pPr>
    </w:p>
    <w:p w:rsidR="00FE78EE" w:rsidRPr="00D3277D" w:rsidRDefault="00FE78EE" w:rsidP="00EE4D84">
      <w:pPr>
        <w:pStyle w:val="ConsPlusTitle"/>
        <w:widowControl/>
        <w:ind w:left="4820" w:right="-1"/>
        <w:jc w:val="right"/>
        <w:rPr>
          <w:rFonts w:ascii="Times New Roman" w:hAnsi="Times New Roman" w:cs="Times New Roman"/>
          <w:b w:val="0"/>
          <w:sz w:val="24"/>
          <w:szCs w:val="24"/>
        </w:rPr>
      </w:pPr>
      <w:r w:rsidRPr="00D3277D">
        <w:rPr>
          <w:rFonts w:ascii="Times New Roman" w:hAnsi="Times New Roman" w:cs="Times New Roman"/>
          <w:b w:val="0"/>
          <w:sz w:val="24"/>
          <w:szCs w:val="24"/>
        </w:rPr>
        <w:t>Форма</w:t>
      </w:r>
    </w:p>
    <w:p w:rsidR="00FE78EE" w:rsidRPr="000D1E22" w:rsidRDefault="00FE78EE" w:rsidP="00EE4D84">
      <w:pPr>
        <w:jc w:val="center"/>
        <w:rPr>
          <w:sz w:val="24"/>
          <w:szCs w:val="24"/>
        </w:rPr>
      </w:pPr>
      <w:r w:rsidRPr="000D1E22">
        <w:rPr>
          <w:sz w:val="24"/>
          <w:szCs w:val="24"/>
        </w:rPr>
        <w:t>ЗАЯВЛЕНИЕ</w:t>
      </w:r>
    </w:p>
    <w:p w:rsidR="00FE78EE" w:rsidRPr="000D1E22" w:rsidRDefault="00FE78EE" w:rsidP="00EE4D84">
      <w:pPr>
        <w:pStyle w:val="ConsPlusNormal"/>
        <w:jc w:val="center"/>
        <w:rPr>
          <w:rFonts w:ascii="Times New Roman" w:hAnsi="Times New Roman" w:cs="Times New Roman"/>
          <w:sz w:val="24"/>
          <w:szCs w:val="24"/>
        </w:rPr>
      </w:pPr>
      <w:r w:rsidRPr="00F56D62">
        <w:rPr>
          <w:rFonts w:ascii="Times New Roman" w:hAnsi="Times New Roman" w:cs="Times New Roman"/>
          <w:sz w:val="24"/>
          <w:szCs w:val="24"/>
        </w:rPr>
        <w:t xml:space="preserve">о предоставлении государственной услуги </w:t>
      </w:r>
      <w:r w:rsidRPr="00F56D62">
        <w:rPr>
          <w:rFonts w:ascii="Times New Roman" w:hAnsi="Times New Roman" w:cs="Times New Roman"/>
          <w:sz w:val="24"/>
          <w:szCs w:val="24"/>
        </w:rPr>
        <w:br/>
      </w:r>
      <w:r>
        <w:rPr>
          <w:sz w:val="24"/>
        </w:rPr>
        <w:t>(</w:t>
      </w:r>
      <w:r w:rsidRPr="000D1E22">
        <w:rPr>
          <w:rFonts w:ascii="Times New Roman" w:hAnsi="Times New Roman" w:cs="Times New Roman"/>
          <w:sz w:val="24"/>
          <w:szCs w:val="24"/>
        </w:rPr>
        <w:t>об уничтожении дактилоскопической информации гражданина, прошедшего добровольную государственную дактилоскопическую регистрацию</w:t>
      </w:r>
      <w:r>
        <w:rPr>
          <w:rFonts w:ascii="Times New Roman" w:hAnsi="Times New Roman" w:cs="Times New Roman"/>
          <w:sz w:val="24"/>
          <w:szCs w:val="24"/>
        </w:rPr>
        <w:t>)</w:t>
      </w:r>
      <w:r w:rsidRPr="000D1E22">
        <w:rPr>
          <w:rFonts w:ascii="Times New Roman" w:hAnsi="Times New Roman" w:cs="Times New Roman"/>
          <w:sz w:val="24"/>
          <w:szCs w:val="24"/>
        </w:rPr>
        <w:t xml:space="preserve"> </w:t>
      </w:r>
    </w:p>
    <w:p w:rsidR="00FE78EE" w:rsidRPr="000D1E22" w:rsidRDefault="00FE78EE" w:rsidP="00EE4D84">
      <w:pPr>
        <w:pStyle w:val="ConsPlusNormal"/>
        <w:jc w:val="center"/>
        <w:rPr>
          <w:rFonts w:ascii="Times New Roman" w:hAnsi="Times New Roman" w:cs="Times New Roman"/>
          <w:sz w:val="24"/>
          <w:szCs w:val="24"/>
        </w:rPr>
      </w:pPr>
    </w:p>
    <w:p w:rsidR="00FE78EE" w:rsidRPr="00863E9C" w:rsidRDefault="00FE78EE" w:rsidP="00EE4D84">
      <w:pPr>
        <w:pStyle w:val="ConsPlusNonformat"/>
        <w:jc w:val="both"/>
      </w:pPr>
      <w:r w:rsidRPr="00863E9C">
        <w:t xml:space="preserve">    </w:t>
      </w:r>
      <w:r>
        <w:t xml:space="preserve">                                  </w:t>
      </w:r>
      <w:r w:rsidRPr="00863E9C">
        <w:t>Начальнику __________________________</w:t>
      </w:r>
    </w:p>
    <w:p w:rsidR="00FE78EE" w:rsidRPr="00863E9C" w:rsidRDefault="00FE78EE" w:rsidP="00EE4D84">
      <w:pPr>
        <w:pStyle w:val="ConsPlusNonformat"/>
        <w:jc w:val="both"/>
      </w:pPr>
      <w:r w:rsidRPr="00863E9C">
        <w:t xml:space="preserve">                                      (наименование территориального органа</w:t>
      </w:r>
    </w:p>
    <w:p w:rsidR="00FE78EE" w:rsidRPr="00863E9C" w:rsidRDefault="00FE78EE" w:rsidP="00EE4D84">
      <w:pPr>
        <w:pStyle w:val="ConsPlusNonformat"/>
        <w:jc w:val="both"/>
      </w:pPr>
      <w:r w:rsidRPr="00863E9C">
        <w:t xml:space="preserve">                                         МВД России на районном уровне)</w:t>
      </w:r>
    </w:p>
    <w:p w:rsidR="00FE78EE" w:rsidRPr="00863E9C" w:rsidRDefault="00FE78EE" w:rsidP="00EE4D84">
      <w:pPr>
        <w:pStyle w:val="ConsPlusNonformat"/>
        <w:jc w:val="both"/>
      </w:pPr>
      <w:r>
        <w:t xml:space="preserve">        </w:t>
      </w:r>
      <w:r w:rsidRPr="00863E9C">
        <w:t xml:space="preserve">                              _____________________________________</w:t>
      </w:r>
    </w:p>
    <w:p w:rsidR="00FE78EE" w:rsidRPr="00863E9C" w:rsidRDefault="00FE78EE" w:rsidP="00EE4D84">
      <w:pPr>
        <w:pStyle w:val="ConsPlusNonformat"/>
        <w:jc w:val="both"/>
      </w:pPr>
      <w:r w:rsidRPr="00863E9C">
        <w:t xml:space="preserve">                                      _____________________________________</w:t>
      </w:r>
    </w:p>
    <w:p w:rsidR="00FE78EE" w:rsidRPr="00863E9C" w:rsidRDefault="00FE78EE" w:rsidP="00EE4D84">
      <w:pPr>
        <w:pStyle w:val="ConsPlusNonformat"/>
        <w:jc w:val="both"/>
      </w:pPr>
      <w:r w:rsidRPr="00863E9C">
        <w:t xml:space="preserve">     </w:t>
      </w:r>
    </w:p>
    <w:p w:rsidR="00FE78EE" w:rsidRPr="00197193" w:rsidRDefault="00FE78EE" w:rsidP="00EE4D84">
      <w:pPr>
        <w:pStyle w:val="ConsPlusNonformat"/>
        <w:rPr>
          <w:u w:val="single"/>
        </w:rPr>
      </w:pPr>
      <w:r w:rsidRPr="00863E9C">
        <w:t xml:space="preserve">                                 </w:t>
      </w:r>
      <w:r>
        <w:t xml:space="preserve">ЗАЯВЛЕНИЕ  № </w:t>
      </w:r>
      <w:r>
        <w:rPr>
          <w:u w:val="single"/>
        </w:rPr>
        <w:t>_______</w:t>
      </w:r>
      <w:r>
        <w:t xml:space="preserve">                         </w:t>
      </w:r>
    </w:p>
    <w:p w:rsidR="00FE78EE" w:rsidRDefault="00FE78EE" w:rsidP="00EE4D84">
      <w:pPr>
        <w:pStyle w:val="ConsPlusNonformat"/>
        <w:spacing w:line="216" w:lineRule="auto"/>
        <w:jc w:val="center"/>
      </w:pPr>
      <w:r>
        <w:t xml:space="preserve">об уничтожении дактилоскопической информации гражданина, прошедшего добровольную государственную дактилоскопическую регистрацию </w:t>
      </w:r>
    </w:p>
    <w:p w:rsidR="00FE78EE" w:rsidRDefault="00FE78EE" w:rsidP="00EE4D84">
      <w:pPr>
        <w:pStyle w:val="ConsPlusNonformat"/>
        <w:jc w:val="both"/>
      </w:pPr>
    </w:p>
    <w:p w:rsidR="00FE78EE" w:rsidRPr="00863E9C" w:rsidRDefault="00FE78EE" w:rsidP="00EE4D84">
      <w:pPr>
        <w:pStyle w:val="ConsPlusNonformat"/>
        <w:jc w:val="both"/>
      </w:pPr>
    </w:p>
    <w:p w:rsidR="00FE78EE" w:rsidRDefault="00FE78EE" w:rsidP="00EE4D84">
      <w:pPr>
        <w:pStyle w:val="ConsPlusNonformat"/>
      </w:pPr>
      <w:r>
        <w:rPr>
          <w:noProof/>
        </w:rPr>
        <w:pict>
          <v:rect id="_x0000_s1035" style="position:absolute;margin-left:102.3pt;margin-top:.25pt;width:12.5pt;height:9.4pt;z-index:251610112"/>
        </w:pict>
      </w:r>
      <w:r>
        <w:rPr>
          <w:noProof/>
        </w:rPr>
        <w:pict>
          <v:rect id="_x0000_s1036" style="position:absolute;margin-left:20.2pt;margin-top:.25pt;width:12.5pt;height:9.4pt;z-index:251609088"/>
        </w:pict>
      </w:r>
      <w:r>
        <w:t xml:space="preserve"> Я,   гражданин,    законный представитель</w:t>
      </w:r>
    </w:p>
    <w:p w:rsidR="00FE78EE" w:rsidRPr="00863E9C" w:rsidRDefault="00FE78EE" w:rsidP="00EE4D84">
      <w:pPr>
        <w:pStyle w:val="ConsPlusNonformat"/>
        <w:jc w:val="both"/>
      </w:pPr>
      <w:r w:rsidRPr="00863E9C">
        <w:t>________________________ ______________ ___________________________________</w:t>
      </w:r>
    </w:p>
    <w:p w:rsidR="00FE78EE" w:rsidRPr="00863E9C" w:rsidRDefault="00FE78EE" w:rsidP="00EE4D84">
      <w:pPr>
        <w:pStyle w:val="ConsPlusNonformat"/>
        <w:jc w:val="both"/>
      </w:pPr>
      <w:r w:rsidRPr="00863E9C">
        <w:t xml:space="preserve">       (фамилия)             (имя)                  (отчество)</w:t>
      </w:r>
    </w:p>
    <w:p w:rsidR="00FE78EE" w:rsidRPr="00863E9C" w:rsidRDefault="00FE78EE" w:rsidP="00EE4D84">
      <w:pPr>
        <w:pStyle w:val="ConsPlusNonformat"/>
        <w:jc w:val="both"/>
      </w:pPr>
      <w:r w:rsidRPr="00863E9C">
        <w:t>_________________ ______________________________________________ __________</w:t>
      </w:r>
    </w:p>
    <w:p w:rsidR="00FE78EE" w:rsidRPr="00863E9C" w:rsidRDefault="00FE78EE" w:rsidP="00EE4D84">
      <w:pPr>
        <w:pStyle w:val="ConsPlusNonformat"/>
        <w:jc w:val="both"/>
      </w:pPr>
      <w:r w:rsidRPr="00863E9C">
        <w:t xml:space="preserve"> (дата рождения)               (место рождения)                  (пол)</w:t>
      </w:r>
    </w:p>
    <w:p w:rsidR="00FE78EE" w:rsidRPr="00863E9C" w:rsidRDefault="00FE78EE" w:rsidP="00EE4D84">
      <w:pPr>
        <w:pStyle w:val="ConsPlusNonformat"/>
        <w:jc w:val="both"/>
      </w:pPr>
      <w:r w:rsidRPr="00863E9C">
        <w:t>_______________ ___________________________________________________________</w:t>
      </w:r>
    </w:p>
    <w:p w:rsidR="00FE78EE" w:rsidRDefault="00FE78EE" w:rsidP="00EE4D84">
      <w:pPr>
        <w:pStyle w:val="ConsPlusNonformat"/>
        <w:jc w:val="both"/>
      </w:pPr>
      <w:r w:rsidRPr="00863E9C">
        <w:t xml:space="preserve"> (гражданство)         (сведения о регистрации по месту жительства)</w:t>
      </w:r>
    </w:p>
    <w:p w:rsidR="00FE78EE" w:rsidRPr="00863E9C" w:rsidRDefault="00FE78EE" w:rsidP="00EE4D84">
      <w:pPr>
        <w:pStyle w:val="ConsPlusNonformat"/>
        <w:jc w:val="both"/>
      </w:pPr>
    </w:p>
    <w:p w:rsidR="00FE78EE" w:rsidRDefault="00FE78EE" w:rsidP="00EE4D84">
      <w:pPr>
        <w:pStyle w:val="ConsPlusNonformat"/>
      </w:pPr>
    </w:p>
    <w:p w:rsidR="00FE78EE" w:rsidRDefault="00FE78EE" w:rsidP="00EE4D84">
      <w:pPr>
        <w:pStyle w:val="ConsPlusNonformat"/>
      </w:pPr>
      <w:r>
        <w:t>Документ, удостоверяющий личность: ______ __</w:t>
      </w:r>
      <w:r>
        <w:rPr>
          <w:u w:val="single"/>
        </w:rPr>
        <w:t xml:space="preserve">  </w:t>
      </w:r>
      <w:r>
        <w:t>__ выдан __</w:t>
      </w:r>
      <w:r>
        <w:rPr>
          <w:u w:val="single"/>
        </w:rPr>
        <w:t xml:space="preserve">             </w:t>
      </w:r>
      <w:r>
        <w:t>_____</w:t>
      </w:r>
    </w:p>
    <w:p w:rsidR="00FE78EE" w:rsidRDefault="00FE78EE" w:rsidP="00EE4D84">
      <w:pPr>
        <w:pStyle w:val="ConsPlusNonformat"/>
      </w:pPr>
      <w:r>
        <w:t xml:space="preserve">                                   (серия)(номер)       (когда и кем выдан)</w:t>
      </w:r>
    </w:p>
    <w:p w:rsidR="00FE78EE" w:rsidRDefault="00FE78EE" w:rsidP="00EE4D84">
      <w:pPr>
        <w:pStyle w:val="ConsPlusNonformat"/>
      </w:pPr>
      <w:r>
        <w:t>___________________________________________________________________________</w:t>
      </w:r>
    </w:p>
    <w:p w:rsidR="00FE78EE" w:rsidRDefault="00FE78EE" w:rsidP="00EE4D84">
      <w:pPr>
        <w:pStyle w:val="ConsPlusNonformat"/>
      </w:pPr>
    </w:p>
    <w:p w:rsidR="00FE78EE" w:rsidRDefault="00FE78EE" w:rsidP="00EE4D84">
      <w:pPr>
        <w:pStyle w:val="ConsPlusNonformat"/>
      </w:pPr>
    </w:p>
    <w:p w:rsidR="00FE78EE" w:rsidRPr="00863E9C" w:rsidRDefault="00FE78EE" w:rsidP="00EE4D84">
      <w:pPr>
        <w:pStyle w:val="ConsPlusNonformat"/>
        <w:jc w:val="both"/>
      </w:pPr>
      <w:r w:rsidRPr="00863E9C">
        <w:t>Действующий на основании (для законного представителя):</w:t>
      </w:r>
    </w:p>
    <w:p w:rsidR="00FE78EE" w:rsidRPr="00863E9C" w:rsidRDefault="00FE78EE" w:rsidP="00EE4D84">
      <w:pPr>
        <w:pStyle w:val="ConsPlusNonformat"/>
        <w:jc w:val="both"/>
      </w:pPr>
      <w:r w:rsidRPr="00863E9C">
        <w:t>___________________________________________________________________________</w:t>
      </w:r>
    </w:p>
    <w:p w:rsidR="00FE78EE" w:rsidRPr="00863E9C" w:rsidRDefault="00FE78EE" w:rsidP="00EE4D84">
      <w:pPr>
        <w:pStyle w:val="ConsPlusNonformat"/>
        <w:jc w:val="both"/>
      </w:pPr>
      <w:r w:rsidRPr="00863E9C">
        <w:t xml:space="preserve">                 (документ, </w:t>
      </w:r>
      <w:r>
        <w:t>№</w:t>
      </w:r>
      <w:r w:rsidRPr="00863E9C">
        <w:t xml:space="preserve"> документа, кем, когда выдан)</w:t>
      </w:r>
    </w:p>
    <w:p w:rsidR="00FE78EE" w:rsidRDefault="00FE78EE" w:rsidP="00EE4D84">
      <w:pPr>
        <w:pStyle w:val="ConsPlusNonformat"/>
        <w:jc w:val="both"/>
      </w:pPr>
    </w:p>
    <w:p w:rsidR="00FE78EE" w:rsidRPr="00863E9C" w:rsidRDefault="00FE78EE" w:rsidP="00EE4D84">
      <w:pPr>
        <w:pStyle w:val="ConsPlusNonformat"/>
        <w:jc w:val="both"/>
      </w:pPr>
      <w:r w:rsidRPr="00863E9C">
        <w:t>в отношении гражданина:</w:t>
      </w:r>
    </w:p>
    <w:p w:rsidR="00FE78EE" w:rsidRPr="00863E9C" w:rsidRDefault="00FE78EE" w:rsidP="00EE4D84">
      <w:pPr>
        <w:pStyle w:val="ConsPlusNonformat"/>
        <w:jc w:val="both"/>
      </w:pPr>
      <w:r w:rsidRPr="00863E9C">
        <w:t>________________________ ______________ ___________________________________</w:t>
      </w:r>
    </w:p>
    <w:p w:rsidR="00FE78EE" w:rsidRPr="00863E9C" w:rsidRDefault="00FE78EE" w:rsidP="00EE4D84">
      <w:pPr>
        <w:pStyle w:val="ConsPlusNonformat"/>
        <w:jc w:val="both"/>
      </w:pPr>
      <w:r w:rsidRPr="00863E9C">
        <w:t xml:space="preserve">       (фамилия)             (имя)                  (отчество)</w:t>
      </w:r>
    </w:p>
    <w:p w:rsidR="00FE78EE" w:rsidRPr="00863E9C" w:rsidRDefault="00FE78EE" w:rsidP="00EE4D84">
      <w:pPr>
        <w:pStyle w:val="ConsPlusNonformat"/>
        <w:jc w:val="both"/>
      </w:pPr>
      <w:r w:rsidRPr="00863E9C">
        <w:t>_________________ ______________________________________________ __________</w:t>
      </w:r>
    </w:p>
    <w:p w:rsidR="00FE78EE" w:rsidRPr="00863E9C" w:rsidRDefault="00FE78EE" w:rsidP="00EE4D84">
      <w:pPr>
        <w:pStyle w:val="ConsPlusNonformat"/>
        <w:jc w:val="both"/>
      </w:pPr>
      <w:r w:rsidRPr="00863E9C">
        <w:t xml:space="preserve"> (дата рождения)               (место рождения)                  (пол)</w:t>
      </w:r>
    </w:p>
    <w:p w:rsidR="00FE78EE" w:rsidRPr="00863E9C" w:rsidRDefault="00FE78EE" w:rsidP="00EE4D84">
      <w:pPr>
        <w:pStyle w:val="ConsPlusNonformat"/>
        <w:jc w:val="both"/>
      </w:pPr>
      <w:r w:rsidRPr="00863E9C">
        <w:t>_______________ ___________________________________________________________</w:t>
      </w:r>
    </w:p>
    <w:p w:rsidR="00FE78EE" w:rsidRPr="00863E9C" w:rsidRDefault="00FE78EE" w:rsidP="00EE4D84">
      <w:pPr>
        <w:pStyle w:val="ConsPlusNonformat"/>
        <w:jc w:val="both"/>
      </w:pPr>
      <w:r w:rsidRPr="00863E9C">
        <w:t xml:space="preserve"> (гражданство)         (сведения о регистрации по месту жительства)</w:t>
      </w:r>
    </w:p>
    <w:p w:rsidR="00FE78EE" w:rsidRPr="00863E9C" w:rsidRDefault="00FE78EE" w:rsidP="00EE4D84">
      <w:pPr>
        <w:pStyle w:val="ConsPlusNonformat"/>
        <w:jc w:val="both"/>
      </w:pPr>
      <w:r w:rsidRPr="00863E9C">
        <w:t>____________ _________ _________ выдан _________ __________________________</w:t>
      </w:r>
    </w:p>
    <w:p w:rsidR="00FE78EE" w:rsidRPr="00863E9C" w:rsidRDefault="00FE78EE" w:rsidP="00EE4D84">
      <w:pPr>
        <w:pStyle w:val="ConsPlusNonformat"/>
        <w:jc w:val="both"/>
      </w:pPr>
      <w:r w:rsidRPr="00863E9C">
        <w:t xml:space="preserve"> (документ)   (серия)   (номер)                  (когда и кем выдан)</w:t>
      </w:r>
    </w:p>
    <w:p w:rsidR="00FE78EE" w:rsidRDefault="00FE78EE" w:rsidP="00EE4D84">
      <w:pPr>
        <w:pStyle w:val="ConsPlusNonformat"/>
        <w:jc w:val="both"/>
      </w:pPr>
      <w:r>
        <w:t>_____________________________________________________________</w:t>
      </w:r>
      <w:r>
        <w:rPr>
          <w:u w:val="single"/>
        </w:rPr>
        <w:t xml:space="preserve">          </w:t>
      </w:r>
      <w:r>
        <w:t>_</w:t>
      </w:r>
      <w:r>
        <w:rPr>
          <w:u w:val="single"/>
        </w:rPr>
        <w:t xml:space="preserve"> </w:t>
      </w:r>
      <w:r>
        <w:t>__</w:t>
      </w:r>
    </w:p>
    <w:p w:rsidR="00FE78EE" w:rsidRDefault="00FE78EE" w:rsidP="00EE4D84">
      <w:pPr>
        <w:pStyle w:val="ConsPlusNonformat"/>
        <w:jc w:val="both"/>
      </w:pPr>
    </w:p>
    <w:p w:rsidR="00FE78EE" w:rsidRDefault="00FE78EE" w:rsidP="00EE4D84">
      <w:pPr>
        <w:pStyle w:val="ConsPlusNonformat"/>
        <w:jc w:val="both"/>
      </w:pPr>
    </w:p>
    <w:p w:rsidR="00FE78EE" w:rsidRDefault="00FE78EE" w:rsidP="00EE4D84">
      <w:pPr>
        <w:pStyle w:val="ConsPlusNonformat"/>
        <w:jc w:val="both"/>
      </w:pPr>
    </w:p>
    <w:p w:rsidR="00FE78EE" w:rsidRDefault="00FE78EE" w:rsidP="00EE4D84">
      <w:pPr>
        <w:pStyle w:val="ConsPlusNonformat"/>
        <w:jc w:val="both"/>
      </w:pPr>
    </w:p>
    <w:p w:rsidR="00FE78EE" w:rsidRDefault="00FE78EE" w:rsidP="00EE4D84">
      <w:pPr>
        <w:pStyle w:val="ConsPlusNonformat"/>
        <w:jc w:val="both"/>
      </w:pPr>
    </w:p>
    <w:p w:rsidR="00FE78EE" w:rsidRDefault="00FE78EE" w:rsidP="00EE4D84">
      <w:pPr>
        <w:pStyle w:val="ConsPlusNonformat"/>
        <w:jc w:val="both"/>
      </w:pPr>
    </w:p>
    <w:p w:rsidR="00FE78EE" w:rsidRPr="00863E9C" w:rsidRDefault="00FE78EE" w:rsidP="00EE4D84">
      <w:pPr>
        <w:pStyle w:val="ConsPlusNonformat"/>
        <w:jc w:val="both"/>
      </w:pPr>
      <w:r w:rsidRPr="00863E9C">
        <w:t>Прошу Вас уничтожить дактилоскопическую  информацию  гражданина, прошедшего</w:t>
      </w:r>
    </w:p>
    <w:p w:rsidR="00FE78EE" w:rsidRPr="00863E9C" w:rsidRDefault="00FE78EE" w:rsidP="00EE4D84">
      <w:pPr>
        <w:pStyle w:val="ConsPlusNonformat"/>
        <w:jc w:val="both"/>
      </w:pPr>
      <w:r>
        <w:t xml:space="preserve">добровольную </w:t>
      </w:r>
      <w:r w:rsidRPr="00863E9C">
        <w:t>государственную дактилоскопическую регистрацию</w:t>
      </w:r>
    </w:p>
    <w:p w:rsidR="00FE78EE" w:rsidRPr="00863E9C" w:rsidRDefault="00FE78EE" w:rsidP="00EE4D84">
      <w:pPr>
        <w:pStyle w:val="ConsPlusNonformat"/>
        <w:jc w:val="both"/>
      </w:pPr>
      <w:r w:rsidRPr="00863E9C">
        <w:t>____________ ______________________________________________________________</w:t>
      </w:r>
    </w:p>
    <w:p w:rsidR="00FE78EE" w:rsidRDefault="00FE78EE" w:rsidP="00EE4D84">
      <w:pPr>
        <w:pStyle w:val="ConsPlusNonformat"/>
        <w:jc w:val="both"/>
      </w:pPr>
      <w:r w:rsidRPr="00863E9C">
        <w:t xml:space="preserve">  (когда)                                 (где)</w:t>
      </w:r>
    </w:p>
    <w:p w:rsidR="00FE78EE" w:rsidRDefault="00FE78EE" w:rsidP="00EE4D84">
      <w:pPr>
        <w:pStyle w:val="ConsPlusNonformat"/>
        <w:jc w:val="both"/>
      </w:pPr>
    </w:p>
    <w:p w:rsidR="00FE78EE" w:rsidRDefault="00FE78EE" w:rsidP="00EE4D84">
      <w:pPr>
        <w:pStyle w:val="ConsPlusNonformat"/>
        <w:jc w:val="both"/>
      </w:pPr>
      <w:r>
        <w:rPr>
          <w:noProof/>
        </w:rPr>
        <w:pict>
          <v:rect id="_x0000_s1037" style="position:absolute;left:0;text-align:left;margin-left:109.8pt;margin-top:13.6pt;width:12.5pt;height:9.4pt;z-index:251607040"/>
        </w:pict>
      </w:r>
      <w:r>
        <w:rPr>
          <w:noProof/>
        </w:rPr>
        <w:pict>
          <v:rect id="_x0000_s1038" style="position:absolute;left:0;text-align:left;margin-left:69.8pt;margin-top:13.6pt;width:12.5pt;height:9.4pt;z-index:251608064"/>
        </w:pict>
      </w:r>
      <w:r>
        <w:t xml:space="preserve">Прошу  Вас  выдать  уведомление  об  уничтожении дактилоскопической информации    да,   </w:t>
      </w:r>
      <w:r w:rsidRPr="00E91E24">
        <w:t xml:space="preserve"> </w:t>
      </w:r>
      <w:r>
        <w:t>нет.</w:t>
      </w:r>
    </w:p>
    <w:p w:rsidR="00FE78EE" w:rsidRDefault="00FE78EE" w:rsidP="00EE4D84">
      <w:pPr>
        <w:pStyle w:val="ConsPlusNonformat"/>
        <w:jc w:val="both"/>
      </w:pPr>
    </w:p>
    <w:p w:rsidR="00FE78EE" w:rsidRDefault="00FE78EE" w:rsidP="00EE4D84">
      <w:pPr>
        <w:autoSpaceDE w:val="0"/>
        <w:autoSpaceDN w:val="0"/>
        <w:adjustRightInd w:val="0"/>
        <w:jc w:val="both"/>
        <w:rPr>
          <w:rFonts w:ascii="Courier New" w:hAnsi="Courier New" w:cs="Courier New"/>
          <w:sz w:val="20"/>
        </w:rPr>
      </w:pPr>
      <w:r>
        <w:rPr>
          <w:rFonts w:ascii="Courier New" w:hAnsi="Courier New" w:cs="Courier New"/>
          <w:sz w:val="20"/>
        </w:rPr>
        <w:t xml:space="preserve">С обработкой  персональных данных  в соответствии с Федеральным </w:t>
      </w:r>
      <w:r w:rsidRPr="005A77BB">
        <w:rPr>
          <w:rFonts w:ascii="Courier New" w:hAnsi="Courier New" w:cs="Courier New"/>
          <w:color w:val="000000"/>
          <w:sz w:val="20"/>
        </w:rPr>
        <w:t>законом</w:t>
      </w:r>
      <w:r>
        <w:rPr>
          <w:rFonts w:ascii="Courier New" w:hAnsi="Courier New" w:cs="Courier New"/>
          <w:sz w:val="20"/>
        </w:rPr>
        <w:t xml:space="preserve"> </w:t>
      </w:r>
    </w:p>
    <w:p w:rsidR="00FE78EE" w:rsidRDefault="00FE78EE" w:rsidP="00EE4D84">
      <w:pPr>
        <w:autoSpaceDE w:val="0"/>
        <w:autoSpaceDN w:val="0"/>
        <w:adjustRightInd w:val="0"/>
        <w:jc w:val="both"/>
        <w:rPr>
          <w:rFonts w:ascii="Courier New" w:hAnsi="Courier New" w:cs="Courier New"/>
          <w:sz w:val="20"/>
        </w:rPr>
      </w:pPr>
      <w:r>
        <w:rPr>
          <w:rFonts w:ascii="Courier New" w:hAnsi="Courier New" w:cs="Courier New"/>
          <w:sz w:val="20"/>
        </w:rPr>
        <w:t xml:space="preserve">от 27 июля 2006 г. № 152-ФЗ «О персональных данных» </w:t>
      </w:r>
      <w:r>
        <w:rPr>
          <w:rFonts w:ascii="Courier New" w:hAnsi="Courier New" w:cs="Courier New"/>
          <w:sz w:val="20"/>
        </w:rPr>
        <w:br/>
      </w:r>
    </w:p>
    <w:p w:rsidR="00FE78EE" w:rsidRDefault="00FE78EE" w:rsidP="00EE4D84">
      <w:pPr>
        <w:autoSpaceDE w:val="0"/>
        <w:autoSpaceDN w:val="0"/>
        <w:adjustRightInd w:val="0"/>
        <w:jc w:val="both"/>
        <w:rPr>
          <w:rFonts w:ascii="Courier New" w:hAnsi="Courier New" w:cs="Courier New"/>
          <w:sz w:val="20"/>
        </w:rPr>
      </w:pPr>
      <w:r>
        <w:rPr>
          <w:rFonts w:ascii="Courier New" w:hAnsi="Courier New" w:cs="Courier New"/>
          <w:sz w:val="20"/>
        </w:rPr>
        <w:t>согласен(на) ______________________</w:t>
      </w:r>
    </w:p>
    <w:p w:rsidR="00FE78EE" w:rsidRPr="005A77BB" w:rsidRDefault="00FE78EE" w:rsidP="00EE4D84">
      <w:pPr>
        <w:autoSpaceDE w:val="0"/>
        <w:autoSpaceDN w:val="0"/>
        <w:adjustRightInd w:val="0"/>
        <w:jc w:val="both"/>
        <w:rPr>
          <w:rFonts w:ascii="Courier New" w:hAnsi="Courier New" w:cs="Courier New"/>
          <w:sz w:val="20"/>
        </w:rPr>
      </w:pPr>
      <w:r>
        <w:rPr>
          <w:rFonts w:ascii="Courier New" w:hAnsi="Courier New" w:cs="Courier New"/>
          <w:sz w:val="20"/>
        </w:rPr>
        <w:t xml:space="preserve">              </w:t>
      </w:r>
      <w:r w:rsidRPr="005A77BB">
        <w:rPr>
          <w:rFonts w:ascii="Courier New" w:hAnsi="Courier New" w:cs="Courier New"/>
          <w:sz w:val="20"/>
        </w:rPr>
        <w:t>(подпись заявителя)</w:t>
      </w:r>
    </w:p>
    <w:p w:rsidR="00FE78EE" w:rsidRDefault="00FE78EE" w:rsidP="00EE4D84">
      <w:pPr>
        <w:pStyle w:val="ConsPlusNonformat"/>
      </w:pPr>
    </w:p>
    <w:p w:rsidR="00FE78EE" w:rsidRPr="00863E9C" w:rsidRDefault="00FE78EE" w:rsidP="00EE4D84">
      <w:pPr>
        <w:pStyle w:val="ConsPlusNonformat"/>
        <w:jc w:val="both"/>
      </w:pPr>
      <w:r w:rsidRPr="00863E9C">
        <w:t>Сведения для контакта: ____________________________________________________</w:t>
      </w:r>
    </w:p>
    <w:p w:rsidR="00FE78EE" w:rsidRPr="00863E9C" w:rsidRDefault="00FE78EE" w:rsidP="00EE4D84">
      <w:pPr>
        <w:pStyle w:val="ConsPlusNonformat"/>
        <w:jc w:val="both"/>
      </w:pPr>
      <w:r w:rsidRPr="00863E9C">
        <w:t xml:space="preserve">                                         (почтовый адрес)</w:t>
      </w:r>
    </w:p>
    <w:p w:rsidR="00FE78EE" w:rsidRPr="00863E9C" w:rsidRDefault="00FE78EE" w:rsidP="00EE4D84">
      <w:pPr>
        <w:pStyle w:val="ConsPlusNonformat"/>
        <w:jc w:val="both"/>
      </w:pPr>
      <w:r w:rsidRPr="00863E9C">
        <w:t>_______________________ ___________________________________________________</w:t>
      </w:r>
    </w:p>
    <w:p w:rsidR="00FE78EE" w:rsidRDefault="00FE78EE" w:rsidP="00EE4D84">
      <w:pPr>
        <w:pStyle w:val="ConsPlusNonformat"/>
        <w:jc w:val="both"/>
      </w:pPr>
      <w:r w:rsidRPr="00863E9C">
        <w:t xml:space="preserve">  (электронный адрес)                   (контактный телефон)</w:t>
      </w:r>
    </w:p>
    <w:p w:rsidR="00FE78EE" w:rsidRPr="00863E9C" w:rsidRDefault="00FE78EE" w:rsidP="00EE4D84">
      <w:pPr>
        <w:pStyle w:val="ConsPlusNonformat"/>
        <w:jc w:val="both"/>
      </w:pPr>
    </w:p>
    <w:p w:rsidR="00FE78EE" w:rsidRDefault="00FE78EE" w:rsidP="00EE4D84">
      <w:pPr>
        <w:pStyle w:val="ConsPlusNonformat"/>
        <w:tabs>
          <w:tab w:val="left" w:pos="538"/>
          <w:tab w:val="center" w:pos="4819"/>
        </w:tabs>
      </w:pPr>
      <w:r>
        <w:t xml:space="preserve"> </w:t>
      </w:r>
    </w:p>
    <w:p w:rsidR="00FE78EE" w:rsidRPr="00863E9C" w:rsidRDefault="00FE78EE" w:rsidP="00EE4D84">
      <w:pPr>
        <w:pStyle w:val="ConsPlusNonformat"/>
        <w:jc w:val="both"/>
      </w:pPr>
    </w:p>
    <w:p w:rsidR="00FE78EE" w:rsidRPr="00863E9C" w:rsidRDefault="00FE78EE" w:rsidP="00EE4D84">
      <w:pPr>
        <w:pStyle w:val="ConsPlusNonformat"/>
        <w:jc w:val="both"/>
      </w:pPr>
      <w:r>
        <w:t xml:space="preserve">   «____» __________ 20__ г.                    Подпись ______________.  </w:t>
      </w:r>
    </w:p>
    <w:p w:rsidR="00FE78EE" w:rsidRDefault="00FE78EE" w:rsidP="00EE4D84">
      <w:pPr>
        <w:ind w:left="4752" w:firstLine="68"/>
        <w:rPr>
          <w:sz w:val="24"/>
          <w:szCs w:val="24"/>
        </w:rPr>
      </w:pPr>
      <w:r w:rsidRPr="007D6189">
        <w:rPr>
          <w:sz w:val="24"/>
          <w:szCs w:val="24"/>
        </w:rPr>
        <w:t xml:space="preserve"> </w:t>
      </w:r>
    </w:p>
    <w:p w:rsidR="00FE78EE" w:rsidRPr="00AB1357" w:rsidRDefault="00FE78EE" w:rsidP="00EE4D84">
      <w:pPr>
        <w:pStyle w:val="ConsPlusTitle"/>
        <w:widowControl/>
        <w:ind w:left="4820" w:right="-1"/>
        <w:jc w:val="both"/>
        <w:rPr>
          <w:rFonts w:ascii="Times New Roman" w:hAnsi="Times New Roman" w:cs="Times New Roman"/>
          <w:b w:val="0"/>
          <w:sz w:val="24"/>
          <w:szCs w:val="24"/>
        </w:rPr>
      </w:pPr>
      <w:r>
        <w:rPr>
          <w:sz w:val="24"/>
          <w:szCs w:val="24"/>
        </w:rPr>
        <w:br w:type="page"/>
      </w:r>
      <w:r w:rsidRPr="00AB1357">
        <w:rPr>
          <w:rFonts w:ascii="Times New Roman" w:hAnsi="Times New Roman" w:cs="Times New Roman"/>
          <w:b w:val="0"/>
          <w:sz w:val="24"/>
          <w:szCs w:val="24"/>
        </w:rPr>
        <w:t xml:space="preserve">Приложение № </w:t>
      </w:r>
      <w:r>
        <w:rPr>
          <w:rFonts w:ascii="Times New Roman" w:hAnsi="Times New Roman" w:cs="Times New Roman"/>
          <w:b w:val="0"/>
          <w:sz w:val="24"/>
          <w:szCs w:val="24"/>
        </w:rPr>
        <w:t>4</w:t>
      </w:r>
    </w:p>
    <w:p w:rsidR="00FE78EE" w:rsidRPr="00E903A9" w:rsidRDefault="00FE78EE" w:rsidP="00EE4D84">
      <w:pPr>
        <w:pStyle w:val="ConsPlusTitle"/>
        <w:widowControl/>
        <w:ind w:left="4820" w:right="-1"/>
        <w:jc w:val="both"/>
        <w:rPr>
          <w:rFonts w:ascii="Times New Roman" w:hAnsi="Times New Roman" w:cs="Times New Roman"/>
          <w:b w:val="0"/>
          <w:color w:val="0070C0"/>
          <w:sz w:val="24"/>
          <w:szCs w:val="24"/>
        </w:rPr>
      </w:pPr>
      <w:r w:rsidRPr="00E903A9">
        <w:rPr>
          <w:rFonts w:ascii="Times New Roman" w:hAnsi="Times New Roman" w:cs="Times New Roman"/>
          <w:b w:val="0"/>
          <w:sz w:val="24"/>
          <w:szCs w:val="24"/>
        </w:rPr>
        <w:t>к</w:t>
      </w:r>
      <w:r w:rsidRPr="00E903A9">
        <w:rPr>
          <w:rFonts w:ascii="Times New Roman" w:hAnsi="Times New Roman" w:cs="Times New Roman"/>
          <w:sz w:val="24"/>
          <w:szCs w:val="24"/>
        </w:rPr>
        <w:t xml:space="preserve"> </w:t>
      </w:r>
      <w:r w:rsidRPr="00E903A9">
        <w:rPr>
          <w:rFonts w:ascii="Times New Roman" w:hAnsi="Times New Roman" w:cs="Times New Roman"/>
          <w:b w:val="0"/>
          <w:sz w:val="24"/>
          <w:szCs w:val="24"/>
        </w:rPr>
        <w:t>Административному регламенту Министерства внутренних дел Российской Федерации по предоставлению государственной услуги по проведению добровольной государственной дактилоскопической регистрации в Российской Федерации</w:t>
      </w:r>
    </w:p>
    <w:p w:rsidR="00FE78EE" w:rsidRPr="00E903A9" w:rsidRDefault="00FE78EE" w:rsidP="00EE4D84">
      <w:pPr>
        <w:pStyle w:val="ConsPlusNormal"/>
        <w:jc w:val="right"/>
        <w:rPr>
          <w:rFonts w:ascii="Times New Roman" w:hAnsi="Times New Roman" w:cs="Times New Roman"/>
          <w:sz w:val="24"/>
          <w:szCs w:val="24"/>
        </w:rPr>
      </w:pPr>
    </w:p>
    <w:p w:rsidR="00FE78EE" w:rsidRPr="00E903A9" w:rsidRDefault="00FE78EE" w:rsidP="00EE4D84">
      <w:pPr>
        <w:pStyle w:val="ConsPlusNormal"/>
        <w:jc w:val="right"/>
        <w:rPr>
          <w:rFonts w:ascii="Times New Roman" w:hAnsi="Times New Roman" w:cs="Times New Roman"/>
          <w:sz w:val="24"/>
          <w:szCs w:val="24"/>
        </w:rPr>
      </w:pPr>
    </w:p>
    <w:p w:rsidR="00FE78EE" w:rsidRPr="00E903A9" w:rsidRDefault="00FE78EE" w:rsidP="00EE4D84">
      <w:pPr>
        <w:pStyle w:val="ConsPlusNormal"/>
        <w:jc w:val="both"/>
        <w:rPr>
          <w:rFonts w:ascii="Times New Roman" w:hAnsi="Times New Roman" w:cs="Times New Roman"/>
          <w:sz w:val="24"/>
          <w:szCs w:val="24"/>
        </w:rPr>
      </w:pPr>
      <w:r w:rsidRPr="00E903A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903A9">
        <w:rPr>
          <w:rFonts w:ascii="Times New Roman" w:hAnsi="Times New Roman" w:cs="Times New Roman"/>
          <w:sz w:val="24"/>
          <w:szCs w:val="24"/>
        </w:rPr>
        <w:t xml:space="preserve"> </w:t>
      </w:r>
      <w:r>
        <w:rPr>
          <w:rFonts w:ascii="Times New Roman" w:hAnsi="Times New Roman" w:cs="Times New Roman"/>
          <w:sz w:val="24"/>
          <w:szCs w:val="24"/>
        </w:rPr>
        <w:t>(</w:t>
      </w:r>
      <w:r w:rsidRPr="00E903A9">
        <w:rPr>
          <w:rFonts w:ascii="Times New Roman" w:hAnsi="Times New Roman" w:cs="Times New Roman"/>
          <w:sz w:val="24"/>
          <w:szCs w:val="24"/>
        </w:rPr>
        <w:t>Рекомендуемый образец</w:t>
      </w:r>
      <w:r>
        <w:rPr>
          <w:rFonts w:ascii="Times New Roman" w:hAnsi="Times New Roman" w:cs="Times New Roman"/>
          <w:sz w:val="24"/>
          <w:szCs w:val="24"/>
        </w:rPr>
        <w:t>)</w:t>
      </w:r>
    </w:p>
    <w:p w:rsidR="00FE78EE" w:rsidRPr="00A53155" w:rsidRDefault="00FE78EE" w:rsidP="00EE4D84">
      <w:pPr>
        <w:pStyle w:val="ConsPlusNormal"/>
        <w:jc w:val="both"/>
        <w:rPr>
          <w:rFonts w:ascii="Times New Roman" w:hAnsi="Times New Roman" w:cs="Times New Roman"/>
          <w:sz w:val="28"/>
          <w:szCs w:val="28"/>
        </w:rPr>
      </w:pPr>
    </w:p>
    <w:p w:rsidR="00FE78EE" w:rsidRPr="00E903A9" w:rsidRDefault="00FE78EE" w:rsidP="00EE4D84">
      <w:pPr>
        <w:widowControl w:val="0"/>
        <w:autoSpaceDE w:val="0"/>
        <w:autoSpaceDN w:val="0"/>
        <w:adjustRightInd w:val="0"/>
        <w:ind w:left="4820" w:hanging="4820"/>
        <w:rPr>
          <w:sz w:val="24"/>
          <w:szCs w:val="24"/>
        </w:rPr>
      </w:pPr>
      <w:r>
        <w:rPr>
          <w:rFonts w:ascii="Times New Roman CYR" w:hAnsi="Times New Roman CYR" w:cs="Times New Roman CYR"/>
          <w:szCs w:val="18"/>
        </w:rPr>
        <w:t xml:space="preserve">                     </w:t>
      </w:r>
      <w:r w:rsidRPr="00E903A9">
        <w:rPr>
          <w:sz w:val="24"/>
          <w:szCs w:val="24"/>
        </w:rPr>
        <w:t xml:space="preserve">Бланк                                                         </w:t>
      </w:r>
      <w:r>
        <w:rPr>
          <w:sz w:val="24"/>
          <w:szCs w:val="24"/>
        </w:rPr>
        <w:t xml:space="preserve">                      ___________________________________</w:t>
      </w:r>
      <w:r w:rsidRPr="00E903A9">
        <w:rPr>
          <w:sz w:val="24"/>
          <w:szCs w:val="24"/>
        </w:rPr>
        <w:t xml:space="preserve">                                  </w:t>
      </w:r>
    </w:p>
    <w:p w:rsidR="00FE78EE" w:rsidRPr="00F928FC" w:rsidRDefault="00FE78EE" w:rsidP="00EE4D84">
      <w:pPr>
        <w:widowControl w:val="0"/>
        <w:autoSpaceDE w:val="0"/>
        <w:autoSpaceDN w:val="0"/>
        <w:adjustRightInd w:val="0"/>
        <w:rPr>
          <w:sz w:val="20"/>
        </w:rPr>
      </w:pPr>
      <w:r w:rsidRPr="00E903A9">
        <w:rPr>
          <w:sz w:val="24"/>
          <w:szCs w:val="24"/>
        </w:rPr>
        <w:t>территориального органа МВД России</w:t>
      </w:r>
      <w:r w:rsidRPr="00E903A9">
        <w:rPr>
          <w:sz w:val="24"/>
          <w:szCs w:val="24"/>
        </w:rPr>
        <w:tab/>
        <w:t xml:space="preserve">                            </w:t>
      </w:r>
      <w:r w:rsidRPr="00F928FC">
        <w:rPr>
          <w:sz w:val="20"/>
        </w:rPr>
        <w:t>(ФИО заявителя,</w:t>
      </w:r>
    </w:p>
    <w:p w:rsidR="00FE78EE" w:rsidRPr="00E903A9" w:rsidRDefault="00FE78EE" w:rsidP="00EE4D84">
      <w:pPr>
        <w:widowControl w:val="0"/>
        <w:tabs>
          <w:tab w:val="left" w:pos="4820"/>
        </w:tabs>
        <w:autoSpaceDE w:val="0"/>
        <w:autoSpaceDN w:val="0"/>
        <w:adjustRightInd w:val="0"/>
        <w:ind w:left="4820" w:hanging="4820"/>
        <w:rPr>
          <w:sz w:val="24"/>
          <w:szCs w:val="24"/>
        </w:rPr>
      </w:pPr>
      <w:r w:rsidRPr="00E903A9">
        <w:rPr>
          <w:sz w:val="24"/>
          <w:szCs w:val="24"/>
        </w:rPr>
        <w:t xml:space="preserve">  </w:t>
      </w:r>
      <w:r>
        <w:rPr>
          <w:sz w:val="24"/>
          <w:szCs w:val="24"/>
        </w:rPr>
        <w:t xml:space="preserve">       </w:t>
      </w:r>
      <w:r w:rsidRPr="00E903A9">
        <w:rPr>
          <w:sz w:val="24"/>
          <w:szCs w:val="24"/>
        </w:rPr>
        <w:t xml:space="preserve">     на районном уровне                                       </w:t>
      </w:r>
      <w:r>
        <w:rPr>
          <w:sz w:val="24"/>
          <w:szCs w:val="24"/>
        </w:rPr>
        <w:t xml:space="preserve"> ___________________________________</w:t>
      </w:r>
      <w:r w:rsidRPr="00E903A9">
        <w:rPr>
          <w:sz w:val="24"/>
          <w:szCs w:val="24"/>
        </w:rPr>
        <w:t xml:space="preserve">            </w:t>
      </w:r>
    </w:p>
    <w:p w:rsidR="00FE78EE" w:rsidRPr="00F928FC" w:rsidRDefault="00FE78EE" w:rsidP="00EE4D84">
      <w:pPr>
        <w:widowControl w:val="0"/>
        <w:autoSpaceDE w:val="0"/>
        <w:autoSpaceDN w:val="0"/>
        <w:adjustRightInd w:val="0"/>
        <w:rPr>
          <w:sz w:val="20"/>
        </w:rPr>
      </w:pPr>
      <w:r>
        <w:rPr>
          <w:sz w:val="24"/>
          <w:szCs w:val="24"/>
        </w:rPr>
        <w:t xml:space="preserve">                                                                                 </w:t>
      </w:r>
      <w:r w:rsidRPr="00E903A9">
        <w:rPr>
          <w:sz w:val="24"/>
          <w:szCs w:val="24"/>
        </w:rPr>
        <w:t xml:space="preserve"> </w:t>
      </w:r>
      <w:r w:rsidRPr="00F928FC">
        <w:rPr>
          <w:sz w:val="20"/>
        </w:rPr>
        <w:t>адрес места жительства</w:t>
      </w:r>
      <w:r>
        <w:rPr>
          <w:sz w:val="20"/>
        </w:rPr>
        <w:t xml:space="preserve"> или места пребывания</w:t>
      </w:r>
      <w:r w:rsidRPr="00F928FC">
        <w:rPr>
          <w:sz w:val="20"/>
        </w:rPr>
        <w:t xml:space="preserve">)    </w:t>
      </w:r>
    </w:p>
    <w:p w:rsidR="00FE78EE" w:rsidRDefault="00FE78EE" w:rsidP="00EE4D84">
      <w:pPr>
        <w:widowControl w:val="0"/>
        <w:autoSpaceDE w:val="0"/>
        <w:autoSpaceDN w:val="0"/>
        <w:adjustRightInd w:val="0"/>
        <w:rPr>
          <w:sz w:val="24"/>
          <w:szCs w:val="24"/>
        </w:rPr>
      </w:pPr>
      <w:r w:rsidRPr="00E903A9">
        <w:rPr>
          <w:sz w:val="24"/>
          <w:szCs w:val="24"/>
        </w:rPr>
        <w:t xml:space="preserve">                 </w:t>
      </w:r>
    </w:p>
    <w:p w:rsidR="00FE78EE" w:rsidRPr="00E903A9" w:rsidRDefault="00FE78EE" w:rsidP="00EE4D84">
      <w:pPr>
        <w:widowControl w:val="0"/>
        <w:autoSpaceDE w:val="0"/>
        <w:autoSpaceDN w:val="0"/>
        <w:adjustRightInd w:val="0"/>
        <w:rPr>
          <w:sz w:val="24"/>
          <w:szCs w:val="24"/>
        </w:rPr>
      </w:pPr>
    </w:p>
    <w:p w:rsidR="00FE78EE" w:rsidRPr="00475740" w:rsidRDefault="00FE78EE" w:rsidP="00EE4D84">
      <w:pPr>
        <w:widowControl w:val="0"/>
        <w:autoSpaceDE w:val="0"/>
        <w:autoSpaceDN w:val="0"/>
        <w:adjustRightInd w:val="0"/>
        <w:jc w:val="center"/>
      </w:pPr>
      <w:r w:rsidRPr="00475740">
        <w:t>УВЕДОМЛЕНИЕ</w:t>
      </w:r>
    </w:p>
    <w:p w:rsidR="00FE78EE" w:rsidRPr="00475740" w:rsidRDefault="00FE78EE" w:rsidP="00EE4D84">
      <w:pPr>
        <w:pStyle w:val="1"/>
        <w:jc w:val="center"/>
        <w:rPr>
          <w:sz w:val="28"/>
          <w:szCs w:val="28"/>
        </w:rPr>
      </w:pPr>
      <w:r w:rsidRPr="00475740">
        <w:rPr>
          <w:sz w:val="28"/>
          <w:szCs w:val="28"/>
        </w:rPr>
        <w:t>об отказе в предоставлении государственной услуги по проведению добровольной государственной дактилоскопической регистрации в Российской Федерации</w:t>
      </w:r>
    </w:p>
    <w:p w:rsidR="00FE78EE" w:rsidRDefault="00FE78EE" w:rsidP="00EE4D84">
      <w:pPr>
        <w:widowControl w:val="0"/>
        <w:autoSpaceDE w:val="0"/>
        <w:autoSpaceDN w:val="0"/>
        <w:adjustRightInd w:val="0"/>
        <w:jc w:val="center"/>
        <w:rPr>
          <w:b/>
          <w:bCs/>
        </w:rPr>
      </w:pPr>
    </w:p>
    <w:p w:rsidR="00FE78EE" w:rsidRDefault="00FE78EE" w:rsidP="00EE4D84">
      <w:pPr>
        <w:widowControl w:val="0"/>
        <w:autoSpaceDE w:val="0"/>
        <w:autoSpaceDN w:val="0"/>
        <w:adjustRightInd w:val="0"/>
        <w:jc w:val="both"/>
      </w:pPr>
      <w:r>
        <w:t xml:space="preserve">    </w:t>
      </w:r>
      <w:r>
        <w:tab/>
        <w:t xml:space="preserve">Уведомляем, что Ваше заявление ____________________________ о </w:t>
      </w:r>
    </w:p>
    <w:p w:rsidR="00FE78EE" w:rsidRPr="00E903A9" w:rsidRDefault="00FE78EE" w:rsidP="00EE4D84">
      <w:pPr>
        <w:widowControl w:val="0"/>
        <w:autoSpaceDE w:val="0"/>
        <w:autoSpaceDN w:val="0"/>
        <w:adjustRightInd w:val="0"/>
        <w:jc w:val="both"/>
        <w:rPr>
          <w:sz w:val="24"/>
          <w:szCs w:val="24"/>
        </w:rPr>
      </w:pPr>
      <w:r>
        <w:t xml:space="preserve">                                                                          </w:t>
      </w:r>
      <w:r w:rsidRPr="00E903A9">
        <w:rPr>
          <w:sz w:val="24"/>
          <w:szCs w:val="24"/>
        </w:rPr>
        <w:t xml:space="preserve">(№, дата </w:t>
      </w:r>
      <w:r>
        <w:rPr>
          <w:sz w:val="24"/>
          <w:szCs w:val="24"/>
        </w:rPr>
        <w:t>регистрации</w:t>
      </w:r>
      <w:r w:rsidRPr="00E903A9">
        <w:rPr>
          <w:sz w:val="24"/>
          <w:szCs w:val="24"/>
        </w:rPr>
        <w:t xml:space="preserve"> заявления)       </w:t>
      </w:r>
    </w:p>
    <w:p w:rsidR="00FE78EE" w:rsidRDefault="00FE78EE" w:rsidP="00EE4D84">
      <w:pPr>
        <w:widowControl w:val="0"/>
        <w:autoSpaceDE w:val="0"/>
        <w:autoSpaceDN w:val="0"/>
        <w:adjustRightInd w:val="0"/>
        <w:jc w:val="both"/>
      </w:pPr>
      <w:r>
        <w:t>проведении добровольной государственной дактилоскопической регистрации в Российской Федерации рассмотрено.</w:t>
      </w:r>
    </w:p>
    <w:p w:rsidR="00FE78EE" w:rsidRDefault="00FE78EE" w:rsidP="004C65E3">
      <w:pPr>
        <w:widowControl w:val="0"/>
        <w:autoSpaceDE w:val="0"/>
        <w:autoSpaceDN w:val="0"/>
        <w:adjustRightInd w:val="0"/>
        <w:ind w:firstLine="709"/>
        <w:jc w:val="both"/>
      </w:pPr>
      <w:r>
        <w:t xml:space="preserve">В связи с обстоятельствами, предусмотренными пунктами __________________________________      Административного регламента </w:t>
      </w:r>
    </w:p>
    <w:p w:rsidR="00FE78EE" w:rsidRDefault="00FE78EE" w:rsidP="004C65E3">
      <w:pPr>
        <w:widowControl w:val="0"/>
        <w:autoSpaceDE w:val="0"/>
        <w:autoSpaceDN w:val="0"/>
        <w:adjustRightInd w:val="0"/>
        <w:ind w:firstLine="709"/>
        <w:jc w:val="both"/>
      </w:pPr>
      <w:r>
        <w:t xml:space="preserve">   </w:t>
      </w:r>
      <w:r w:rsidRPr="00E903A9">
        <w:rPr>
          <w:sz w:val="24"/>
          <w:szCs w:val="24"/>
        </w:rPr>
        <w:t>(указываются пункты)</w:t>
      </w:r>
      <w:r>
        <w:t xml:space="preserve">   </w:t>
      </w:r>
    </w:p>
    <w:p w:rsidR="00FE78EE" w:rsidRDefault="00FE78EE" w:rsidP="004C65E3">
      <w:pPr>
        <w:widowControl w:val="0"/>
        <w:autoSpaceDE w:val="0"/>
        <w:autoSpaceDN w:val="0"/>
        <w:adjustRightInd w:val="0"/>
        <w:jc w:val="both"/>
      </w:pPr>
      <w:r>
        <w:t>Министерства внутренних дел Российской Федерации по предоставлению государственной услуги по проведению добровольной государственной дактилоскопической регистрации в Российской Федерации, принять положительное решение о предоставлении государственной услуги по проведению добровольной государственной дактилоскопической регистрации не представляется возможным.</w:t>
      </w:r>
    </w:p>
    <w:p w:rsidR="00FE78EE" w:rsidRDefault="00FE78EE" w:rsidP="00EE4D84">
      <w:pPr>
        <w:widowControl w:val="0"/>
        <w:autoSpaceDE w:val="0"/>
        <w:autoSpaceDN w:val="0"/>
        <w:adjustRightInd w:val="0"/>
      </w:pPr>
      <w:r>
        <w:tab/>
        <w:t xml:space="preserve">Данное решение Вы можете обжаловать в установленном порядке.                             </w:t>
      </w:r>
    </w:p>
    <w:p w:rsidR="00FE78EE" w:rsidRDefault="00FE78EE" w:rsidP="00EE4D84">
      <w:pPr>
        <w:widowControl w:val="0"/>
        <w:autoSpaceDE w:val="0"/>
        <w:autoSpaceDN w:val="0"/>
        <w:adjustRightInd w:val="0"/>
      </w:pPr>
    </w:p>
    <w:p w:rsidR="00FE78EE" w:rsidRDefault="00FE78EE" w:rsidP="00EE4D84">
      <w:pPr>
        <w:widowControl w:val="0"/>
        <w:autoSpaceDE w:val="0"/>
        <w:autoSpaceDN w:val="0"/>
        <w:adjustRightInd w:val="0"/>
      </w:pPr>
    </w:p>
    <w:p w:rsidR="00FE78EE" w:rsidRDefault="00FE78EE" w:rsidP="00EE4D84">
      <w:pPr>
        <w:pStyle w:val="Footer"/>
        <w:widowControl w:val="0"/>
        <w:tabs>
          <w:tab w:val="clear" w:pos="4677"/>
          <w:tab w:val="clear" w:pos="9355"/>
        </w:tabs>
        <w:autoSpaceDE w:val="0"/>
        <w:autoSpaceDN w:val="0"/>
        <w:adjustRightInd w:val="0"/>
      </w:pPr>
      <w:r>
        <w:t xml:space="preserve">Начальник            </w:t>
      </w:r>
    </w:p>
    <w:p w:rsidR="00FE78EE" w:rsidRPr="00E903A9" w:rsidRDefault="00FE78EE" w:rsidP="00EE4D84">
      <w:pPr>
        <w:widowControl w:val="0"/>
        <w:autoSpaceDE w:val="0"/>
        <w:autoSpaceDN w:val="0"/>
        <w:adjustRightInd w:val="0"/>
        <w:jc w:val="both"/>
        <w:rPr>
          <w:sz w:val="24"/>
          <w:szCs w:val="24"/>
        </w:rPr>
      </w:pPr>
      <w:r w:rsidRPr="00E903A9">
        <w:rPr>
          <w:sz w:val="24"/>
          <w:szCs w:val="24"/>
        </w:rPr>
        <w:t xml:space="preserve">                           </w:t>
      </w:r>
      <w:r>
        <w:rPr>
          <w:sz w:val="24"/>
          <w:szCs w:val="24"/>
        </w:rPr>
        <w:t xml:space="preserve">                            </w:t>
      </w:r>
      <w:r w:rsidRPr="00E903A9">
        <w:rPr>
          <w:sz w:val="24"/>
          <w:szCs w:val="24"/>
        </w:rPr>
        <w:t xml:space="preserve"> (подпись)                        </w:t>
      </w:r>
      <w:r>
        <w:rPr>
          <w:sz w:val="24"/>
          <w:szCs w:val="24"/>
        </w:rPr>
        <w:t xml:space="preserve">          </w:t>
      </w:r>
      <w:r w:rsidRPr="00E903A9">
        <w:rPr>
          <w:sz w:val="24"/>
          <w:szCs w:val="24"/>
        </w:rPr>
        <w:t xml:space="preserve">      (инициалы, фамилия)</w:t>
      </w:r>
    </w:p>
    <w:p w:rsidR="00FE78EE" w:rsidRPr="00A53155" w:rsidRDefault="00FE78EE" w:rsidP="00EE4D84">
      <w:pPr>
        <w:pStyle w:val="ConsPlusNormal"/>
        <w:jc w:val="both"/>
        <w:rPr>
          <w:rFonts w:ascii="Times New Roman" w:hAnsi="Times New Roman" w:cs="Times New Roman"/>
          <w:sz w:val="28"/>
          <w:szCs w:val="28"/>
        </w:rPr>
      </w:pPr>
    </w:p>
    <w:p w:rsidR="00FE78EE" w:rsidRPr="00A53155" w:rsidRDefault="00FE78EE" w:rsidP="00EE4D84">
      <w:pPr>
        <w:pStyle w:val="ConsPlusNormal"/>
        <w:jc w:val="both"/>
        <w:rPr>
          <w:rFonts w:ascii="Times New Roman" w:hAnsi="Times New Roman" w:cs="Times New Roman"/>
          <w:sz w:val="28"/>
          <w:szCs w:val="28"/>
        </w:rPr>
      </w:pPr>
    </w:p>
    <w:p w:rsidR="00FE78EE" w:rsidRPr="007D6189" w:rsidRDefault="00FE78EE" w:rsidP="00EE4D84">
      <w:pPr>
        <w:tabs>
          <w:tab w:val="left" w:pos="5580"/>
        </w:tabs>
        <w:rPr>
          <w:sz w:val="24"/>
          <w:szCs w:val="24"/>
        </w:rPr>
      </w:pPr>
    </w:p>
    <w:p w:rsidR="00FE78EE" w:rsidRDefault="00FE78EE" w:rsidP="00EE4D84">
      <w:pPr>
        <w:tabs>
          <w:tab w:val="left" w:pos="5580"/>
        </w:tabs>
      </w:pPr>
    </w:p>
    <w:p w:rsidR="00FE78EE" w:rsidRPr="00A53155" w:rsidRDefault="00FE78EE" w:rsidP="00EE4D84">
      <w:pPr>
        <w:rPr>
          <w:szCs w:val="28"/>
        </w:rPr>
        <w:sectPr w:rsidR="00FE78EE" w:rsidRPr="00A53155" w:rsidSect="0099683E">
          <w:headerReference w:type="default" r:id="rId29"/>
          <w:headerReference w:type="first" r:id="rId30"/>
          <w:footnotePr>
            <w:numRestart w:val="eachPage"/>
          </w:footnotePr>
          <w:pgSz w:w="11906" w:h="16838"/>
          <w:pgMar w:top="1134" w:right="1134" w:bottom="1134" w:left="1701" w:header="709" w:footer="709" w:gutter="0"/>
          <w:cols w:space="708"/>
          <w:titlePg/>
          <w:docGrid w:linePitch="381"/>
        </w:sectPr>
      </w:pPr>
    </w:p>
    <w:p w:rsidR="00FE78EE" w:rsidRPr="00E91E24" w:rsidRDefault="00FE78EE" w:rsidP="00EE4D84">
      <w:pPr>
        <w:ind w:left="11766" w:hanging="993"/>
        <w:rPr>
          <w:sz w:val="24"/>
          <w:szCs w:val="24"/>
        </w:rPr>
      </w:pPr>
      <w:r w:rsidRPr="00E91E24">
        <w:rPr>
          <w:sz w:val="24"/>
          <w:szCs w:val="24"/>
        </w:rPr>
        <w:t>Приложение №</w:t>
      </w:r>
      <w:r>
        <w:rPr>
          <w:sz w:val="24"/>
          <w:szCs w:val="24"/>
        </w:rPr>
        <w:t xml:space="preserve"> 5</w:t>
      </w:r>
    </w:p>
    <w:p w:rsidR="00FE78EE" w:rsidRPr="00E91E24" w:rsidRDefault="00FE78EE" w:rsidP="00EE4D84">
      <w:pPr>
        <w:pStyle w:val="ConsPlusTitle"/>
        <w:widowControl/>
        <w:ind w:left="10773" w:right="-1"/>
        <w:jc w:val="both"/>
        <w:rPr>
          <w:rFonts w:ascii="Times New Roman" w:hAnsi="Times New Roman" w:cs="Times New Roman"/>
          <w:b w:val="0"/>
          <w:color w:val="0070C0"/>
          <w:sz w:val="24"/>
          <w:szCs w:val="24"/>
        </w:rPr>
      </w:pPr>
      <w:r w:rsidRPr="00E91E24">
        <w:rPr>
          <w:rFonts w:ascii="Times New Roman" w:hAnsi="Times New Roman" w:cs="Times New Roman"/>
          <w:b w:val="0"/>
          <w:sz w:val="24"/>
          <w:szCs w:val="24"/>
        </w:rPr>
        <w:t>к</w:t>
      </w:r>
      <w:r w:rsidRPr="00E91E24">
        <w:rPr>
          <w:rFonts w:ascii="Times New Roman" w:hAnsi="Times New Roman" w:cs="Times New Roman"/>
          <w:sz w:val="24"/>
          <w:szCs w:val="24"/>
        </w:rPr>
        <w:t xml:space="preserve"> </w:t>
      </w:r>
      <w:r w:rsidRPr="00E91E24">
        <w:rPr>
          <w:rFonts w:ascii="Times New Roman" w:hAnsi="Times New Roman" w:cs="Times New Roman"/>
          <w:b w:val="0"/>
          <w:sz w:val="24"/>
          <w:szCs w:val="24"/>
        </w:rPr>
        <w:t>Административному регламенту Министерства внутренних дел Российской Федерации по предоставлению государственной услуги по проведению добровольной государственной дактилоскопической регистрации в Российской Федерации</w:t>
      </w:r>
    </w:p>
    <w:p w:rsidR="00FE78EE" w:rsidRPr="00E91E24" w:rsidRDefault="00FE78EE" w:rsidP="00EE4D84">
      <w:pPr>
        <w:pStyle w:val="ConsPlusNormal"/>
        <w:jc w:val="right"/>
        <w:rPr>
          <w:rFonts w:ascii="Times New Roman" w:hAnsi="Times New Roman" w:cs="Times New Roman"/>
          <w:sz w:val="24"/>
          <w:szCs w:val="24"/>
        </w:rPr>
      </w:pPr>
    </w:p>
    <w:p w:rsidR="00FE78EE" w:rsidRPr="00E91E24" w:rsidRDefault="00FE78EE" w:rsidP="00EE4D84">
      <w:pPr>
        <w:pStyle w:val="ConsPlusNormal"/>
        <w:jc w:val="right"/>
        <w:rPr>
          <w:rFonts w:ascii="Times New Roman" w:hAnsi="Times New Roman" w:cs="Times New Roman"/>
          <w:sz w:val="24"/>
          <w:szCs w:val="24"/>
        </w:rPr>
      </w:pPr>
    </w:p>
    <w:p w:rsidR="00FE78EE" w:rsidRPr="00E91E24" w:rsidRDefault="00FE78EE" w:rsidP="00EE4D84">
      <w:pPr>
        <w:pStyle w:val="ConsPlusNormal"/>
        <w:jc w:val="right"/>
        <w:rPr>
          <w:rFonts w:ascii="Times New Roman" w:hAnsi="Times New Roman" w:cs="Times New Roman"/>
          <w:sz w:val="24"/>
          <w:szCs w:val="24"/>
        </w:rPr>
      </w:pPr>
      <w:r w:rsidRPr="00E91E24">
        <w:rPr>
          <w:rFonts w:ascii="Times New Roman" w:hAnsi="Times New Roman" w:cs="Times New Roman"/>
          <w:sz w:val="24"/>
          <w:szCs w:val="24"/>
        </w:rPr>
        <w:t>(Рекомендуемый образец)</w:t>
      </w:r>
    </w:p>
    <w:p w:rsidR="00FE78EE" w:rsidRPr="00A53155" w:rsidRDefault="00FE78EE" w:rsidP="00EE4D84">
      <w:pPr>
        <w:pStyle w:val="ConsPlusNormal"/>
        <w:jc w:val="right"/>
        <w:rPr>
          <w:rFonts w:ascii="Times New Roman" w:hAnsi="Times New Roman" w:cs="Times New Roman"/>
          <w:sz w:val="28"/>
          <w:szCs w:val="28"/>
        </w:rPr>
      </w:pPr>
    </w:p>
    <w:p w:rsidR="00FE78EE" w:rsidRPr="00DE5377" w:rsidRDefault="00FE78EE" w:rsidP="00EE4D84">
      <w:pPr>
        <w:pStyle w:val="Heading3"/>
        <w:tabs>
          <w:tab w:val="left" w:pos="4962"/>
        </w:tabs>
      </w:pPr>
      <w:r w:rsidRPr="00DE5377">
        <w:t>ЖУРНАЛ</w:t>
      </w:r>
    </w:p>
    <w:p w:rsidR="00FE78EE" w:rsidRPr="00DE5377" w:rsidRDefault="00FE78EE" w:rsidP="00EE4D84">
      <w:pPr>
        <w:jc w:val="center"/>
        <w:rPr>
          <w:b/>
          <w:sz w:val="24"/>
          <w:szCs w:val="24"/>
        </w:rPr>
      </w:pPr>
      <w:r>
        <w:rPr>
          <w:noProof/>
        </w:rPr>
        <w:pict>
          <v:shapetype id="_x0000_t202" coordsize="21600,21600" o:spt="202" path="m,l,21600r21600,l21600,xe">
            <v:stroke joinstyle="miter"/>
            <v:path gradientshapeok="t" o:connecttype="rect"/>
          </v:shapetype>
          <v:shape id="_x0000_s1040" type="#_x0000_t202" style="position:absolute;left:0;text-align:left;margin-left:715.9pt;margin-top:9.95pt;width:41.95pt;height:63.8pt;flip:y;z-index:251712512" stroked="f">
            <v:textbox style="layout-flow:vertical;mso-next-textbox:#_x0000_s1040">
              <w:txbxContent>
                <w:p w:rsidR="00FE78EE" w:rsidRPr="00AC11E4" w:rsidRDefault="00FE78EE" w:rsidP="00EE4D84">
                  <w:pPr>
                    <w:rPr>
                      <w:sz w:val="24"/>
                      <w:szCs w:val="24"/>
                    </w:rPr>
                  </w:pPr>
                  <w:r>
                    <w:rPr>
                      <w:sz w:val="24"/>
                      <w:szCs w:val="24"/>
                    </w:rPr>
                    <w:t>44</w:t>
                  </w:r>
                </w:p>
              </w:txbxContent>
            </v:textbox>
          </v:shape>
        </w:pict>
      </w:r>
      <w:r w:rsidRPr="00DE5377">
        <w:rPr>
          <w:b/>
          <w:sz w:val="24"/>
          <w:szCs w:val="24"/>
        </w:rPr>
        <w:t>учета заявлений о предоставлении государственной услуги по проведению добровольной государственной дактилоскопической регистрации в Российской Федерации</w:t>
      </w:r>
    </w:p>
    <w:p w:rsidR="00FE78EE" w:rsidRPr="00DE5377" w:rsidRDefault="00FE78EE" w:rsidP="00EE4D84">
      <w:pPr>
        <w:pStyle w:val="Heading3"/>
      </w:pPr>
    </w:p>
    <w:p w:rsidR="00FE78EE" w:rsidRPr="00DE5377" w:rsidRDefault="00FE78EE" w:rsidP="00EE4D84">
      <w:pPr>
        <w:pStyle w:val="ConsPlusNonformat"/>
        <w:widowControl/>
        <w:jc w:val="center"/>
        <w:rPr>
          <w:rFonts w:ascii="Times New Roman" w:hAnsi="Times New Roman" w:cs="Times New Roman"/>
          <w:sz w:val="24"/>
          <w:szCs w:val="24"/>
        </w:rPr>
      </w:pPr>
      <w:r w:rsidRPr="00DE5377">
        <w:rPr>
          <w:rFonts w:ascii="Times New Roman" w:hAnsi="Times New Roman" w:cs="Times New Roman"/>
          <w:sz w:val="24"/>
          <w:szCs w:val="24"/>
        </w:rPr>
        <w:t>________________________________________________________________________________</w:t>
      </w:r>
    </w:p>
    <w:p w:rsidR="00FE78EE" w:rsidRPr="00DE5377" w:rsidRDefault="00FE78EE" w:rsidP="00EE4D84">
      <w:pPr>
        <w:pStyle w:val="ConsPlusNonformat"/>
        <w:widowControl/>
        <w:jc w:val="center"/>
        <w:rPr>
          <w:rFonts w:ascii="Times New Roman" w:hAnsi="Times New Roman" w:cs="Times New Roman"/>
          <w:sz w:val="24"/>
          <w:szCs w:val="24"/>
        </w:rPr>
      </w:pPr>
      <w:r w:rsidRPr="00DE5377">
        <w:rPr>
          <w:rFonts w:ascii="Times New Roman" w:hAnsi="Times New Roman" w:cs="Times New Roman"/>
          <w:sz w:val="24"/>
          <w:szCs w:val="24"/>
        </w:rPr>
        <w:t>(наименование территориального органа МВД России на районном уровне)</w:t>
      </w:r>
    </w:p>
    <w:p w:rsidR="00FE78EE" w:rsidRPr="00DE5377" w:rsidRDefault="00FE78EE" w:rsidP="00EE4D84">
      <w:pPr>
        <w:autoSpaceDE w:val="0"/>
        <w:autoSpaceDN w:val="0"/>
        <w:adjustRightInd w:val="0"/>
        <w:jc w:val="both"/>
        <w:rPr>
          <w:sz w:val="24"/>
          <w:szCs w:val="24"/>
        </w:rPr>
      </w:pPr>
    </w:p>
    <w:p w:rsidR="00FE78EE" w:rsidRPr="00DE5377" w:rsidRDefault="00FE78EE" w:rsidP="00EE4D84">
      <w:pPr>
        <w:pStyle w:val="ConsPlusNormal"/>
        <w:widowControl/>
        <w:ind w:firstLine="540"/>
        <w:jc w:val="both"/>
        <w:rPr>
          <w:sz w:val="24"/>
          <w:szCs w:val="24"/>
        </w:rPr>
      </w:pPr>
    </w:p>
    <w:tbl>
      <w:tblPr>
        <w:tblW w:w="10206" w:type="dxa"/>
        <w:tblInd w:w="2325" w:type="dxa"/>
        <w:tblLayout w:type="fixed"/>
        <w:tblLook w:val="0000"/>
      </w:tblPr>
      <w:tblGrid>
        <w:gridCol w:w="1004"/>
        <w:gridCol w:w="840"/>
        <w:gridCol w:w="1101"/>
        <w:gridCol w:w="1308"/>
        <w:gridCol w:w="1559"/>
        <w:gridCol w:w="1134"/>
        <w:gridCol w:w="2552"/>
        <w:gridCol w:w="708"/>
      </w:tblGrid>
      <w:tr w:rsidR="00FE78EE" w:rsidRPr="00DE5377" w:rsidTr="00BD61C2">
        <w:trPr>
          <w:trHeight w:val="1140"/>
        </w:trPr>
        <w:tc>
          <w:tcPr>
            <w:tcW w:w="1004" w:type="dxa"/>
            <w:tcBorders>
              <w:top w:val="single" w:sz="4" w:space="0" w:color="auto"/>
              <w:left w:val="single" w:sz="4" w:space="0" w:color="auto"/>
              <w:bottom w:val="single" w:sz="4" w:space="0" w:color="auto"/>
              <w:right w:val="single" w:sz="6" w:space="0" w:color="auto"/>
            </w:tcBorders>
            <w:tcMar>
              <w:left w:w="57" w:type="dxa"/>
              <w:right w:w="57" w:type="dxa"/>
            </w:tcMar>
          </w:tcPr>
          <w:p w:rsidR="00FE78EE" w:rsidRPr="00DE5377" w:rsidRDefault="00FE78EE" w:rsidP="0099683E">
            <w:pPr>
              <w:jc w:val="center"/>
              <w:rPr>
                <w:sz w:val="24"/>
                <w:szCs w:val="24"/>
              </w:rPr>
            </w:pPr>
            <w:r w:rsidRPr="00DE5377">
              <w:rPr>
                <w:sz w:val="24"/>
                <w:szCs w:val="24"/>
              </w:rPr>
              <w:t>Учет-ный номер заяв-ления</w:t>
            </w:r>
          </w:p>
        </w:tc>
        <w:tc>
          <w:tcPr>
            <w:tcW w:w="840" w:type="dxa"/>
            <w:tcBorders>
              <w:top w:val="single" w:sz="4" w:space="0" w:color="auto"/>
              <w:left w:val="single" w:sz="6" w:space="0" w:color="auto"/>
              <w:bottom w:val="single" w:sz="4" w:space="0" w:color="auto"/>
              <w:right w:val="single" w:sz="6" w:space="0" w:color="auto"/>
            </w:tcBorders>
            <w:tcMar>
              <w:left w:w="57" w:type="dxa"/>
              <w:right w:w="57" w:type="dxa"/>
            </w:tcMar>
          </w:tcPr>
          <w:p w:rsidR="00FE78EE" w:rsidRPr="00DE5377" w:rsidRDefault="00FE78EE" w:rsidP="0099683E">
            <w:pPr>
              <w:ind w:left="-108" w:right="-94"/>
              <w:jc w:val="center"/>
              <w:rPr>
                <w:sz w:val="24"/>
                <w:szCs w:val="24"/>
              </w:rPr>
            </w:pPr>
            <w:r w:rsidRPr="00DE5377">
              <w:rPr>
                <w:sz w:val="24"/>
                <w:szCs w:val="24"/>
              </w:rPr>
              <w:t xml:space="preserve">Дата приня-тия заявле-ния </w:t>
            </w:r>
          </w:p>
        </w:tc>
        <w:tc>
          <w:tcPr>
            <w:tcW w:w="1101" w:type="dxa"/>
            <w:tcBorders>
              <w:top w:val="single" w:sz="4" w:space="0" w:color="auto"/>
              <w:left w:val="single" w:sz="6" w:space="0" w:color="auto"/>
              <w:bottom w:val="single" w:sz="4" w:space="0" w:color="auto"/>
              <w:right w:val="single" w:sz="6" w:space="0" w:color="auto"/>
            </w:tcBorders>
            <w:tcMar>
              <w:left w:w="57" w:type="dxa"/>
              <w:right w:w="57" w:type="dxa"/>
            </w:tcMar>
          </w:tcPr>
          <w:p w:rsidR="00FE78EE" w:rsidRPr="00DE5377" w:rsidRDefault="00FE78EE" w:rsidP="0099683E">
            <w:pPr>
              <w:jc w:val="center"/>
              <w:rPr>
                <w:sz w:val="24"/>
                <w:szCs w:val="24"/>
              </w:rPr>
            </w:pPr>
            <w:r w:rsidRPr="00DE5377">
              <w:rPr>
                <w:sz w:val="24"/>
                <w:szCs w:val="24"/>
              </w:rPr>
              <w:t>Краткое содержа-ние заявле-ния</w:t>
            </w:r>
          </w:p>
        </w:tc>
        <w:tc>
          <w:tcPr>
            <w:tcW w:w="1308" w:type="dxa"/>
            <w:tcBorders>
              <w:top w:val="single" w:sz="4" w:space="0" w:color="auto"/>
              <w:left w:val="single" w:sz="6" w:space="0" w:color="auto"/>
              <w:bottom w:val="single" w:sz="4" w:space="0" w:color="auto"/>
              <w:right w:val="single" w:sz="6" w:space="0" w:color="auto"/>
            </w:tcBorders>
            <w:tcMar>
              <w:left w:w="57" w:type="dxa"/>
              <w:right w:w="57" w:type="dxa"/>
            </w:tcMar>
          </w:tcPr>
          <w:p w:rsidR="00FE78EE" w:rsidRPr="00DE5377" w:rsidRDefault="00FE78EE" w:rsidP="001318FA">
            <w:pPr>
              <w:jc w:val="center"/>
              <w:rPr>
                <w:sz w:val="24"/>
                <w:szCs w:val="24"/>
              </w:rPr>
            </w:pPr>
            <w:r w:rsidRPr="00DE5377">
              <w:rPr>
                <w:sz w:val="24"/>
                <w:szCs w:val="24"/>
              </w:rPr>
              <w:t xml:space="preserve">Ф.И.О., </w:t>
            </w:r>
            <w:r>
              <w:rPr>
                <w:sz w:val="24"/>
                <w:szCs w:val="24"/>
              </w:rPr>
              <w:t>документ, удостове-веряющий личность, заявителя</w:t>
            </w:r>
          </w:p>
        </w:tc>
        <w:tc>
          <w:tcPr>
            <w:tcW w:w="1559" w:type="dxa"/>
            <w:tcBorders>
              <w:top w:val="single" w:sz="4" w:space="0" w:color="auto"/>
              <w:left w:val="single" w:sz="6" w:space="0" w:color="auto"/>
              <w:bottom w:val="single" w:sz="4" w:space="0" w:color="auto"/>
              <w:right w:val="single" w:sz="6" w:space="0" w:color="auto"/>
            </w:tcBorders>
            <w:tcMar>
              <w:left w:w="57" w:type="dxa"/>
              <w:right w:w="57" w:type="dxa"/>
            </w:tcMar>
          </w:tcPr>
          <w:p w:rsidR="00FE78EE" w:rsidRPr="00DE5377" w:rsidRDefault="00FE78EE" w:rsidP="001318FA">
            <w:pPr>
              <w:jc w:val="center"/>
              <w:rPr>
                <w:sz w:val="24"/>
                <w:szCs w:val="24"/>
              </w:rPr>
            </w:pPr>
            <w:r w:rsidRPr="00DE5377">
              <w:rPr>
                <w:sz w:val="24"/>
                <w:szCs w:val="24"/>
              </w:rPr>
              <w:t>Ф.И.О</w:t>
            </w:r>
            <w:r w:rsidRPr="00DE5377">
              <w:rPr>
                <w:color w:val="0D0D0D"/>
                <w:sz w:val="24"/>
                <w:szCs w:val="24"/>
              </w:rPr>
              <w:t xml:space="preserve"> </w:t>
            </w:r>
            <w:r w:rsidRPr="00DE5377">
              <w:rPr>
                <w:sz w:val="24"/>
                <w:szCs w:val="24"/>
              </w:rPr>
              <w:t xml:space="preserve">должностно-го лица, ответствен-ного за регистрацию и рассмотре-ние заявлений </w:t>
            </w:r>
          </w:p>
        </w:tc>
        <w:tc>
          <w:tcPr>
            <w:tcW w:w="1134" w:type="dxa"/>
            <w:tcBorders>
              <w:top w:val="single" w:sz="4" w:space="0" w:color="auto"/>
              <w:left w:val="single" w:sz="6" w:space="0" w:color="auto"/>
              <w:bottom w:val="single" w:sz="4" w:space="0" w:color="auto"/>
              <w:right w:val="single" w:sz="4" w:space="0" w:color="auto"/>
            </w:tcBorders>
            <w:tcMar>
              <w:left w:w="57" w:type="dxa"/>
              <w:right w:w="57" w:type="dxa"/>
            </w:tcMar>
          </w:tcPr>
          <w:p w:rsidR="00FE78EE" w:rsidRPr="00DE5377" w:rsidRDefault="00FE78EE" w:rsidP="0099683E">
            <w:pPr>
              <w:ind w:left="-108" w:right="-103"/>
              <w:jc w:val="center"/>
              <w:rPr>
                <w:sz w:val="24"/>
                <w:szCs w:val="24"/>
              </w:rPr>
            </w:pPr>
            <w:r w:rsidRPr="00DE5377">
              <w:rPr>
                <w:sz w:val="24"/>
                <w:szCs w:val="24"/>
              </w:rPr>
              <w:t xml:space="preserve">Номер, дата получения талона подтверж-дения </w:t>
            </w:r>
          </w:p>
        </w:tc>
        <w:tc>
          <w:tcPr>
            <w:tcW w:w="2552" w:type="dxa"/>
            <w:tcBorders>
              <w:top w:val="single" w:sz="4" w:space="0" w:color="auto"/>
              <w:left w:val="single" w:sz="6" w:space="0" w:color="auto"/>
              <w:bottom w:val="single" w:sz="4" w:space="0" w:color="auto"/>
              <w:right w:val="single" w:sz="6" w:space="0" w:color="auto"/>
            </w:tcBorders>
          </w:tcPr>
          <w:p w:rsidR="00FE78EE" w:rsidRPr="00DE5377" w:rsidRDefault="00FE78EE" w:rsidP="0099683E">
            <w:pPr>
              <w:ind w:left="-108" w:right="-103"/>
              <w:jc w:val="center"/>
              <w:rPr>
                <w:sz w:val="24"/>
                <w:szCs w:val="24"/>
              </w:rPr>
            </w:pPr>
            <w:r w:rsidRPr="00DE5377">
              <w:rPr>
                <w:sz w:val="24"/>
                <w:szCs w:val="24"/>
              </w:rPr>
              <w:t xml:space="preserve">Номер, дата получения справки о прохождении добровольной государственной дактилоскопической регистрации, </w:t>
            </w:r>
          </w:p>
          <w:p w:rsidR="00FE78EE" w:rsidRPr="00DE5377" w:rsidRDefault="00FE78EE" w:rsidP="0099683E">
            <w:pPr>
              <w:ind w:left="-108" w:right="-103"/>
              <w:jc w:val="center"/>
              <w:rPr>
                <w:sz w:val="24"/>
                <w:szCs w:val="24"/>
              </w:rPr>
            </w:pPr>
            <w:r w:rsidRPr="00DE5377">
              <w:rPr>
                <w:sz w:val="24"/>
                <w:szCs w:val="24"/>
              </w:rPr>
              <w:t>уведомления о приоста-новлении или отказе в предоставлении государственной услуги</w:t>
            </w:r>
          </w:p>
        </w:tc>
        <w:tc>
          <w:tcPr>
            <w:tcW w:w="708" w:type="dxa"/>
            <w:tcBorders>
              <w:top w:val="single" w:sz="4" w:space="0" w:color="auto"/>
              <w:left w:val="single" w:sz="6" w:space="0" w:color="auto"/>
              <w:bottom w:val="single" w:sz="4" w:space="0" w:color="auto"/>
              <w:right w:val="single" w:sz="4" w:space="0" w:color="auto"/>
            </w:tcBorders>
          </w:tcPr>
          <w:p w:rsidR="00FE78EE" w:rsidRPr="00DE5377" w:rsidRDefault="00FE78EE" w:rsidP="0099683E">
            <w:pPr>
              <w:ind w:left="-108" w:right="-103"/>
              <w:jc w:val="center"/>
              <w:rPr>
                <w:sz w:val="24"/>
                <w:szCs w:val="24"/>
              </w:rPr>
            </w:pPr>
            <w:r w:rsidRPr="00DE5377">
              <w:rPr>
                <w:sz w:val="24"/>
                <w:szCs w:val="24"/>
              </w:rPr>
              <w:t xml:space="preserve">Под-пись заяви-теля </w:t>
            </w:r>
          </w:p>
        </w:tc>
      </w:tr>
      <w:tr w:rsidR="00FE78EE" w:rsidRPr="00DE5377" w:rsidTr="00BD61C2">
        <w:trPr>
          <w:trHeight w:val="285"/>
        </w:trPr>
        <w:tc>
          <w:tcPr>
            <w:tcW w:w="1004" w:type="dxa"/>
            <w:tcBorders>
              <w:top w:val="nil"/>
              <w:left w:val="single" w:sz="4" w:space="0" w:color="auto"/>
              <w:bottom w:val="single" w:sz="4" w:space="0" w:color="auto"/>
              <w:right w:val="single" w:sz="4" w:space="0" w:color="auto"/>
            </w:tcBorders>
            <w:tcMar>
              <w:left w:w="57" w:type="dxa"/>
              <w:right w:w="57" w:type="dxa"/>
            </w:tcMar>
            <w:vAlign w:val="center"/>
          </w:tcPr>
          <w:p w:rsidR="00FE78EE" w:rsidRPr="00DE5377" w:rsidRDefault="00FE78EE" w:rsidP="0099683E">
            <w:pPr>
              <w:jc w:val="center"/>
              <w:rPr>
                <w:sz w:val="24"/>
                <w:szCs w:val="24"/>
              </w:rPr>
            </w:pPr>
            <w:r w:rsidRPr="00DE5377">
              <w:rPr>
                <w:sz w:val="24"/>
                <w:szCs w:val="24"/>
              </w:rPr>
              <w:t>1</w:t>
            </w:r>
          </w:p>
        </w:tc>
        <w:tc>
          <w:tcPr>
            <w:tcW w:w="840" w:type="dxa"/>
            <w:tcBorders>
              <w:top w:val="nil"/>
              <w:left w:val="nil"/>
              <w:bottom w:val="single" w:sz="4" w:space="0" w:color="auto"/>
              <w:right w:val="single" w:sz="4" w:space="0" w:color="auto"/>
            </w:tcBorders>
            <w:tcMar>
              <w:left w:w="57" w:type="dxa"/>
              <w:right w:w="57" w:type="dxa"/>
            </w:tcMar>
            <w:vAlign w:val="center"/>
          </w:tcPr>
          <w:p w:rsidR="00FE78EE" w:rsidRPr="00DE5377" w:rsidRDefault="00FE78EE" w:rsidP="0099683E">
            <w:pPr>
              <w:jc w:val="center"/>
              <w:rPr>
                <w:sz w:val="24"/>
                <w:szCs w:val="24"/>
              </w:rPr>
            </w:pPr>
            <w:r w:rsidRPr="00DE5377">
              <w:rPr>
                <w:sz w:val="24"/>
                <w:szCs w:val="24"/>
              </w:rPr>
              <w:t>2</w:t>
            </w:r>
          </w:p>
        </w:tc>
        <w:tc>
          <w:tcPr>
            <w:tcW w:w="1101" w:type="dxa"/>
            <w:tcBorders>
              <w:top w:val="nil"/>
              <w:left w:val="nil"/>
              <w:bottom w:val="single" w:sz="4" w:space="0" w:color="auto"/>
              <w:right w:val="single" w:sz="4" w:space="0" w:color="auto"/>
            </w:tcBorders>
            <w:tcMar>
              <w:left w:w="57" w:type="dxa"/>
              <w:right w:w="57" w:type="dxa"/>
            </w:tcMar>
            <w:vAlign w:val="center"/>
          </w:tcPr>
          <w:p w:rsidR="00FE78EE" w:rsidRPr="00DE5377" w:rsidRDefault="00FE78EE" w:rsidP="0099683E">
            <w:pPr>
              <w:jc w:val="center"/>
              <w:rPr>
                <w:sz w:val="24"/>
                <w:szCs w:val="24"/>
              </w:rPr>
            </w:pPr>
            <w:r w:rsidRPr="00DE5377">
              <w:rPr>
                <w:sz w:val="24"/>
                <w:szCs w:val="24"/>
              </w:rPr>
              <w:t>3</w:t>
            </w:r>
          </w:p>
        </w:tc>
        <w:tc>
          <w:tcPr>
            <w:tcW w:w="1308" w:type="dxa"/>
            <w:tcBorders>
              <w:top w:val="nil"/>
              <w:left w:val="nil"/>
              <w:bottom w:val="single" w:sz="4" w:space="0" w:color="auto"/>
              <w:right w:val="single" w:sz="4" w:space="0" w:color="auto"/>
            </w:tcBorders>
            <w:tcMar>
              <w:left w:w="57" w:type="dxa"/>
              <w:right w:w="57" w:type="dxa"/>
            </w:tcMar>
            <w:vAlign w:val="center"/>
          </w:tcPr>
          <w:p w:rsidR="00FE78EE" w:rsidRPr="00DE5377" w:rsidRDefault="00FE78EE" w:rsidP="0099683E">
            <w:pPr>
              <w:jc w:val="center"/>
              <w:rPr>
                <w:sz w:val="24"/>
                <w:szCs w:val="24"/>
              </w:rPr>
            </w:pPr>
            <w:r w:rsidRPr="00DE5377">
              <w:rPr>
                <w:sz w:val="24"/>
                <w:szCs w:val="24"/>
              </w:rPr>
              <w:t>4</w:t>
            </w:r>
          </w:p>
        </w:tc>
        <w:tc>
          <w:tcPr>
            <w:tcW w:w="1559" w:type="dxa"/>
            <w:tcBorders>
              <w:top w:val="nil"/>
              <w:left w:val="nil"/>
              <w:bottom w:val="single" w:sz="4" w:space="0" w:color="auto"/>
              <w:right w:val="single" w:sz="4" w:space="0" w:color="auto"/>
            </w:tcBorders>
            <w:tcMar>
              <w:left w:w="57" w:type="dxa"/>
              <w:right w:w="57" w:type="dxa"/>
            </w:tcMar>
            <w:vAlign w:val="center"/>
          </w:tcPr>
          <w:p w:rsidR="00FE78EE" w:rsidRPr="00DE5377" w:rsidRDefault="00FE78EE" w:rsidP="0099683E">
            <w:pPr>
              <w:jc w:val="center"/>
              <w:rPr>
                <w:sz w:val="24"/>
                <w:szCs w:val="24"/>
              </w:rPr>
            </w:pPr>
            <w:r w:rsidRPr="00DE5377">
              <w:rPr>
                <w:sz w:val="24"/>
                <w:szCs w:val="24"/>
              </w:rPr>
              <w:t>5</w:t>
            </w:r>
          </w:p>
        </w:tc>
        <w:tc>
          <w:tcPr>
            <w:tcW w:w="1134" w:type="dxa"/>
            <w:tcBorders>
              <w:top w:val="nil"/>
              <w:left w:val="nil"/>
              <w:bottom w:val="single" w:sz="4" w:space="0" w:color="auto"/>
              <w:right w:val="single" w:sz="8" w:space="0" w:color="auto"/>
            </w:tcBorders>
            <w:tcMar>
              <w:left w:w="57" w:type="dxa"/>
              <w:right w:w="57" w:type="dxa"/>
            </w:tcMar>
            <w:vAlign w:val="center"/>
          </w:tcPr>
          <w:p w:rsidR="00FE78EE" w:rsidRPr="00DE5377" w:rsidRDefault="00FE78EE" w:rsidP="0099683E">
            <w:pPr>
              <w:jc w:val="center"/>
              <w:rPr>
                <w:sz w:val="24"/>
                <w:szCs w:val="24"/>
              </w:rPr>
            </w:pPr>
            <w:r w:rsidRPr="00DE5377">
              <w:rPr>
                <w:sz w:val="24"/>
                <w:szCs w:val="24"/>
              </w:rPr>
              <w:t>6</w:t>
            </w:r>
          </w:p>
        </w:tc>
        <w:tc>
          <w:tcPr>
            <w:tcW w:w="2552" w:type="dxa"/>
            <w:tcBorders>
              <w:top w:val="nil"/>
              <w:left w:val="nil"/>
              <w:bottom w:val="single" w:sz="4" w:space="0" w:color="auto"/>
              <w:right w:val="single" w:sz="8" w:space="0" w:color="auto"/>
            </w:tcBorders>
          </w:tcPr>
          <w:p w:rsidR="00FE78EE" w:rsidRPr="00DE5377" w:rsidRDefault="00FE78EE" w:rsidP="0099683E">
            <w:pPr>
              <w:jc w:val="center"/>
              <w:rPr>
                <w:sz w:val="24"/>
                <w:szCs w:val="24"/>
              </w:rPr>
            </w:pPr>
            <w:r w:rsidRPr="00DE5377">
              <w:rPr>
                <w:sz w:val="24"/>
                <w:szCs w:val="24"/>
              </w:rPr>
              <w:t>7</w:t>
            </w:r>
          </w:p>
        </w:tc>
        <w:tc>
          <w:tcPr>
            <w:tcW w:w="708" w:type="dxa"/>
            <w:tcBorders>
              <w:top w:val="nil"/>
              <w:left w:val="nil"/>
              <w:bottom w:val="single" w:sz="4" w:space="0" w:color="auto"/>
              <w:right w:val="single" w:sz="8" w:space="0" w:color="auto"/>
            </w:tcBorders>
          </w:tcPr>
          <w:p w:rsidR="00FE78EE" w:rsidRPr="00DE5377" w:rsidRDefault="00FE78EE" w:rsidP="0099683E">
            <w:pPr>
              <w:jc w:val="center"/>
              <w:rPr>
                <w:sz w:val="24"/>
                <w:szCs w:val="24"/>
              </w:rPr>
            </w:pPr>
            <w:r w:rsidRPr="00DE5377">
              <w:rPr>
                <w:sz w:val="24"/>
                <w:szCs w:val="24"/>
              </w:rPr>
              <w:t>8</w:t>
            </w:r>
          </w:p>
        </w:tc>
      </w:tr>
    </w:tbl>
    <w:p w:rsidR="00FE78EE" w:rsidRPr="00A53155" w:rsidRDefault="00FE78EE" w:rsidP="00EE4D84">
      <w:pPr>
        <w:rPr>
          <w:szCs w:val="28"/>
        </w:rPr>
        <w:sectPr w:rsidR="00FE78EE" w:rsidRPr="00A53155" w:rsidSect="0099683E">
          <w:headerReference w:type="first" r:id="rId31"/>
          <w:pgSz w:w="16838" w:h="11905" w:orient="landscape"/>
          <w:pgMar w:top="1701" w:right="1134" w:bottom="850" w:left="1134" w:header="0" w:footer="0" w:gutter="0"/>
          <w:cols w:space="720"/>
          <w:titlePg/>
          <w:docGrid w:linePitch="381"/>
        </w:sectPr>
      </w:pPr>
    </w:p>
    <w:p w:rsidR="00FE78EE" w:rsidRPr="00884AB7" w:rsidRDefault="00FE78EE" w:rsidP="00EE4D84">
      <w:pPr>
        <w:pStyle w:val="ConsPlusTitle"/>
        <w:widowControl/>
        <w:ind w:left="4820" w:right="-1"/>
        <w:jc w:val="both"/>
        <w:rPr>
          <w:rFonts w:ascii="Times New Roman" w:hAnsi="Times New Roman" w:cs="Times New Roman"/>
          <w:b w:val="0"/>
          <w:sz w:val="24"/>
          <w:szCs w:val="24"/>
        </w:rPr>
      </w:pPr>
      <w:r w:rsidRPr="00884AB7">
        <w:rPr>
          <w:rFonts w:ascii="Times New Roman" w:hAnsi="Times New Roman" w:cs="Times New Roman"/>
          <w:b w:val="0"/>
          <w:sz w:val="24"/>
          <w:szCs w:val="24"/>
        </w:rPr>
        <w:t xml:space="preserve">Приложение № </w:t>
      </w:r>
      <w:r>
        <w:rPr>
          <w:rFonts w:ascii="Times New Roman" w:hAnsi="Times New Roman" w:cs="Times New Roman"/>
          <w:b w:val="0"/>
          <w:sz w:val="24"/>
          <w:szCs w:val="24"/>
        </w:rPr>
        <w:t>6</w:t>
      </w:r>
    </w:p>
    <w:p w:rsidR="00FE78EE" w:rsidRPr="00E903A9" w:rsidRDefault="00FE78EE" w:rsidP="00EE4D84">
      <w:pPr>
        <w:pStyle w:val="ConsPlusTitle"/>
        <w:widowControl/>
        <w:ind w:left="4820" w:right="-1"/>
        <w:jc w:val="both"/>
        <w:rPr>
          <w:rFonts w:ascii="Times New Roman" w:hAnsi="Times New Roman" w:cs="Times New Roman"/>
          <w:b w:val="0"/>
          <w:color w:val="0070C0"/>
          <w:sz w:val="24"/>
          <w:szCs w:val="24"/>
        </w:rPr>
      </w:pPr>
      <w:r w:rsidRPr="00E903A9">
        <w:rPr>
          <w:rFonts w:ascii="Times New Roman" w:hAnsi="Times New Roman" w:cs="Times New Roman"/>
          <w:b w:val="0"/>
          <w:sz w:val="24"/>
          <w:szCs w:val="24"/>
        </w:rPr>
        <w:t>к</w:t>
      </w:r>
      <w:r w:rsidRPr="00E903A9">
        <w:rPr>
          <w:rFonts w:ascii="Times New Roman" w:hAnsi="Times New Roman" w:cs="Times New Roman"/>
          <w:sz w:val="24"/>
          <w:szCs w:val="24"/>
        </w:rPr>
        <w:t xml:space="preserve"> </w:t>
      </w:r>
      <w:r w:rsidRPr="00E903A9">
        <w:rPr>
          <w:rFonts w:ascii="Times New Roman" w:hAnsi="Times New Roman" w:cs="Times New Roman"/>
          <w:b w:val="0"/>
          <w:sz w:val="24"/>
          <w:szCs w:val="24"/>
        </w:rPr>
        <w:t>Административному регламенту Министерства внутренних дел Российской Федерации по предоставлению государственной услуги по проведению добровольной государственной дактилоскопической регистрации в Российской Федерации</w:t>
      </w:r>
    </w:p>
    <w:p w:rsidR="00FE78EE" w:rsidRPr="00E903A9" w:rsidRDefault="00FE78EE" w:rsidP="00EE4D84">
      <w:pPr>
        <w:pStyle w:val="ConsPlusNormal"/>
        <w:jc w:val="right"/>
        <w:rPr>
          <w:rFonts w:ascii="Times New Roman" w:hAnsi="Times New Roman" w:cs="Times New Roman"/>
          <w:sz w:val="24"/>
          <w:szCs w:val="24"/>
        </w:rPr>
      </w:pPr>
    </w:p>
    <w:p w:rsidR="00FE78EE" w:rsidRPr="00E903A9" w:rsidRDefault="00FE78EE" w:rsidP="00EE4D84">
      <w:pPr>
        <w:pStyle w:val="ConsPlusNormal"/>
        <w:jc w:val="right"/>
        <w:rPr>
          <w:rFonts w:ascii="Times New Roman" w:hAnsi="Times New Roman" w:cs="Times New Roman"/>
          <w:sz w:val="24"/>
          <w:szCs w:val="24"/>
        </w:rPr>
      </w:pPr>
    </w:p>
    <w:p w:rsidR="00FE78EE" w:rsidRPr="00E903A9" w:rsidRDefault="00FE78EE" w:rsidP="00EE4D84">
      <w:pPr>
        <w:pStyle w:val="ConsPlusNormal"/>
        <w:jc w:val="right"/>
        <w:rPr>
          <w:rFonts w:ascii="Times New Roman" w:hAnsi="Times New Roman" w:cs="Times New Roman"/>
          <w:sz w:val="24"/>
          <w:szCs w:val="24"/>
        </w:rPr>
      </w:pPr>
      <w:r>
        <w:rPr>
          <w:rFonts w:ascii="Times New Roman" w:hAnsi="Times New Roman" w:cs="Times New Roman"/>
          <w:sz w:val="24"/>
          <w:szCs w:val="24"/>
        </w:rPr>
        <w:t>(</w:t>
      </w:r>
      <w:r w:rsidRPr="00E903A9">
        <w:rPr>
          <w:rFonts w:ascii="Times New Roman" w:hAnsi="Times New Roman" w:cs="Times New Roman"/>
          <w:sz w:val="24"/>
          <w:szCs w:val="24"/>
        </w:rPr>
        <w:t>Рекомендуемый образец</w:t>
      </w:r>
      <w:r>
        <w:rPr>
          <w:rFonts w:ascii="Times New Roman" w:hAnsi="Times New Roman" w:cs="Times New Roman"/>
          <w:sz w:val="24"/>
          <w:szCs w:val="24"/>
        </w:rPr>
        <w:t>)</w:t>
      </w:r>
    </w:p>
    <w:p w:rsidR="00FE78EE" w:rsidRPr="00863E9C" w:rsidRDefault="00FE78EE" w:rsidP="00EE4D84">
      <w:pPr>
        <w:pStyle w:val="ConsPlusNormal"/>
        <w:jc w:val="both"/>
        <w:rPr>
          <w:rFonts w:ascii="Courier New" w:hAnsi="Courier New" w:cs="Courier New"/>
          <w:sz w:val="20"/>
        </w:rPr>
      </w:pPr>
    </w:p>
    <w:tbl>
      <w:tblPr>
        <w:tblW w:w="9100" w:type="dxa"/>
        <w:tblInd w:w="108" w:type="dxa"/>
        <w:tblLayout w:type="fixed"/>
        <w:tblLook w:val="0000"/>
      </w:tblPr>
      <w:tblGrid>
        <w:gridCol w:w="4503"/>
        <w:gridCol w:w="4597"/>
      </w:tblGrid>
      <w:tr w:rsidR="00FE78EE" w:rsidTr="0099683E">
        <w:tc>
          <w:tcPr>
            <w:tcW w:w="4503" w:type="dxa"/>
            <w:tcBorders>
              <w:top w:val="single" w:sz="6" w:space="0" w:color="auto"/>
              <w:left w:val="single" w:sz="6" w:space="0" w:color="auto"/>
              <w:bottom w:val="single" w:sz="6" w:space="0" w:color="auto"/>
              <w:right w:val="single" w:sz="6" w:space="0" w:color="auto"/>
            </w:tcBorders>
          </w:tcPr>
          <w:p w:rsidR="00FE78EE" w:rsidRPr="00E903A9" w:rsidRDefault="00FE78EE" w:rsidP="0099683E">
            <w:pPr>
              <w:widowControl w:val="0"/>
              <w:autoSpaceDE w:val="0"/>
              <w:autoSpaceDN w:val="0"/>
              <w:adjustRightInd w:val="0"/>
              <w:rPr>
                <w:sz w:val="24"/>
                <w:szCs w:val="24"/>
              </w:rPr>
            </w:pPr>
          </w:p>
          <w:p w:rsidR="00FE78EE" w:rsidRPr="00E903A9" w:rsidRDefault="00FE78EE" w:rsidP="0099683E">
            <w:pPr>
              <w:widowControl w:val="0"/>
              <w:autoSpaceDE w:val="0"/>
              <w:autoSpaceDN w:val="0"/>
              <w:adjustRightInd w:val="0"/>
              <w:jc w:val="center"/>
              <w:rPr>
                <w:sz w:val="24"/>
                <w:szCs w:val="24"/>
              </w:rPr>
            </w:pPr>
            <w:r w:rsidRPr="00E903A9">
              <w:rPr>
                <w:sz w:val="24"/>
                <w:szCs w:val="24"/>
              </w:rPr>
              <w:t>ТАЛОН-КОРЕШОК №______</w:t>
            </w:r>
          </w:p>
        </w:tc>
        <w:tc>
          <w:tcPr>
            <w:tcW w:w="4597" w:type="dxa"/>
            <w:tcBorders>
              <w:top w:val="single" w:sz="6" w:space="0" w:color="auto"/>
              <w:left w:val="single" w:sz="6" w:space="0" w:color="auto"/>
              <w:bottom w:val="single" w:sz="6" w:space="0" w:color="auto"/>
              <w:right w:val="single" w:sz="6" w:space="0" w:color="auto"/>
            </w:tcBorders>
          </w:tcPr>
          <w:p w:rsidR="00FE78EE" w:rsidRPr="00E903A9" w:rsidRDefault="00FE78EE" w:rsidP="0099683E">
            <w:pPr>
              <w:widowControl w:val="0"/>
              <w:autoSpaceDE w:val="0"/>
              <w:autoSpaceDN w:val="0"/>
              <w:adjustRightInd w:val="0"/>
              <w:rPr>
                <w:sz w:val="24"/>
                <w:szCs w:val="24"/>
              </w:rPr>
            </w:pPr>
          </w:p>
          <w:p w:rsidR="00FE78EE" w:rsidRPr="00E903A9" w:rsidRDefault="00FE78EE" w:rsidP="0099683E">
            <w:pPr>
              <w:widowControl w:val="0"/>
              <w:autoSpaceDE w:val="0"/>
              <w:autoSpaceDN w:val="0"/>
              <w:adjustRightInd w:val="0"/>
              <w:jc w:val="center"/>
              <w:rPr>
                <w:sz w:val="24"/>
                <w:szCs w:val="24"/>
              </w:rPr>
            </w:pPr>
            <w:r w:rsidRPr="00E903A9">
              <w:rPr>
                <w:sz w:val="24"/>
                <w:szCs w:val="24"/>
              </w:rPr>
              <w:t>ТАЛОН ПОДТВЕРЖДЕНИЯ № ______</w:t>
            </w:r>
          </w:p>
        </w:tc>
      </w:tr>
      <w:tr w:rsidR="00FE78EE" w:rsidTr="0099683E">
        <w:trPr>
          <w:trHeight w:val="7179"/>
        </w:trPr>
        <w:tc>
          <w:tcPr>
            <w:tcW w:w="4503" w:type="dxa"/>
            <w:tcBorders>
              <w:top w:val="single" w:sz="6" w:space="0" w:color="auto"/>
              <w:left w:val="single" w:sz="6" w:space="0" w:color="auto"/>
              <w:bottom w:val="single" w:sz="6" w:space="0" w:color="auto"/>
              <w:right w:val="single" w:sz="6" w:space="0" w:color="auto"/>
            </w:tcBorders>
          </w:tcPr>
          <w:p w:rsidR="00FE78EE" w:rsidRDefault="00FE78EE" w:rsidP="0099683E">
            <w:pPr>
              <w:widowControl w:val="0"/>
              <w:autoSpaceDE w:val="0"/>
              <w:autoSpaceDN w:val="0"/>
              <w:adjustRightInd w:val="0"/>
              <w:rPr>
                <w:sz w:val="22"/>
                <w:szCs w:val="22"/>
              </w:rPr>
            </w:pPr>
          </w:p>
          <w:p w:rsidR="00FE78EE" w:rsidRDefault="00FE78EE" w:rsidP="0099683E">
            <w:r w:rsidRPr="00E903A9">
              <w:rPr>
                <w:sz w:val="24"/>
                <w:szCs w:val="24"/>
              </w:rPr>
              <w:t xml:space="preserve">Заявление </w:t>
            </w:r>
            <w:r>
              <w:t>_____________________________</w:t>
            </w:r>
          </w:p>
          <w:p w:rsidR="00FE78EE" w:rsidRDefault="00FE78EE" w:rsidP="0099683E">
            <w:pPr>
              <w:widowControl w:val="0"/>
              <w:autoSpaceDE w:val="0"/>
              <w:autoSpaceDN w:val="0"/>
              <w:adjustRightInd w:val="0"/>
              <w:rPr>
                <w:sz w:val="22"/>
                <w:szCs w:val="22"/>
              </w:rPr>
            </w:pPr>
            <w:r>
              <w:rPr>
                <w:sz w:val="20"/>
              </w:rPr>
              <w:t xml:space="preserve">          (номер, дата принятия  заявления)</w:t>
            </w:r>
            <w:r>
              <w:rPr>
                <w:sz w:val="22"/>
                <w:szCs w:val="22"/>
              </w:rPr>
              <w:t xml:space="preserve">  </w:t>
            </w:r>
          </w:p>
          <w:p w:rsidR="00FE78EE" w:rsidRDefault="00FE78EE" w:rsidP="0099683E">
            <w:pPr>
              <w:widowControl w:val="0"/>
              <w:autoSpaceDE w:val="0"/>
              <w:autoSpaceDN w:val="0"/>
              <w:adjustRightInd w:val="0"/>
              <w:rPr>
                <w:sz w:val="22"/>
                <w:szCs w:val="22"/>
              </w:rPr>
            </w:pPr>
            <w:r w:rsidRPr="00C438C0">
              <w:rPr>
                <w:sz w:val="24"/>
                <w:szCs w:val="24"/>
              </w:rPr>
              <w:t>о</w:t>
            </w:r>
            <w:r>
              <w:rPr>
                <w:sz w:val="22"/>
                <w:szCs w:val="22"/>
              </w:rPr>
              <w:t xml:space="preserve"> _____________________________________</w:t>
            </w:r>
          </w:p>
          <w:p w:rsidR="00FE78EE" w:rsidRDefault="00FE78EE" w:rsidP="0099683E">
            <w:pPr>
              <w:widowControl w:val="0"/>
              <w:autoSpaceDE w:val="0"/>
              <w:autoSpaceDN w:val="0"/>
              <w:adjustRightInd w:val="0"/>
              <w:rPr>
                <w:sz w:val="22"/>
                <w:szCs w:val="22"/>
              </w:rPr>
            </w:pPr>
            <w:r>
              <w:rPr>
                <w:sz w:val="22"/>
                <w:szCs w:val="22"/>
              </w:rPr>
              <w:t xml:space="preserve"> ______________________________________</w:t>
            </w:r>
          </w:p>
          <w:p w:rsidR="00FE78EE" w:rsidRDefault="00FE78EE" w:rsidP="0099683E">
            <w:pPr>
              <w:widowControl w:val="0"/>
              <w:autoSpaceDE w:val="0"/>
              <w:autoSpaceDN w:val="0"/>
              <w:adjustRightInd w:val="0"/>
              <w:jc w:val="center"/>
              <w:rPr>
                <w:sz w:val="22"/>
                <w:szCs w:val="22"/>
              </w:rPr>
            </w:pPr>
            <w:r>
              <w:rPr>
                <w:sz w:val="20"/>
              </w:rPr>
              <w:t>(указывается краткое содержание заявления)</w:t>
            </w:r>
          </w:p>
          <w:p w:rsidR="00FE78EE" w:rsidRDefault="00FE78EE" w:rsidP="0099683E">
            <w:pPr>
              <w:widowControl w:val="0"/>
              <w:autoSpaceDE w:val="0"/>
              <w:autoSpaceDN w:val="0"/>
              <w:adjustRightInd w:val="0"/>
              <w:rPr>
                <w:sz w:val="22"/>
                <w:szCs w:val="22"/>
              </w:rPr>
            </w:pPr>
            <w:r w:rsidRPr="00C438C0">
              <w:rPr>
                <w:sz w:val="24"/>
                <w:szCs w:val="24"/>
              </w:rPr>
              <w:t>от</w:t>
            </w:r>
            <w:r>
              <w:rPr>
                <w:sz w:val="22"/>
                <w:szCs w:val="22"/>
              </w:rPr>
              <w:t xml:space="preserve"> __________________________________________________________________________________________________________________</w:t>
            </w:r>
          </w:p>
          <w:p w:rsidR="00FE78EE" w:rsidRDefault="00FE78EE" w:rsidP="0099683E">
            <w:pPr>
              <w:widowControl w:val="0"/>
              <w:autoSpaceDE w:val="0"/>
              <w:autoSpaceDN w:val="0"/>
              <w:adjustRightInd w:val="0"/>
              <w:jc w:val="center"/>
              <w:rPr>
                <w:sz w:val="20"/>
              </w:rPr>
            </w:pPr>
            <w:r>
              <w:rPr>
                <w:sz w:val="20"/>
              </w:rPr>
              <w:t>(инициалы, фамилия заявителя, паспортные данные)</w:t>
            </w:r>
          </w:p>
          <w:p w:rsidR="00FE78EE" w:rsidRPr="00E903A9" w:rsidRDefault="00FE78EE" w:rsidP="0099683E">
            <w:pPr>
              <w:widowControl w:val="0"/>
              <w:autoSpaceDE w:val="0"/>
              <w:autoSpaceDN w:val="0"/>
              <w:adjustRightInd w:val="0"/>
              <w:rPr>
                <w:sz w:val="24"/>
                <w:szCs w:val="24"/>
              </w:rPr>
            </w:pPr>
            <w:r w:rsidRPr="00E903A9">
              <w:rPr>
                <w:sz w:val="24"/>
                <w:szCs w:val="24"/>
              </w:rPr>
              <w:t xml:space="preserve">принято. </w:t>
            </w:r>
          </w:p>
          <w:p w:rsidR="00FE78EE" w:rsidRDefault="00FE78EE" w:rsidP="0099683E">
            <w:pPr>
              <w:widowControl w:val="0"/>
              <w:autoSpaceDE w:val="0"/>
              <w:autoSpaceDN w:val="0"/>
              <w:adjustRightInd w:val="0"/>
            </w:pPr>
          </w:p>
          <w:p w:rsidR="00FE78EE" w:rsidRPr="00E903A9" w:rsidRDefault="00FE78EE" w:rsidP="0099683E">
            <w:pPr>
              <w:widowControl w:val="0"/>
              <w:autoSpaceDE w:val="0"/>
              <w:autoSpaceDN w:val="0"/>
              <w:adjustRightInd w:val="0"/>
              <w:rPr>
                <w:sz w:val="24"/>
                <w:szCs w:val="24"/>
              </w:rPr>
            </w:pPr>
            <w:r w:rsidRPr="00E903A9">
              <w:rPr>
                <w:sz w:val="24"/>
                <w:szCs w:val="24"/>
              </w:rPr>
              <w:t>Документы рассмотрены</w:t>
            </w:r>
          </w:p>
          <w:p w:rsidR="00FE78EE" w:rsidRDefault="00FE78EE" w:rsidP="0099683E">
            <w:pPr>
              <w:widowControl w:val="0"/>
              <w:autoSpaceDE w:val="0"/>
              <w:autoSpaceDN w:val="0"/>
              <w:adjustRightInd w:val="0"/>
              <w:rPr>
                <w:sz w:val="22"/>
                <w:szCs w:val="22"/>
              </w:rPr>
            </w:pPr>
            <w:r>
              <w:rPr>
                <w:sz w:val="22"/>
                <w:szCs w:val="22"/>
              </w:rPr>
              <w:t>______________________________________</w:t>
            </w:r>
          </w:p>
          <w:p w:rsidR="00FE78EE" w:rsidRDefault="00FE78EE" w:rsidP="0099683E">
            <w:pPr>
              <w:widowControl w:val="0"/>
              <w:autoSpaceDE w:val="0"/>
              <w:autoSpaceDN w:val="0"/>
              <w:adjustRightInd w:val="0"/>
              <w:jc w:val="center"/>
              <w:rPr>
                <w:sz w:val="20"/>
              </w:rPr>
            </w:pPr>
            <w:r>
              <w:rPr>
                <w:sz w:val="20"/>
              </w:rPr>
              <w:t>(инициалы, фамилия и подпись должностного лица, ответственного за регистрацию и рассмотрение заявлений)</w:t>
            </w:r>
          </w:p>
          <w:p w:rsidR="00FE78EE" w:rsidRPr="00E903A9" w:rsidRDefault="00FE78EE" w:rsidP="0099683E">
            <w:pPr>
              <w:widowControl w:val="0"/>
              <w:autoSpaceDE w:val="0"/>
              <w:autoSpaceDN w:val="0"/>
              <w:adjustRightInd w:val="0"/>
              <w:rPr>
                <w:sz w:val="24"/>
                <w:szCs w:val="24"/>
              </w:rPr>
            </w:pPr>
            <w:r w:rsidRPr="00E903A9">
              <w:rPr>
                <w:sz w:val="24"/>
                <w:szCs w:val="24"/>
              </w:rPr>
              <w:t>"__" ___________ 20__ г.</w:t>
            </w:r>
          </w:p>
          <w:p w:rsidR="00FE78EE" w:rsidRDefault="00FE78EE" w:rsidP="0099683E">
            <w:pPr>
              <w:widowControl w:val="0"/>
              <w:autoSpaceDE w:val="0"/>
              <w:autoSpaceDN w:val="0"/>
              <w:adjustRightInd w:val="0"/>
            </w:pPr>
          </w:p>
          <w:p w:rsidR="00FE78EE" w:rsidRDefault="00FE78EE" w:rsidP="0099683E">
            <w:pPr>
              <w:widowControl w:val="0"/>
              <w:autoSpaceDE w:val="0"/>
              <w:autoSpaceDN w:val="0"/>
              <w:adjustRightInd w:val="0"/>
            </w:pPr>
          </w:p>
          <w:p w:rsidR="00FE78EE" w:rsidRPr="00E903A9" w:rsidRDefault="00FE78EE" w:rsidP="0099683E">
            <w:pPr>
              <w:widowControl w:val="0"/>
              <w:autoSpaceDE w:val="0"/>
              <w:autoSpaceDN w:val="0"/>
              <w:adjustRightInd w:val="0"/>
              <w:rPr>
                <w:sz w:val="24"/>
                <w:szCs w:val="24"/>
              </w:rPr>
            </w:pPr>
            <w:r w:rsidRPr="00E903A9">
              <w:rPr>
                <w:sz w:val="24"/>
                <w:szCs w:val="24"/>
              </w:rPr>
              <w:t>Талон подтверждения получен</w:t>
            </w:r>
          </w:p>
          <w:p w:rsidR="00FE78EE" w:rsidRDefault="00FE78EE" w:rsidP="0099683E">
            <w:pPr>
              <w:widowControl w:val="0"/>
              <w:autoSpaceDE w:val="0"/>
              <w:autoSpaceDN w:val="0"/>
              <w:adjustRightInd w:val="0"/>
              <w:rPr>
                <w:sz w:val="22"/>
                <w:szCs w:val="22"/>
              </w:rPr>
            </w:pPr>
            <w:r>
              <w:rPr>
                <w:sz w:val="22"/>
                <w:szCs w:val="22"/>
              </w:rPr>
              <w:t>______________________________________</w:t>
            </w:r>
          </w:p>
          <w:p w:rsidR="00FE78EE" w:rsidRDefault="00FE78EE" w:rsidP="0099683E">
            <w:pPr>
              <w:widowControl w:val="0"/>
              <w:autoSpaceDE w:val="0"/>
              <w:autoSpaceDN w:val="0"/>
              <w:adjustRightInd w:val="0"/>
              <w:rPr>
                <w:sz w:val="20"/>
              </w:rPr>
            </w:pPr>
            <w:r>
              <w:rPr>
                <w:sz w:val="20"/>
              </w:rPr>
              <w:t>(инициалы, фамилия и подпись заявителя)</w:t>
            </w:r>
          </w:p>
          <w:p w:rsidR="00FE78EE" w:rsidRPr="00E903A9" w:rsidRDefault="00FE78EE" w:rsidP="0099683E">
            <w:pPr>
              <w:widowControl w:val="0"/>
              <w:autoSpaceDE w:val="0"/>
              <w:autoSpaceDN w:val="0"/>
              <w:adjustRightInd w:val="0"/>
              <w:rPr>
                <w:sz w:val="24"/>
                <w:szCs w:val="24"/>
              </w:rPr>
            </w:pPr>
            <w:r w:rsidRPr="00E903A9">
              <w:rPr>
                <w:sz w:val="24"/>
                <w:szCs w:val="24"/>
              </w:rPr>
              <w:t>«__» час. «__» мин.</w:t>
            </w:r>
          </w:p>
          <w:p w:rsidR="00FE78EE" w:rsidRPr="00E903A9" w:rsidRDefault="00FE78EE" w:rsidP="0099683E">
            <w:pPr>
              <w:widowControl w:val="0"/>
              <w:autoSpaceDE w:val="0"/>
              <w:autoSpaceDN w:val="0"/>
              <w:adjustRightInd w:val="0"/>
              <w:rPr>
                <w:sz w:val="24"/>
                <w:szCs w:val="24"/>
              </w:rPr>
            </w:pPr>
            <w:r w:rsidRPr="00E903A9">
              <w:rPr>
                <w:sz w:val="24"/>
                <w:szCs w:val="24"/>
              </w:rPr>
              <w:t>«__» ___________ 20__ г.</w:t>
            </w:r>
          </w:p>
          <w:p w:rsidR="00FE78EE" w:rsidRDefault="00FE78EE" w:rsidP="0099683E">
            <w:pPr>
              <w:widowControl w:val="0"/>
              <w:autoSpaceDE w:val="0"/>
              <w:autoSpaceDN w:val="0"/>
              <w:adjustRightInd w:val="0"/>
              <w:rPr>
                <w:sz w:val="22"/>
                <w:szCs w:val="22"/>
              </w:rPr>
            </w:pPr>
          </w:p>
        </w:tc>
        <w:tc>
          <w:tcPr>
            <w:tcW w:w="4597" w:type="dxa"/>
            <w:tcBorders>
              <w:top w:val="single" w:sz="6" w:space="0" w:color="auto"/>
              <w:left w:val="single" w:sz="6" w:space="0" w:color="auto"/>
              <w:bottom w:val="single" w:sz="6" w:space="0" w:color="auto"/>
              <w:right w:val="single" w:sz="6" w:space="0" w:color="auto"/>
            </w:tcBorders>
          </w:tcPr>
          <w:p w:rsidR="00FE78EE" w:rsidRDefault="00FE78EE" w:rsidP="0099683E">
            <w:pPr>
              <w:widowControl w:val="0"/>
              <w:autoSpaceDE w:val="0"/>
              <w:autoSpaceDN w:val="0"/>
              <w:adjustRightInd w:val="0"/>
              <w:rPr>
                <w:sz w:val="22"/>
                <w:szCs w:val="22"/>
              </w:rPr>
            </w:pPr>
          </w:p>
          <w:p w:rsidR="00FE78EE" w:rsidRDefault="00FE78EE" w:rsidP="0099683E">
            <w:r w:rsidRPr="00E903A9">
              <w:rPr>
                <w:sz w:val="24"/>
                <w:szCs w:val="24"/>
              </w:rPr>
              <w:t>Ваше заявление</w:t>
            </w:r>
            <w:r>
              <w:rPr>
                <w:sz w:val="22"/>
                <w:szCs w:val="22"/>
              </w:rPr>
              <w:t xml:space="preserve"> </w:t>
            </w:r>
            <w:r>
              <w:t>_____________________________</w:t>
            </w:r>
          </w:p>
          <w:p w:rsidR="00FE78EE" w:rsidRDefault="00FE78EE" w:rsidP="0099683E">
            <w:pPr>
              <w:widowControl w:val="0"/>
              <w:autoSpaceDE w:val="0"/>
              <w:autoSpaceDN w:val="0"/>
              <w:adjustRightInd w:val="0"/>
              <w:rPr>
                <w:sz w:val="22"/>
                <w:szCs w:val="22"/>
              </w:rPr>
            </w:pPr>
            <w:r>
              <w:rPr>
                <w:sz w:val="20"/>
              </w:rPr>
              <w:t xml:space="preserve">             (номер, дата принятия заявления)</w:t>
            </w:r>
            <w:r>
              <w:rPr>
                <w:sz w:val="22"/>
                <w:szCs w:val="22"/>
              </w:rPr>
              <w:t xml:space="preserve"> </w:t>
            </w:r>
          </w:p>
          <w:p w:rsidR="00FE78EE" w:rsidRDefault="00FE78EE" w:rsidP="0099683E">
            <w:pPr>
              <w:widowControl w:val="0"/>
              <w:autoSpaceDE w:val="0"/>
              <w:autoSpaceDN w:val="0"/>
              <w:adjustRightInd w:val="0"/>
              <w:rPr>
                <w:sz w:val="22"/>
                <w:szCs w:val="22"/>
              </w:rPr>
            </w:pPr>
            <w:r w:rsidRPr="00E903A9">
              <w:rPr>
                <w:sz w:val="24"/>
                <w:szCs w:val="24"/>
              </w:rPr>
              <w:t xml:space="preserve">о </w:t>
            </w:r>
            <w:r>
              <w:rPr>
                <w:sz w:val="22"/>
                <w:szCs w:val="22"/>
              </w:rPr>
              <w:t>_____________________________________</w:t>
            </w:r>
          </w:p>
          <w:p w:rsidR="00FE78EE" w:rsidRDefault="00FE78EE" w:rsidP="0099683E">
            <w:pPr>
              <w:widowControl w:val="0"/>
              <w:autoSpaceDE w:val="0"/>
              <w:autoSpaceDN w:val="0"/>
              <w:adjustRightInd w:val="0"/>
              <w:rPr>
                <w:sz w:val="22"/>
                <w:szCs w:val="22"/>
              </w:rPr>
            </w:pPr>
            <w:r>
              <w:rPr>
                <w:sz w:val="22"/>
                <w:szCs w:val="22"/>
              </w:rPr>
              <w:t xml:space="preserve"> ______________________________________</w:t>
            </w:r>
          </w:p>
          <w:p w:rsidR="00FE78EE" w:rsidRDefault="00FE78EE" w:rsidP="0099683E">
            <w:pPr>
              <w:widowControl w:val="0"/>
              <w:autoSpaceDE w:val="0"/>
              <w:autoSpaceDN w:val="0"/>
              <w:adjustRightInd w:val="0"/>
              <w:jc w:val="center"/>
              <w:rPr>
                <w:sz w:val="22"/>
                <w:szCs w:val="22"/>
              </w:rPr>
            </w:pPr>
            <w:r>
              <w:rPr>
                <w:sz w:val="20"/>
              </w:rPr>
              <w:t>(указывается краткое содержание заявления)</w:t>
            </w:r>
          </w:p>
          <w:p w:rsidR="00FE78EE" w:rsidRPr="00E903A9" w:rsidRDefault="00FE78EE" w:rsidP="0099683E">
            <w:pPr>
              <w:widowControl w:val="0"/>
              <w:autoSpaceDE w:val="0"/>
              <w:autoSpaceDN w:val="0"/>
              <w:adjustRightInd w:val="0"/>
              <w:rPr>
                <w:sz w:val="24"/>
                <w:szCs w:val="24"/>
              </w:rPr>
            </w:pPr>
            <w:r w:rsidRPr="00E903A9">
              <w:rPr>
                <w:sz w:val="24"/>
                <w:szCs w:val="24"/>
              </w:rPr>
              <w:t xml:space="preserve">принято. </w:t>
            </w:r>
          </w:p>
          <w:p w:rsidR="00FE78EE" w:rsidRPr="00E903A9" w:rsidRDefault="00FE78EE" w:rsidP="0099683E">
            <w:pPr>
              <w:widowControl w:val="0"/>
              <w:autoSpaceDE w:val="0"/>
              <w:autoSpaceDN w:val="0"/>
              <w:adjustRightInd w:val="0"/>
              <w:rPr>
                <w:sz w:val="24"/>
                <w:szCs w:val="24"/>
              </w:rPr>
            </w:pPr>
          </w:p>
          <w:p w:rsidR="00FE78EE" w:rsidRPr="00E903A9" w:rsidRDefault="00FE78EE" w:rsidP="0099683E">
            <w:pPr>
              <w:widowControl w:val="0"/>
              <w:autoSpaceDE w:val="0"/>
              <w:autoSpaceDN w:val="0"/>
              <w:adjustRightInd w:val="0"/>
              <w:jc w:val="center"/>
              <w:rPr>
                <w:sz w:val="24"/>
                <w:szCs w:val="24"/>
              </w:rPr>
            </w:pPr>
            <w:r w:rsidRPr="00E903A9">
              <w:rPr>
                <w:sz w:val="24"/>
                <w:szCs w:val="24"/>
              </w:rPr>
              <w:t xml:space="preserve">Представленное заявление, а также прилагаемые документы соответствуют требованиям, установленным Административным регламентом </w:t>
            </w:r>
            <w:r w:rsidRPr="00E903A9">
              <w:rPr>
                <w:bCs/>
                <w:sz w:val="24"/>
                <w:szCs w:val="24"/>
              </w:rPr>
              <w:t>Министерства внутренних дел Российской Федерации по предоставлению государственной услуги по проведению добровольной государственной дактилоскопической регистрации в Российской Федерации</w:t>
            </w:r>
          </w:p>
          <w:p w:rsidR="00FE78EE" w:rsidRDefault="00FE78EE" w:rsidP="0099683E">
            <w:pPr>
              <w:widowControl w:val="0"/>
              <w:autoSpaceDE w:val="0"/>
              <w:autoSpaceDN w:val="0"/>
              <w:adjustRightInd w:val="0"/>
              <w:rPr>
                <w:sz w:val="22"/>
                <w:szCs w:val="22"/>
              </w:rPr>
            </w:pPr>
          </w:p>
          <w:p w:rsidR="00FE78EE" w:rsidRDefault="00FE78EE" w:rsidP="0099683E">
            <w:pPr>
              <w:widowControl w:val="0"/>
              <w:autoSpaceDE w:val="0"/>
              <w:autoSpaceDN w:val="0"/>
              <w:adjustRightInd w:val="0"/>
              <w:rPr>
                <w:sz w:val="22"/>
                <w:szCs w:val="22"/>
              </w:rPr>
            </w:pPr>
            <w:r>
              <w:rPr>
                <w:sz w:val="22"/>
                <w:szCs w:val="22"/>
              </w:rPr>
              <w:t>_______________________________________</w:t>
            </w:r>
          </w:p>
          <w:p w:rsidR="00FE78EE" w:rsidRDefault="00FE78EE" w:rsidP="0099683E">
            <w:pPr>
              <w:widowControl w:val="0"/>
              <w:autoSpaceDE w:val="0"/>
              <w:autoSpaceDN w:val="0"/>
              <w:adjustRightInd w:val="0"/>
              <w:jc w:val="center"/>
              <w:rPr>
                <w:sz w:val="20"/>
              </w:rPr>
            </w:pPr>
            <w:r>
              <w:rPr>
                <w:sz w:val="20"/>
              </w:rPr>
              <w:t>(инициалы, фамилия и подпись должностного лица, ответственного за регистрацию и рассмотрение заявлений)</w:t>
            </w:r>
          </w:p>
          <w:p w:rsidR="00FE78EE" w:rsidRPr="00E903A9" w:rsidRDefault="00FE78EE" w:rsidP="0099683E">
            <w:pPr>
              <w:widowControl w:val="0"/>
              <w:autoSpaceDE w:val="0"/>
              <w:autoSpaceDN w:val="0"/>
              <w:adjustRightInd w:val="0"/>
              <w:rPr>
                <w:sz w:val="24"/>
                <w:szCs w:val="24"/>
              </w:rPr>
            </w:pPr>
            <w:r w:rsidRPr="00E903A9">
              <w:rPr>
                <w:sz w:val="24"/>
                <w:szCs w:val="24"/>
              </w:rPr>
              <w:t>«__» час. «__» мин.</w:t>
            </w:r>
          </w:p>
          <w:p w:rsidR="00FE78EE" w:rsidRDefault="00FE78EE" w:rsidP="0099683E">
            <w:pPr>
              <w:widowControl w:val="0"/>
              <w:autoSpaceDE w:val="0"/>
              <w:autoSpaceDN w:val="0"/>
              <w:adjustRightInd w:val="0"/>
              <w:rPr>
                <w:sz w:val="22"/>
                <w:szCs w:val="22"/>
              </w:rPr>
            </w:pPr>
            <w:r w:rsidRPr="00E903A9">
              <w:rPr>
                <w:sz w:val="24"/>
                <w:szCs w:val="24"/>
              </w:rPr>
              <w:t>«__» ___________ 20__ г.</w:t>
            </w:r>
          </w:p>
        </w:tc>
      </w:tr>
    </w:tbl>
    <w:p w:rsidR="00FE78EE" w:rsidRPr="00A53155" w:rsidRDefault="00FE78EE" w:rsidP="00EE4D84">
      <w:pPr>
        <w:pStyle w:val="ConsPlusNormal"/>
        <w:jc w:val="both"/>
        <w:rPr>
          <w:rFonts w:ascii="Times New Roman" w:hAnsi="Times New Roman" w:cs="Times New Roman"/>
          <w:sz w:val="28"/>
          <w:szCs w:val="28"/>
        </w:rPr>
      </w:pPr>
    </w:p>
    <w:p w:rsidR="00FE78EE" w:rsidRPr="00753A37" w:rsidRDefault="00FE78EE" w:rsidP="00EE4D84">
      <w:pPr>
        <w:pStyle w:val="ConsPlusTitle"/>
        <w:widowControl/>
        <w:ind w:left="4820" w:right="-1"/>
        <w:jc w:val="both"/>
        <w:rPr>
          <w:rFonts w:ascii="Times New Roman" w:hAnsi="Times New Roman" w:cs="Times New Roman"/>
          <w:b w:val="0"/>
          <w:sz w:val="24"/>
          <w:szCs w:val="24"/>
        </w:rPr>
      </w:pPr>
      <w:r>
        <w:rPr>
          <w:rFonts w:ascii="Times New Roman" w:hAnsi="Times New Roman" w:cs="Times New Roman"/>
          <w:sz w:val="28"/>
          <w:szCs w:val="28"/>
        </w:rPr>
        <w:br w:type="page"/>
      </w:r>
      <w:r w:rsidRPr="00753A37">
        <w:rPr>
          <w:rFonts w:ascii="Times New Roman" w:hAnsi="Times New Roman" w:cs="Times New Roman"/>
          <w:b w:val="0"/>
          <w:sz w:val="24"/>
          <w:szCs w:val="24"/>
        </w:rPr>
        <w:t xml:space="preserve">Приложение № </w:t>
      </w:r>
      <w:r>
        <w:rPr>
          <w:rFonts w:ascii="Times New Roman" w:hAnsi="Times New Roman" w:cs="Times New Roman"/>
          <w:b w:val="0"/>
          <w:sz w:val="24"/>
          <w:szCs w:val="24"/>
        </w:rPr>
        <w:t>7</w:t>
      </w:r>
    </w:p>
    <w:p w:rsidR="00FE78EE" w:rsidRPr="00DE5377" w:rsidRDefault="00FE78EE" w:rsidP="00EE4D84">
      <w:pPr>
        <w:pStyle w:val="ConsPlusTitle"/>
        <w:widowControl/>
        <w:ind w:left="4820" w:right="-1"/>
        <w:jc w:val="both"/>
        <w:rPr>
          <w:rFonts w:ascii="Times New Roman" w:hAnsi="Times New Roman" w:cs="Times New Roman"/>
          <w:b w:val="0"/>
          <w:color w:val="0070C0"/>
          <w:sz w:val="24"/>
          <w:szCs w:val="24"/>
        </w:rPr>
      </w:pPr>
      <w:r w:rsidRPr="00DE5377">
        <w:rPr>
          <w:rFonts w:ascii="Times New Roman" w:hAnsi="Times New Roman" w:cs="Times New Roman"/>
          <w:b w:val="0"/>
          <w:sz w:val="24"/>
          <w:szCs w:val="24"/>
        </w:rPr>
        <w:t>к</w:t>
      </w:r>
      <w:r w:rsidRPr="00DE5377">
        <w:rPr>
          <w:rFonts w:ascii="Times New Roman" w:hAnsi="Times New Roman" w:cs="Times New Roman"/>
          <w:sz w:val="24"/>
          <w:szCs w:val="24"/>
        </w:rPr>
        <w:t xml:space="preserve"> </w:t>
      </w:r>
      <w:r w:rsidRPr="00DE5377">
        <w:rPr>
          <w:rFonts w:ascii="Times New Roman" w:hAnsi="Times New Roman" w:cs="Times New Roman"/>
          <w:b w:val="0"/>
          <w:sz w:val="24"/>
          <w:szCs w:val="24"/>
        </w:rPr>
        <w:t>Административному регламенту Министерства внутренних дел Российской Федерации по предоставлению государственной услуги по проведению добровольной государственной дактилоскопической регистрации в Российской Федерации</w:t>
      </w:r>
    </w:p>
    <w:p w:rsidR="00FE78EE" w:rsidRPr="000D1E22" w:rsidRDefault="00FE78EE" w:rsidP="00EE4D84">
      <w:pPr>
        <w:tabs>
          <w:tab w:val="left" w:pos="1395"/>
          <w:tab w:val="left" w:pos="5700"/>
          <w:tab w:val="left" w:pos="5790"/>
        </w:tabs>
        <w:rPr>
          <w:sz w:val="24"/>
          <w:szCs w:val="24"/>
        </w:rPr>
      </w:pPr>
    </w:p>
    <w:p w:rsidR="00FE78EE" w:rsidRDefault="00FE78EE" w:rsidP="00EE4D84">
      <w:pPr>
        <w:pStyle w:val="ConsPlusNormal"/>
        <w:jc w:val="center"/>
        <w:rPr>
          <w:rFonts w:ascii="Times New Roman" w:hAnsi="Times New Roman" w:cs="Times New Roman"/>
          <w:sz w:val="24"/>
          <w:szCs w:val="24"/>
        </w:rPr>
      </w:pPr>
      <w:r w:rsidRPr="008E76C1">
        <w:rPr>
          <w:rFonts w:ascii="Times New Roman" w:hAnsi="Times New Roman" w:cs="Times New Roman"/>
          <w:sz w:val="24"/>
          <w:szCs w:val="24"/>
        </w:rPr>
        <w:t>БЛОК-СХЕМА</w:t>
      </w:r>
    </w:p>
    <w:p w:rsidR="00FE78EE" w:rsidRDefault="00FE78EE" w:rsidP="00EE4D84">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предоставления государственной услуги </w:t>
      </w:r>
      <w:r>
        <w:rPr>
          <w:rFonts w:ascii="Times New Roman" w:hAnsi="Times New Roman" w:cs="Times New Roman"/>
          <w:sz w:val="24"/>
          <w:szCs w:val="24"/>
        </w:rPr>
        <w:br/>
        <w:t>(</w:t>
      </w:r>
      <w:r w:rsidRPr="008E76C1">
        <w:rPr>
          <w:rFonts w:ascii="Times New Roman" w:hAnsi="Times New Roman" w:cs="Times New Roman"/>
          <w:sz w:val="24"/>
          <w:szCs w:val="24"/>
        </w:rPr>
        <w:t>получение</w:t>
      </w:r>
      <w:r>
        <w:rPr>
          <w:rFonts w:ascii="Times New Roman" w:hAnsi="Times New Roman" w:cs="Times New Roman"/>
          <w:sz w:val="24"/>
          <w:szCs w:val="24"/>
        </w:rPr>
        <w:t xml:space="preserve"> </w:t>
      </w:r>
      <w:r w:rsidRPr="008E76C1">
        <w:rPr>
          <w:rFonts w:ascii="Times New Roman" w:hAnsi="Times New Roman" w:cs="Times New Roman"/>
          <w:sz w:val="24"/>
          <w:szCs w:val="24"/>
        </w:rPr>
        <w:t>дактилоскопической информации</w:t>
      </w:r>
      <w:r>
        <w:rPr>
          <w:rFonts w:ascii="Times New Roman" w:hAnsi="Times New Roman" w:cs="Times New Roman"/>
          <w:sz w:val="24"/>
          <w:szCs w:val="24"/>
        </w:rPr>
        <w:t>)</w:t>
      </w:r>
      <w:r w:rsidRPr="008E76C1">
        <w:rPr>
          <w:rFonts w:ascii="Times New Roman" w:hAnsi="Times New Roman" w:cs="Times New Roman"/>
          <w:sz w:val="24"/>
          <w:szCs w:val="24"/>
        </w:rPr>
        <w:t xml:space="preserve"> </w:t>
      </w:r>
    </w:p>
    <w:p w:rsidR="00FE78EE" w:rsidRDefault="00FE78EE" w:rsidP="00EE4D84">
      <w:pPr>
        <w:pStyle w:val="ConsPlusNormal"/>
        <w:jc w:val="center"/>
        <w:rPr>
          <w:rFonts w:ascii="Times New Roman" w:hAnsi="Times New Roman" w:cs="Times New Roman"/>
          <w:sz w:val="24"/>
          <w:szCs w:val="24"/>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56"/>
      </w:tblGrid>
      <w:tr w:rsidR="00FE78EE" w:rsidRPr="00166DE5" w:rsidTr="0099683E">
        <w:trPr>
          <w:trHeight w:val="453"/>
        </w:trPr>
        <w:tc>
          <w:tcPr>
            <w:tcW w:w="9356" w:type="dxa"/>
          </w:tcPr>
          <w:p w:rsidR="00FE78EE" w:rsidRPr="00166DE5" w:rsidRDefault="00FE78EE" w:rsidP="0099683E">
            <w:pPr>
              <w:pStyle w:val="ConsPlusNonformat"/>
              <w:jc w:val="center"/>
              <w:rPr>
                <w:rFonts w:ascii="Times New Roman" w:hAnsi="Times New Roman" w:cs="Times New Roman"/>
                <w:sz w:val="24"/>
                <w:szCs w:val="24"/>
              </w:rPr>
            </w:pPr>
            <w:r w:rsidRPr="00166DE5">
              <w:rPr>
                <w:rFonts w:ascii="Times New Roman" w:hAnsi="Times New Roman" w:cs="Times New Roman"/>
                <w:sz w:val="24"/>
                <w:szCs w:val="24"/>
              </w:rPr>
              <w:t>Обращение заявителя в территориальный орган МВД России на районном уровне по месту жительства или по месту пребывания</w:t>
            </w:r>
          </w:p>
        </w:tc>
      </w:tr>
    </w:tbl>
    <w:p w:rsidR="00FE78EE" w:rsidRPr="00166DE5" w:rsidRDefault="00FE78EE" w:rsidP="00EE4D84">
      <w:pPr>
        <w:pStyle w:val="ConsPlusNonformat"/>
        <w:jc w:val="center"/>
        <w:rPr>
          <w:rFonts w:ascii="Times New Roman" w:hAnsi="Times New Roman" w:cs="Times New Roman"/>
          <w:sz w:val="24"/>
          <w:szCs w:val="24"/>
        </w:rPr>
      </w:pPr>
      <w:r>
        <w:rPr>
          <w:noProof/>
        </w:rPr>
        <w:pict>
          <v:shapetype id="_x0000_t32" coordsize="21600,21600" o:spt="32" o:oned="t" path="m,l21600,21600e" filled="f">
            <v:path arrowok="t" fillok="f" o:connecttype="none"/>
            <o:lock v:ext="edit" shapetype="t"/>
          </v:shapetype>
          <v:shape id="_x0000_s1041" type="#_x0000_t32" style="position:absolute;left:0;text-align:left;margin-left:226pt;margin-top:.35pt;width:.05pt;height:15.05pt;z-index:251627520;mso-position-horizontal-relative:text;mso-position-vertical-relative:text" o:connectortype="straight">
            <v:stroke endarrow="block"/>
          </v:shape>
        </w:pict>
      </w: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356"/>
      </w:tblGrid>
      <w:tr w:rsidR="00FE78EE" w:rsidRPr="00166DE5" w:rsidTr="0099683E">
        <w:tc>
          <w:tcPr>
            <w:tcW w:w="9356" w:type="dxa"/>
          </w:tcPr>
          <w:p w:rsidR="00FE78EE" w:rsidRPr="00166DE5" w:rsidRDefault="00FE78EE" w:rsidP="0099683E">
            <w:pPr>
              <w:pStyle w:val="ConsPlusNonformat"/>
              <w:jc w:val="center"/>
              <w:rPr>
                <w:rFonts w:ascii="Times New Roman" w:hAnsi="Times New Roman" w:cs="Times New Roman"/>
                <w:sz w:val="24"/>
                <w:szCs w:val="24"/>
              </w:rPr>
            </w:pPr>
            <w:r>
              <w:rPr>
                <w:noProof/>
              </w:rPr>
              <w:pict>
                <v:shape id="_x0000_s1042" type="#_x0000_t32" style="position:absolute;left:0;text-align:left;margin-left:227.75pt;margin-top:13.1pt;width:.05pt;height:15.05pt;z-index:251635712" o:connectortype="straight">
                  <v:stroke endarrow="block"/>
                </v:shape>
              </w:pict>
            </w:r>
            <w:r w:rsidRPr="00166DE5">
              <w:rPr>
                <w:rFonts w:ascii="Times New Roman" w:hAnsi="Times New Roman" w:cs="Times New Roman"/>
                <w:sz w:val="24"/>
                <w:szCs w:val="24"/>
              </w:rPr>
              <w:t xml:space="preserve">Прием и регистрация заявления </w:t>
            </w:r>
          </w:p>
        </w:tc>
      </w:tr>
    </w:tbl>
    <w:p w:rsidR="00FE78EE" w:rsidRPr="00166DE5" w:rsidRDefault="00FE78EE" w:rsidP="00EE4D84">
      <w:pPr>
        <w:pStyle w:val="ConsPlusNonformat"/>
        <w:jc w:val="both"/>
        <w:rPr>
          <w:rFonts w:ascii="Times New Roman" w:hAnsi="Times New Roman" w:cs="Times New Roman"/>
          <w:sz w:val="24"/>
          <w:szCs w:val="24"/>
        </w:rPr>
      </w:pP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356"/>
      </w:tblGrid>
      <w:tr w:rsidR="00FE78EE" w:rsidRPr="00166DE5" w:rsidTr="0099683E">
        <w:tc>
          <w:tcPr>
            <w:tcW w:w="9356" w:type="dxa"/>
          </w:tcPr>
          <w:p w:rsidR="00FE78EE" w:rsidRPr="00166DE5" w:rsidRDefault="00FE78EE" w:rsidP="0099683E">
            <w:pPr>
              <w:pStyle w:val="ConsPlusNonformat"/>
              <w:jc w:val="center"/>
              <w:rPr>
                <w:rFonts w:ascii="Times New Roman" w:hAnsi="Times New Roman" w:cs="Times New Roman"/>
                <w:sz w:val="24"/>
                <w:szCs w:val="24"/>
              </w:rPr>
            </w:pPr>
            <w:r w:rsidRPr="00166DE5">
              <w:rPr>
                <w:rFonts w:ascii="Times New Roman" w:hAnsi="Times New Roman" w:cs="Times New Roman"/>
                <w:sz w:val="24"/>
                <w:szCs w:val="24"/>
              </w:rPr>
              <w:t>Рассмотрение документов</w:t>
            </w:r>
          </w:p>
        </w:tc>
      </w:tr>
    </w:tbl>
    <w:p w:rsidR="00FE78EE" w:rsidRPr="00166DE5" w:rsidRDefault="00FE78EE" w:rsidP="00EE4D84">
      <w:pPr>
        <w:pStyle w:val="ConsPlusNonformat"/>
        <w:jc w:val="both"/>
        <w:rPr>
          <w:rFonts w:ascii="Times New Roman" w:hAnsi="Times New Roman" w:cs="Times New Roman"/>
          <w:sz w:val="24"/>
          <w:szCs w:val="24"/>
        </w:rPr>
      </w:pPr>
      <w:r>
        <w:rPr>
          <w:noProof/>
        </w:rPr>
        <w:pict>
          <v:shape id="_x0000_s1043" type="#_x0000_t32" style="position:absolute;left:0;text-align:left;margin-left:225.95pt;margin-top:1pt;width:.05pt;height:15.05pt;z-index:251636736;mso-position-horizontal-relative:text;mso-position-vertical-relative:text" o:connectortype="straight">
            <v:stroke endarrow="block"/>
          </v:shape>
        </w:pict>
      </w:r>
    </w:p>
    <w:tbl>
      <w:tblPr>
        <w:tblpPr w:leftFromText="180" w:rightFromText="180" w:vertAnchor="text" w:tblpX="1107"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36"/>
      </w:tblGrid>
      <w:tr w:rsidR="00FE78EE" w:rsidRPr="00166DE5" w:rsidTr="0099683E">
        <w:trPr>
          <w:trHeight w:val="557"/>
        </w:trPr>
        <w:tc>
          <w:tcPr>
            <w:tcW w:w="7036" w:type="dxa"/>
          </w:tcPr>
          <w:p w:rsidR="00FE78EE" w:rsidRPr="00166DE5" w:rsidRDefault="00FE78EE" w:rsidP="0099683E">
            <w:pPr>
              <w:pStyle w:val="ConsPlusNonformat"/>
              <w:jc w:val="center"/>
              <w:rPr>
                <w:rFonts w:ascii="Times New Roman" w:hAnsi="Times New Roman" w:cs="Times New Roman"/>
                <w:sz w:val="24"/>
                <w:szCs w:val="24"/>
              </w:rPr>
            </w:pPr>
            <w:r>
              <w:rPr>
                <w:noProof/>
              </w:rPr>
              <w:pict>
                <v:shape id="_x0000_s1044" type="#_x0000_t32" style="position:absolute;left:0;text-align:left;margin-left:346.35pt;margin-top:17.25pt;width:35.25pt;height:.05pt;z-index:251632640" o:connectortype="straight"/>
              </w:pict>
            </w:r>
            <w:r w:rsidRPr="00166DE5">
              <w:rPr>
                <w:rFonts w:ascii="Times New Roman" w:hAnsi="Times New Roman" w:cs="Times New Roman"/>
                <w:sz w:val="24"/>
                <w:szCs w:val="24"/>
              </w:rPr>
              <w:t>Отсутствуют основания для отказа в приеме документов или в предоставлении государственной услуги</w:t>
            </w:r>
          </w:p>
        </w:tc>
      </w:tr>
    </w:tbl>
    <w:p w:rsidR="00FE78EE" w:rsidRDefault="00FE78EE" w:rsidP="00EE4D84">
      <w:pPr>
        <w:pStyle w:val="ConsPlusNonformat"/>
        <w:jc w:val="both"/>
        <w:rPr>
          <w:rFonts w:ascii="Times New Roman" w:hAnsi="Times New Roman" w:cs="Times New Roman"/>
          <w:sz w:val="24"/>
          <w:szCs w:val="24"/>
        </w:rPr>
      </w:pPr>
      <w:r>
        <w:rPr>
          <w:noProof/>
        </w:rPr>
        <w:pict>
          <v:shape id="_x0000_s1045" type="#_x0000_t32" style="position:absolute;left:0;text-align:left;margin-left:14.6pt;margin-top:14.5pt;width:35.3pt;height:.05pt;flip:x;z-index:251631616;mso-position-horizontal-relative:text;mso-position-vertical-relative:text" o:connectortype="straight"/>
        </w:pict>
      </w:r>
      <w:r w:rsidRPr="00166DE5">
        <w:rPr>
          <w:rFonts w:ascii="Times New Roman" w:hAnsi="Times New Roman" w:cs="Times New Roman"/>
          <w:sz w:val="24"/>
          <w:szCs w:val="24"/>
        </w:rPr>
        <w:t xml:space="preserve">        Да   Нет</w:t>
      </w:r>
    </w:p>
    <w:p w:rsidR="00FE78EE" w:rsidRPr="00166DE5" w:rsidRDefault="00FE78EE" w:rsidP="00EE4D84">
      <w:pPr>
        <w:pStyle w:val="ConsPlusNonformat"/>
        <w:jc w:val="both"/>
        <w:rPr>
          <w:rFonts w:ascii="Times New Roman" w:hAnsi="Times New Roman" w:cs="Times New Roman"/>
          <w:sz w:val="24"/>
          <w:szCs w:val="24"/>
        </w:rPr>
      </w:pPr>
      <w:r>
        <w:rPr>
          <w:noProof/>
        </w:rPr>
        <w:pict>
          <v:shape id="_x0000_s1046" type="#_x0000_t32" style="position:absolute;left:0;text-align:left;margin-left:436.9pt;margin-top:4.6pt;width:0;height:149.3pt;z-index:251629568" o:connectortype="straight">
            <v:stroke endarrow="block"/>
          </v:shape>
        </w:pict>
      </w:r>
      <w:r>
        <w:rPr>
          <w:noProof/>
        </w:rPr>
        <w:pict>
          <v:shape id="_x0000_s1047" type="#_x0000_t32" style="position:absolute;left:0;text-align:left;margin-left:14.6pt;margin-top:.75pt;width:0;height:29.1pt;z-index:251628544" o:connectortype="straight">
            <v:stroke endarrow="block"/>
          </v:shape>
        </w:pict>
      </w:r>
    </w:p>
    <w:tbl>
      <w:tblPr>
        <w:tblpPr w:leftFromText="180" w:rightFromText="180" w:vertAnchor="text" w:horzAnchor="margin" w:tblpY="3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38"/>
      </w:tblGrid>
      <w:tr w:rsidR="00FE78EE" w:rsidRPr="00166DE5" w:rsidTr="0099683E">
        <w:trPr>
          <w:trHeight w:val="836"/>
        </w:trPr>
        <w:tc>
          <w:tcPr>
            <w:tcW w:w="7338" w:type="dxa"/>
          </w:tcPr>
          <w:p w:rsidR="00FE78EE" w:rsidRPr="00166DE5" w:rsidRDefault="00FE78EE" w:rsidP="0099683E">
            <w:pPr>
              <w:pStyle w:val="ConsPlusNonformat"/>
              <w:jc w:val="center"/>
              <w:rPr>
                <w:rFonts w:ascii="Times New Roman" w:hAnsi="Times New Roman" w:cs="Times New Roman"/>
                <w:i/>
                <w:sz w:val="24"/>
                <w:szCs w:val="24"/>
              </w:rPr>
            </w:pPr>
            <w:r>
              <w:rPr>
                <w:rFonts w:ascii="Times New Roman" w:hAnsi="Times New Roman" w:cs="Times New Roman"/>
                <w:sz w:val="24"/>
                <w:szCs w:val="24"/>
              </w:rPr>
              <w:t xml:space="preserve">Принятие решения о предоставлении государственной услуги. </w:t>
            </w:r>
            <w:r w:rsidRPr="00166DE5">
              <w:rPr>
                <w:rFonts w:ascii="Times New Roman" w:hAnsi="Times New Roman" w:cs="Times New Roman"/>
                <w:sz w:val="24"/>
                <w:szCs w:val="24"/>
              </w:rPr>
              <w:t>Выдача талона подтверждения, содержащего учетный номер заявления</w:t>
            </w:r>
          </w:p>
        </w:tc>
      </w:tr>
    </w:tbl>
    <w:p w:rsidR="00FE78EE" w:rsidRPr="00166DE5" w:rsidRDefault="00FE78EE" w:rsidP="00EE4D84">
      <w:pPr>
        <w:tabs>
          <w:tab w:val="left" w:pos="1965"/>
        </w:tabs>
        <w:rPr>
          <w:sz w:val="24"/>
          <w:szCs w:val="24"/>
        </w:rPr>
      </w:pPr>
    </w:p>
    <w:p w:rsidR="00FE78EE" w:rsidRPr="00166DE5" w:rsidRDefault="00FE78EE" w:rsidP="00EE4D84">
      <w:pPr>
        <w:tabs>
          <w:tab w:val="left" w:pos="1965"/>
        </w:tabs>
        <w:rPr>
          <w:sz w:val="24"/>
          <w:szCs w:val="24"/>
        </w:rPr>
      </w:pPr>
    </w:p>
    <w:p w:rsidR="00FE78EE" w:rsidRPr="00166DE5" w:rsidRDefault="00FE78EE" w:rsidP="00EE4D84">
      <w:pPr>
        <w:tabs>
          <w:tab w:val="left" w:pos="1965"/>
        </w:tabs>
        <w:rPr>
          <w:sz w:val="24"/>
          <w:szCs w:val="24"/>
        </w:rPr>
      </w:pPr>
    </w:p>
    <w:p w:rsidR="00FE78EE" w:rsidRPr="00166DE5" w:rsidRDefault="00FE78EE" w:rsidP="00EE4D84">
      <w:pPr>
        <w:tabs>
          <w:tab w:val="left" w:pos="1965"/>
        </w:tabs>
        <w:rPr>
          <w:sz w:val="24"/>
          <w:szCs w:val="24"/>
        </w:rPr>
      </w:pPr>
    </w:p>
    <w:p w:rsidR="00FE78EE" w:rsidRPr="00254C39" w:rsidRDefault="00FE78EE" w:rsidP="00EE4D84">
      <w:pPr>
        <w:tabs>
          <w:tab w:val="left" w:pos="1965"/>
        </w:tabs>
        <w:rPr>
          <w:sz w:val="32"/>
          <w:szCs w:val="32"/>
        </w:rPr>
      </w:pPr>
      <w:r>
        <w:rPr>
          <w:noProof/>
        </w:rPr>
        <w:pict>
          <v:shape id="_x0000_s1048" type="#_x0000_t32" style="position:absolute;margin-left:-183.9pt;margin-top:4.4pt;width:.05pt;height:14.15pt;z-index:251634688" o:connectortype="straight">
            <v:stroke endarrow="block"/>
          </v:shape>
        </w:pict>
      </w:r>
      <w:r>
        <w:rPr>
          <w:noProof/>
        </w:rPr>
        <w:pict>
          <v:shape id="_x0000_s1049" type="#_x0000_t32" style="position:absolute;margin-left:436.9pt;margin-top:9.3pt;width:0;height:23.2pt;z-index:251633664" o:connectortype="straight">
            <v:stroke endarrow="block"/>
          </v:shape>
        </w:pict>
      </w:r>
    </w:p>
    <w:tbl>
      <w:tblPr>
        <w:tblpPr w:leftFromText="180" w:rightFromText="180" w:vertAnchor="text" w:horzAnchor="margin"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38"/>
      </w:tblGrid>
      <w:tr w:rsidR="00FE78EE" w:rsidRPr="00166DE5" w:rsidTr="0099683E">
        <w:trPr>
          <w:trHeight w:val="701"/>
        </w:trPr>
        <w:tc>
          <w:tcPr>
            <w:tcW w:w="7338" w:type="dxa"/>
          </w:tcPr>
          <w:p w:rsidR="00FE78EE" w:rsidRPr="00166DE5" w:rsidRDefault="00FE78EE" w:rsidP="0099683E">
            <w:pPr>
              <w:pStyle w:val="ConsPlusNonformat"/>
              <w:jc w:val="center"/>
              <w:rPr>
                <w:rFonts w:ascii="Times New Roman" w:hAnsi="Times New Roman" w:cs="Times New Roman"/>
                <w:sz w:val="24"/>
                <w:szCs w:val="24"/>
              </w:rPr>
            </w:pPr>
            <w:r>
              <w:rPr>
                <w:noProof/>
              </w:rPr>
              <w:pict>
                <v:shape id="_x0000_s1050" type="#_x0000_t32" style="position:absolute;left:0;text-align:left;margin-left:268.2pt;margin-top:35pt;width:.05pt;height:30.55pt;z-index:251630592" o:connectortype="straight">
                  <v:stroke endarrow="block"/>
                </v:shape>
              </w:pict>
            </w:r>
            <w:r w:rsidRPr="00166DE5">
              <w:rPr>
                <w:rFonts w:ascii="Times New Roman" w:hAnsi="Times New Roman" w:cs="Times New Roman"/>
                <w:sz w:val="24"/>
                <w:szCs w:val="24"/>
              </w:rPr>
              <w:t>Отсутствуют основания для приостановления государственной услуги</w:t>
            </w:r>
          </w:p>
        </w:tc>
      </w:tr>
    </w:tbl>
    <w:p w:rsidR="00FE78EE" w:rsidRPr="00166DE5" w:rsidRDefault="00FE78EE" w:rsidP="00EE4D84">
      <w:pPr>
        <w:tabs>
          <w:tab w:val="left" w:pos="5580"/>
        </w:tabs>
        <w:ind w:left="980" w:hanging="980"/>
        <w:rPr>
          <w:sz w:val="24"/>
          <w:szCs w:val="24"/>
        </w:rPr>
      </w:pPr>
    </w:p>
    <w:p w:rsidR="00FE78EE" w:rsidRPr="00166DE5" w:rsidRDefault="00FE78EE" w:rsidP="00EE4D84">
      <w:pPr>
        <w:tabs>
          <w:tab w:val="left" w:pos="5580"/>
        </w:tabs>
        <w:ind w:left="980" w:hanging="980"/>
        <w:rPr>
          <w:sz w:val="24"/>
          <w:szCs w:val="24"/>
        </w:rPr>
      </w:pPr>
    </w:p>
    <w:p w:rsidR="00FE78EE" w:rsidRPr="00166DE5" w:rsidRDefault="00FE78EE" w:rsidP="00EE4D84">
      <w:pPr>
        <w:tabs>
          <w:tab w:val="left" w:pos="5580"/>
        </w:tabs>
        <w:ind w:left="980" w:hanging="980"/>
        <w:rPr>
          <w:sz w:val="24"/>
          <w:szCs w:val="24"/>
        </w:rPr>
      </w:pPr>
      <w:r>
        <w:rPr>
          <w:noProof/>
        </w:rPr>
        <w:pict>
          <v:shape id="_x0000_s1051" type="#_x0000_t32" style="position:absolute;left:0;text-align:left;margin-left:-329.95pt;margin-top:8.8pt;width:0;height:30.1pt;z-index:251637760" o:connectortype="straight">
            <v:stroke endarrow="block"/>
          </v:shape>
        </w:pict>
      </w:r>
    </w:p>
    <w:p w:rsidR="00FE78EE" w:rsidRPr="00166DE5" w:rsidRDefault="00FE78EE" w:rsidP="00EE4D84">
      <w:pPr>
        <w:tabs>
          <w:tab w:val="left" w:pos="5580"/>
        </w:tabs>
        <w:ind w:left="980" w:hanging="980"/>
        <w:rPr>
          <w:sz w:val="24"/>
          <w:szCs w:val="24"/>
        </w:rPr>
      </w:pPr>
      <w:r>
        <w:rPr>
          <w:sz w:val="24"/>
          <w:szCs w:val="24"/>
        </w:rPr>
        <w:t xml:space="preserve">      </w:t>
      </w:r>
      <w:r w:rsidRPr="00166DE5">
        <w:rPr>
          <w:sz w:val="24"/>
          <w:szCs w:val="24"/>
        </w:rPr>
        <w:t xml:space="preserve">Да                                 </w:t>
      </w:r>
      <w:r>
        <w:rPr>
          <w:sz w:val="24"/>
          <w:szCs w:val="24"/>
        </w:rPr>
        <w:t xml:space="preserve">        </w:t>
      </w:r>
      <w:r w:rsidRPr="00166DE5">
        <w:rPr>
          <w:sz w:val="24"/>
          <w:szCs w:val="24"/>
        </w:rPr>
        <w:t xml:space="preserve">          </w:t>
      </w:r>
      <w:r>
        <w:rPr>
          <w:sz w:val="24"/>
          <w:szCs w:val="24"/>
        </w:rPr>
        <w:t xml:space="preserve">                       </w:t>
      </w:r>
      <w:r w:rsidRPr="00166DE5">
        <w:rPr>
          <w:sz w:val="24"/>
          <w:szCs w:val="24"/>
        </w:rPr>
        <w:t xml:space="preserve">        Нет</w:t>
      </w:r>
      <w:r>
        <w:rPr>
          <w:sz w:val="24"/>
          <w:szCs w:val="24"/>
        </w:rPr>
        <w:t xml:space="preserve">                 </w:t>
      </w:r>
    </w:p>
    <w:p w:rsidR="00FE78EE" w:rsidRPr="0080134D" w:rsidRDefault="00FE78EE" w:rsidP="00EE4D84">
      <w:pPr>
        <w:rPr>
          <w:vanish/>
        </w:rPr>
      </w:pPr>
      <w:r>
        <w:rPr>
          <w:noProof/>
        </w:rPr>
        <w:pict>
          <v:rect id="_x0000_s1052" style="position:absolute;margin-left:247.4pt;margin-top:11.3pt;width:90.15pt;height:107.2pt;z-index:-251602944">
            <v:textbox style="mso-next-textbox:#_x0000_s1052">
              <w:txbxContent>
                <w:p w:rsidR="00FE78EE" w:rsidRPr="00D342B7" w:rsidRDefault="00FE78EE" w:rsidP="00EE4D84">
                  <w:pPr>
                    <w:jc w:val="center"/>
                    <w:rPr>
                      <w:sz w:val="24"/>
                      <w:szCs w:val="24"/>
                    </w:rPr>
                  </w:pPr>
                  <w:r>
                    <w:rPr>
                      <w:sz w:val="24"/>
                      <w:szCs w:val="24"/>
                    </w:rPr>
                    <w:t>Выдача уведомления о приостановле-нии государствен-ной услуги</w:t>
                  </w:r>
                </w:p>
              </w:txbxContent>
            </v:textbox>
          </v:rect>
        </w:pict>
      </w:r>
      <w:r>
        <w:rPr>
          <w:noProof/>
        </w:rPr>
        <w:pict>
          <v:rect id="_x0000_s1053" style="position:absolute;margin-left:350.1pt;margin-top:11.3pt;width:103.85pt;height:107.2pt;flip:x;z-index:-251607040">
            <v:textbox style="mso-next-textbox:#_x0000_s1053">
              <w:txbxContent>
                <w:p w:rsidR="00FE78EE" w:rsidRPr="00D342B7" w:rsidRDefault="00FE78EE" w:rsidP="00EE4D84">
                  <w:pPr>
                    <w:jc w:val="center"/>
                    <w:rPr>
                      <w:sz w:val="24"/>
                      <w:szCs w:val="24"/>
                    </w:rPr>
                  </w:pPr>
                  <w:r>
                    <w:rPr>
                      <w:sz w:val="24"/>
                      <w:szCs w:val="24"/>
                    </w:rPr>
                    <w:t>Выдача заявителю уведомления об отказе в предоставлении государственной услуги</w:t>
                  </w:r>
                </w:p>
              </w:txbxContent>
            </v:textbox>
          </v:rect>
        </w:pict>
      </w:r>
      <w:r>
        <w:rPr>
          <w:noProof/>
        </w:rPr>
        <w:pict>
          <v:rect id="_x0000_s1054" style="position:absolute;margin-left:-4.9pt;margin-top:11.3pt;width:233.7pt;height:107.2pt;flip:x;z-index:-251606016">
            <v:textbox style="mso-next-textbox:#_x0000_s1054">
              <w:txbxContent>
                <w:p w:rsidR="00FE78EE" w:rsidRPr="00074B2D" w:rsidRDefault="00FE78EE" w:rsidP="00EE4D84">
                  <w:pPr>
                    <w:rPr>
                      <w:szCs w:val="24"/>
                    </w:rPr>
                  </w:pPr>
                  <w:r w:rsidRPr="00166DE5">
                    <w:rPr>
                      <w:sz w:val="24"/>
                      <w:szCs w:val="24"/>
                    </w:rPr>
                    <w:t>Получение дактилоскопической информации гражданина,</w:t>
                  </w:r>
                  <w:r w:rsidRPr="00074B2D">
                    <w:rPr>
                      <w:sz w:val="24"/>
                      <w:szCs w:val="24"/>
                    </w:rPr>
                    <w:t xml:space="preserve"> </w:t>
                  </w:r>
                  <w:r w:rsidRPr="00166DE5">
                    <w:rPr>
                      <w:sz w:val="24"/>
                      <w:szCs w:val="24"/>
                    </w:rPr>
                    <w:t>выдача справки о прохождении добровольной государственной дактилоскопической регистрации и одновременно по желанию гражданина копии дактилоскопической карты</w:t>
                  </w:r>
                </w:p>
              </w:txbxContent>
            </v:textbox>
          </v:rect>
        </w:pict>
      </w:r>
    </w:p>
    <w:p w:rsidR="00FE78EE" w:rsidRDefault="00FE78EE" w:rsidP="00EE4D84">
      <w:pPr>
        <w:rPr>
          <w:vanish/>
        </w:rPr>
      </w:pPr>
    </w:p>
    <w:p w:rsidR="00FE78EE" w:rsidRDefault="00FE78EE" w:rsidP="00EE4D84">
      <w:pPr>
        <w:rPr>
          <w:vanish/>
        </w:rPr>
      </w:pPr>
    </w:p>
    <w:p w:rsidR="00FE78EE" w:rsidRDefault="00FE78EE" w:rsidP="00EE4D84">
      <w:pPr>
        <w:rPr>
          <w:vanish/>
        </w:rPr>
      </w:pPr>
    </w:p>
    <w:p w:rsidR="00FE78EE" w:rsidRDefault="00FE78EE" w:rsidP="00EE4D84">
      <w:pPr>
        <w:rPr>
          <w:vanish/>
        </w:rPr>
      </w:pPr>
      <w:r>
        <w:rPr>
          <w:vanish/>
        </w:rPr>
        <w:t xml:space="preserve">                                              </w:t>
      </w:r>
    </w:p>
    <w:p w:rsidR="00FE78EE" w:rsidRDefault="00FE78EE" w:rsidP="00EE4D84">
      <w:pPr>
        <w:rPr>
          <w:vanish/>
        </w:rPr>
      </w:pPr>
    </w:p>
    <w:p w:rsidR="00FE78EE" w:rsidRPr="00D169CC" w:rsidRDefault="00FE78EE" w:rsidP="00EE4D84">
      <w:pPr>
        <w:rPr>
          <w:vanish/>
          <w:sz w:val="20"/>
        </w:rPr>
      </w:pPr>
    </w:p>
    <w:p w:rsidR="00FE78EE" w:rsidRPr="00D169CC" w:rsidRDefault="00FE78EE" w:rsidP="00EE4D84">
      <w:pPr>
        <w:rPr>
          <w:vanish/>
          <w:sz w:val="20"/>
        </w:rPr>
      </w:pPr>
    </w:p>
    <w:p w:rsidR="00FE78EE" w:rsidRPr="00884AB7" w:rsidRDefault="00FE78EE" w:rsidP="00EE4D84">
      <w:pPr>
        <w:rPr>
          <w:vanish/>
        </w:rPr>
      </w:pPr>
    </w:p>
    <w:p w:rsidR="00FE78EE" w:rsidRDefault="00FE78EE" w:rsidP="00EE4D84">
      <w:pPr>
        <w:tabs>
          <w:tab w:val="left" w:pos="5730"/>
        </w:tabs>
      </w:pPr>
    </w:p>
    <w:p w:rsidR="00FE78EE" w:rsidRDefault="00FE78EE" w:rsidP="00EE4D84">
      <w:pPr>
        <w:tabs>
          <w:tab w:val="left" w:pos="5730"/>
        </w:tabs>
      </w:pPr>
    </w:p>
    <w:p w:rsidR="00FE78EE" w:rsidRDefault="00FE78EE" w:rsidP="00EE4D84">
      <w:pPr>
        <w:tabs>
          <w:tab w:val="left" w:pos="5730"/>
        </w:tabs>
      </w:pPr>
    </w:p>
    <w:p w:rsidR="00FE78EE" w:rsidRDefault="00FE78EE" w:rsidP="00EE4D84">
      <w:pPr>
        <w:tabs>
          <w:tab w:val="left" w:pos="5730"/>
        </w:tabs>
      </w:pPr>
    </w:p>
    <w:p w:rsidR="00FE78EE" w:rsidRDefault="00FE78EE" w:rsidP="00EE4D84">
      <w:pPr>
        <w:tabs>
          <w:tab w:val="left" w:pos="5730"/>
        </w:tabs>
      </w:pPr>
      <w:r>
        <w:rPr>
          <w:noProof/>
        </w:rPr>
        <w:pict>
          <v:shape id="_x0000_s1055" type="#_x0000_t32" style="position:absolute;margin-left:228.8pt;margin-top:0;width:18.6pt;height:.05pt;flip:x;z-index:251715584" o:connectortype="straight">
            <v:stroke endarrow="block"/>
          </v:shape>
        </w:pict>
      </w:r>
    </w:p>
    <w:p w:rsidR="00FE78EE" w:rsidRDefault="00FE78EE" w:rsidP="00EE4D84">
      <w:pPr>
        <w:tabs>
          <w:tab w:val="left" w:pos="5730"/>
        </w:tabs>
      </w:pPr>
    </w:p>
    <w:p w:rsidR="00FE78EE" w:rsidRDefault="00FE78EE" w:rsidP="00EE4D84">
      <w:pPr>
        <w:tabs>
          <w:tab w:val="left" w:pos="5730"/>
        </w:tabs>
      </w:pPr>
    </w:p>
    <w:p w:rsidR="00FE78EE" w:rsidRDefault="00FE78EE" w:rsidP="00EE4D84">
      <w:pPr>
        <w:tabs>
          <w:tab w:val="left" w:pos="5730"/>
        </w:tabs>
      </w:pPr>
      <w:r>
        <w:rPr>
          <w:noProof/>
        </w:rPr>
        <w:pict>
          <v:shape id="_x0000_s1056" type="#_x0000_t32" style="position:absolute;margin-left:401.7pt;margin-top:3.1pt;width:0;height:11.1pt;z-index:251711488" o:connectortype="straight">
            <v:stroke endarrow="block"/>
          </v:shape>
        </w:pict>
      </w:r>
      <w:r>
        <w:rPr>
          <w:noProof/>
        </w:rPr>
        <w:pict>
          <v:shape id="_x0000_s1057" type="#_x0000_t32" style="position:absolute;margin-left:125.3pt;margin-top:1.8pt;width:.05pt;height:12.4pt;z-index:251714560" o:connectortype="straight">
            <v:stroke endarrow="block"/>
          </v:shape>
        </w:pict>
      </w:r>
      <w:r>
        <w:rPr>
          <w:noProof/>
        </w:rPr>
        <w:pict>
          <v:rect id="_x0000_s1058" style="position:absolute;margin-left:.1pt;margin-top:14.3pt;width:453.85pt;height:21.3pt;z-index:-251599872">
            <v:textbox style="mso-next-textbox:#_x0000_s1058">
              <w:txbxContent>
                <w:p w:rsidR="00FE78EE" w:rsidRPr="001F7BD8" w:rsidRDefault="00FE78EE" w:rsidP="00EE4D84">
                  <w:pPr>
                    <w:jc w:val="center"/>
                    <w:rPr>
                      <w:color w:val="0D0D0D"/>
                      <w:sz w:val="24"/>
                      <w:szCs w:val="24"/>
                    </w:rPr>
                  </w:pPr>
                  <w:r w:rsidRPr="001F7BD8">
                    <w:rPr>
                      <w:color w:val="0D0D0D"/>
                      <w:sz w:val="24"/>
                      <w:szCs w:val="24"/>
                    </w:rPr>
                    <w:t>Предоставление государственной услуги завершено</w:t>
                  </w:r>
                </w:p>
              </w:txbxContent>
            </v:textbox>
          </v:rect>
        </w:pict>
      </w:r>
    </w:p>
    <w:p w:rsidR="00FE78EE" w:rsidRDefault="00FE78EE" w:rsidP="00EE4D84">
      <w:pPr>
        <w:tabs>
          <w:tab w:val="left" w:pos="5730"/>
        </w:tabs>
      </w:pPr>
    </w:p>
    <w:p w:rsidR="00FE78EE" w:rsidRDefault="00FE78EE" w:rsidP="00EE4D84">
      <w:pPr>
        <w:pStyle w:val="ConsPlusNormal"/>
        <w:jc w:val="center"/>
        <w:rPr>
          <w:rFonts w:ascii="Times New Roman" w:hAnsi="Times New Roman" w:cs="Times New Roman"/>
          <w:sz w:val="24"/>
          <w:szCs w:val="24"/>
        </w:rPr>
      </w:pPr>
      <w:r>
        <w:br w:type="page"/>
      </w:r>
      <w:r w:rsidRPr="008E76C1">
        <w:rPr>
          <w:rFonts w:ascii="Times New Roman" w:hAnsi="Times New Roman" w:cs="Times New Roman"/>
          <w:sz w:val="24"/>
          <w:szCs w:val="24"/>
        </w:rPr>
        <w:t>БЛОК-СХЕМА</w:t>
      </w:r>
    </w:p>
    <w:p w:rsidR="00FE78EE" w:rsidRDefault="00FE78EE" w:rsidP="00EE4D84">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предоставления государственной услуги </w:t>
      </w:r>
      <w:r>
        <w:rPr>
          <w:rFonts w:ascii="Times New Roman" w:hAnsi="Times New Roman" w:cs="Times New Roman"/>
          <w:sz w:val="24"/>
          <w:szCs w:val="24"/>
        </w:rPr>
        <w:br/>
        <w:t>(</w:t>
      </w:r>
      <w:r w:rsidRPr="00BC10FD">
        <w:rPr>
          <w:rFonts w:ascii="Times New Roman" w:hAnsi="Times New Roman" w:cs="Times New Roman"/>
          <w:sz w:val="24"/>
          <w:szCs w:val="24"/>
        </w:rPr>
        <w:t xml:space="preserve">внесение изменений в дактилоскопическую информацию гражданина, </w:t>
      </w:r>
      <w:r w:rsidRPr="00BC10FD">
        <w:rPr>
          <w:rFonts w:ascii="Times New Roman" w:hAnsi="Times New Roman" w:cs="Times New Roman"/>
          <w:sz w:val="24"/>
          <w:szCs w:val="24"/>
        </w:rPr>
        <w:br/>
        <w:t>прошедшего добровольную государственную дактилоскопическую регистрацию</w:t>
      </w:r>
      <w:r>
        <w:rPr>
          <w:rFonts w:ascii="Times New Roman" w:hAnsi="Times New Roman" w:cs="Times New Roman"/>
          <w:sz w:val="24"/>
          <w:szCs w:val="24"/>
        </w:rPr>
        <w:t>)</w:t>
      </w:r>
      <w:r w:rsidRPr="008E76C1">
        <w:rPr>
          <w:rFonts w:ascii="Times New Roman" w:hAnsi="Times New Roman" w:cs="Times New Roman"/>
          <w:sz w:val="24"/>
          <w:szCs w:val="24"/>
        </w:rPr>
        <w:t xml:space="preserve"> </w:t>
      </w:r>
    </w:p>
    <w:p w:rsidR="00FE78EE" w:rsidRDefault="00FE78EE" w:rsidP="00EE4D84">
      <w:pPr>
        <w:pStyle w:val="ConsPlusNormal"/>
        <w:jc w:val="center"/>
        <w:rPr>
          <w:rFonts w:ascii="Times New Roman" w:hAnsi="Times New Roman" w:cs="Times New Roman"/>
          <w:sz w:val="24"/>
          <w:szCs w:val="24"/>
        </w:rPr>
      </w:pPr>
    </w:p>
    <w:p w:rsidR="00FE78EE" w:rsidRPr="008E76C1" w:rsidRDefault="00FE78EE" w:rsidP="00EE4D84">
      <w:pPr>
        <w:pStyle w:val="ConsPlusNormal"/>
        <w:jc w:val="center"/>
        <w:rPr>
          <w:rFonts w:ascii="Times New Roman" w:hAnsi="Times New Roman" w:cs="Times New Roman"/>
          <w:sz w:val="24"/>
          <w:szCs w:val="24"/>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56"/>
      </w:tblGrid>
      <w:tr w:rsidR="00FE78EE" w:rsidRPr="00166DE5" w:rsidTr="0099683E">
        <w:trPr>
          <w:trHeight w:val="453"/>
        </w:trPr>
        <w:tc>
          <w:tcPr>
            <w:tcW w:w="9356" w:type="dxa"/>
          </w:tcPr>
          <w:p w:rsidR="00FE78EE" w:rsidRPr="00166DE5" w:rsidRDefault="00FE78EE" w:rsidP="0099683E">
            <w:pPr>
              <w:pStyle w:val="ConsPlusNonformat"/>
              <w:jc w:val="center"/>
              <w:rPr>
                <w:rFonts w:ascii="Times New Roman" w:hAnsi="Times New Roman" w:cs="Times New Roman"/>
                <w:sz w:val="24"/>
                <w:szCs w:val="24"/>
              </w:rPr>
            </w:pPr>
            <w:r w:rsidRPr="00166DE5">
              <w:rPr>
                <w:rFonts w:ascii="Times New Roman" w:hAnsi="Times New Roman" w:cs="Times New Roman"/>
                <w:sz w:val="24"/>
                <w:szCs w:val="24"/>
              </w:rPr>
              <w:t>Обращение заявителя в территориальный орган МВД России на районном уровне по месту жительства или по месту пребывания</w:t>
            </w:r>
          </w:p>
        </w:tc>
      </w:tr>
    </w:tbl>
    <w:p w:rsidR="00FE78EE" w:rsidRDefault="00FE78EE" w:rsidP="00EE4D84">
      <w:pPr>
        <w:pStyle w:val="ConsPlusNonformat"/>
        <w:jc w:val="center"/>
        <w:rPr>
          <w:rFonts w:ascii="Times New Roman" w:hAnsi="Times New Roman" w:cs="Times New Roman"/>
        </w:rPr>
      </w:pPr>
      <w:r>
        <w:rPr>
          <w:noProof/>
        </w:rPr>
        <w:pict>
          <v:shape id="_x0000_s1059" type="#_x0000_t32" style="position:absolute;left:0;text-align:left;margin-left:226.25pt;margin-top:1.05pt;width:0;height:11.45pt;z-index:251638784;mso-position-horizontal-relative:text;mso-position-vertical-relative:text" o:connectortype="straight">
            <v:stroke endarrow="block"/>
          </v:shape>
        </w:pict>
      </w: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356"/>
      </w:tblGrid>
      <w:tr w:rsidR="00FE78EE" w:rsidRPr="00166DE5" w:rsidTr="0099683E">
        <w:tc>
          <w:tcPr>
            <w:tcW w:w="9356" w:type="dxa"/>
          </w:tcPr>
          <w:p w:rsidR="00FE78EE" w:rsidRPr="00166DE5" w:rsidRDefault="00FE78EE" w:rsidP="0099683E">
            <w:pPr>
              <w:pStyle w:val="ConsPlusNonformat"/>
              <w:jc w:val="center"/>
              <w:rPr>
                <w:rFonts w:ascii="Times New Roman" w:hAnsi="Times New Roman" w:cs="Times New Roman"/>
                <w:sz w:val="24"/>
                <w:szCs w:val="24"/>
              </w:rPr>
            </w:pPr>
            <w:r>
              <w:rPr>
                <w:noProof/>
              </w:rPr>
              <w:pict>
                <v:shape id="_x0000_s1060" type="#_x0000_t32" style="position:absolute;left:0;text-align:left;margin-left:227.75pt;margin-top:13.1pt;width:.05pt;height:15.05pt;z-index:251644928" o:connectortype="straight">
                  <v:stroke endarrow="block"/>
                </v:shape>
              </w:pict>
            </w:r>
            <w:r w:rsidRPr="00166DE5">
              <w:rPr>
                <w:rFonts w:ascii="Times New Roman" w:hAnsi="Times New Roman" w:cs="Times New Roman"/>
                <w:sz w:val="24"/>
                <w:szCs w:val="24"/>
              </w:rPr>
              <w:t xml:space="preserve">Прием и регистрация заявления </w:t>
            </w:r>
          </w:p>
        </w:tc>
      </w:tr>
    </w:tbl>
    <w:p w:rsidR="00FE78EE" w:rsidRPr="00166DE5" w:rsidRDefault="00FE78EE" w:rsidP="00EE4D84">
      <w:pPr>
        <w:pStyle w:val="ConsPlusNonformat"/>
        <w:jc w:val="both"/>
        <w:rPr>
          <w:rFonts w:ascii="Times New Roman" w:hAnsi="Times New Roman" w:cs="Times New Roman"/>
          <w:sz w:val="24"/>
          <w:szCs w:val="24"/>
        </w:rPr>
      </w:pP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356"/>
      </w:tblGrid>
      <w:tr w:rsidR="00FE78EE" w:rsidRPr="00166DE5" w:rsidTr="0099683E">
        <w:tc>
          <w:tcPr>
            <w:tcW w:w="9356" w:type="dxa"/>
          </w:tcPr>
          <w:p w:rsidR="00FE78EE" w:rsidRPr="00166DE5" w:rsidRDefault="00FE78EE" w:rsidP="0099683E">
            <w:pPr>
              <w:pStyle w:val="ConsPlusNonformat"/>
              <w:jc w:val="center"/>
              <w:rPr>
                <w:rFonts w:ascii="Times New Roman" w:hAnsi="Times New Roman" w:cs="Times New Roman"/>
                <w:sz w:val="24"/>
                <w:szCs w:val="24"/>
              </w:rPr>
            </w:pPr>
            <w:r w:rsidRPr="00166DE5">
              <w:rPr>
                <w:rFonts w:ascii="Times New Roman" w:hAnsi="Times New Roman" w:cs="Times New Roman"/>
                <w:sz w:val="24"/>
                <w:szCs w:val="24"/>
              </w:rPr>
              <w:t>Рассмотрение документов</w:t>
            </w:r>
          </w:p>
        </w:tc>
      </w:tr>
    </w:tbl>
    <w:p w:rsidR="00FE78EE" w:rsidRPr="00166DE5" w:rsidRDefault="00FE78EE" w:rsidP="00EE4D84">
      <w:pPr>
        <w:pStyle w:val="ConsPlusNonformat"/>
        <w:jc w:val="both"/>
        <w:rPr>
          <w:rFonts w:ascii="Times New Roman" w:hAnsi="Times New Roman" w:cs="Times New Roman"/>
          <w:sz w:val="24"/>
          <w:szCs w:val="24"/>
        </w:rPr>
      </w:pPr>
      <w:r>
        <w:rPr>
          <w:noProof/>
        </w:rPr>
        <w:pict>
          <v:shape id="_x0000_s1061" type="#_x0000_t32" style="position:absolute;left:0;text-align:left;margin-left:225.95pt;margin-top:.35pt;width:.05pt;height:15.05pt;z-index:251645952;mso-position-horizontal-relative:text;mso-position-vertical-relative:text" o:connectortype="straight">
            <v:stroke endarrow="block"/>
          </v:shape>
        </w:pict>
      </w:r>
      <w:r>
        <w:rPr>
          <w:rFonts w:ascii="Times New Roman" w:hAnsi="Times New Roman" w:cs="Times New Roman"/>
          <w:sz w:val="24"/>
          <w:szCs w:val="24"/>
        </w:rPr>
        <w:t xml:space="preserve">  </w:t>
      </w:r>
    </w:p>
    <w:tbl>
      <w:tblPr>
        <w:tblpPr w:leftFromText="180" w:rightFromText="180" w:vertAnchor="text" w:tblpX="1107"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479"/>
      </w:tblGrid>
      <w:tr w:rsidR="00FE78EE" w:rsidRPr="00166DE5" w:rsidTr="0099683E">
        <w:trPr>
          <w:trHeight w:val="561"/>
        </w:trPr>
        <w:tc>
          <w:tcPr>
            <w:tcW w:w="7479" w:type="dxa"/>
          </w:tcPr>
          <w:p w:rsidR="00FE78EE" w:rsidRPr="00166DE5" w:rsidRDefault="00FE78EE" w:rsidP="0099683E">
            <w:pPr>
              <w:pStyle w:val="ConsPlusNonformat"/>
              <w:jc w:val="center"/>
              <w:rPr>
                <w:rFonts w:ascii="Times New Roman" w:hAnsi="Times New Roman" w:cs="Times New Roman"/>
                <w:sz w:val="24"/>
                <w:szCs w:val="24"/>
              </w:rPr>
            </w:pPr>
            <w:r>
              <w:rPr>
                <w:noProof/>
              </w:rPr>
              <w:pict>
                <v:shape id="_x0000_s1062" type="#_x0000_t32" style="position:absolute;left:0;text-align:left;margin-left:367.95pt;margin-top:17.25pt;width:31.2pt;height:.05pt;z-index:251642880" o:connectortype="straight"/>
              </w:pict>
            </w:r>
            <w:r w:rsidRPr="00166DE5">
              <w:rPr>
                <w:rFonts w:ascii="Times New Roman" w:hAnsi="Times New Roman" w:cs="Times New Roman"/>
                <w:sz w:val="24"/>
                <w:szCs w:val="24"/>
              </w:rPr>
              <w:t>Отсутствуют основания для отказа в приеме документов или в предоставлении государственной услуги</w:t>
            </w:r>
          </w:p>
        </w:tc>
      </w:tr>
    </w:tbl>
    <w:p w:rsidR="00FE78EE" w:rsidRDefault="00FE78EE" w:rsidP="00EE4D84">
      <w:pPr>
        <w:pStyle w:val="ConsPlusNonformat"/>
        <w:jc w:val="both"/>
        <w:rPr>
          <w:rFonts w:ascii="Times New Roman" w:hAnsi="Times New Roman" w:cs="Times New Roman"/>
          <w:sz w:val="24"/>
          <w:szCs w:val="24"/>
        </w:rPr>
      </w:pPr>
      <w:r>
        <w:rPr>
          <w:noProof/>
        </w:rPr>
        <w:pict>
          <v:shape id="_x0000_s1063" type="#_x0000_t32" style="position:absolute;left:0;text-align:left;margin-left:14.6pt;margin-top:14.5pt;width:35.3pt;height:.05pt;flip:x;z-index:251641856;mso-position-horizontal-relative:text;mso-position-vertical-relative:text" o:connectortype="straight"/>
        </w:pict>
      </w:r>
      <w:r w:rsidRPr="00166DE5">
        <w:rPr>
          <w:rFonts w:ascii="Times New Roman" w:hAnsi="Times New Roman" w:cs="Times New Roman"/>
          <w:sz w:val="24"/>
          <w:szCs w:val="24"/>
        </w:rPr>
        <w:t xml:space="preserve">        Да   </w:t>
      </w:r>
      <w:r>
        <w:rPr>
          <w:rFonts w:ascii="Times New Roman" w:hAnsi="Times New Roman" w:cs="Times New Roman"/>
          <w:sz w:val="24"/>
          <w:szCs w:val="24"/>
        </w:rPr>
        <w:t xml:space="preserve"> </w:t>
      </w:r>
      <w:r w:rsidRPr="00166DE5">
        <w:rPr>
          <w:rFonts w:ascii="Times New Roman" w:hAnsi="Times New Roman" w:cs="Times New Roman"/>
          <w:sz w:val="24"/>
          <w:szCs w:val="24"/>
        </w:rPr>
        <w:t>Нет</w:t>
      </w:r>
    </w:p>
    <w:p w:rsidR="00FE78EE" w:rsidRPr="00166DE5" w:rsidRDefault="00FE78EE" w:rsidP="00EE4D84">
      <w:pPr>
        <w:pStyle w:val="ConsPlusNonformat"/>
        <w:jc w:val="both"/>
        <w:rPr>
          <w:rFonts w:ascii="Times New Roman" w:hAnsi="Times New Roman" w:cs="Times New Roman"/>
          <w:sz w:val="24"/>
          <w:szCs w:val="24"/>
        </w:rPr>
      </w:pPr>
      <w:r>
        <w:rPr>
          <w:noProof/>
        </w:rPr>
        <w:pict>
          <v:shape id="_x0000_s1064" type="#_x0000_t32" style="position:absolute;left:0;text-align:left;margin-left:454.65pt;margin-top:3.25pt;width:0;height:407.85pt;z-index:251640832" o:connectortype="straight">
            <v:stroke endarrow="block"/>
          </v:shape>
        </w:pict>
      </w:r>
      <w:r>
        <w:rPr>
          <w:noProof/>
        </w:rPr>
        <w:pict>
          <v:shape id="_x0000_s1065" type="#_x0000_t32" style="position:absolute;left:0;text-align:left;margin-left:14.6pt;margin-top:.7pt;width:.05pt;height:29.15pt;z-index:251639808" o:connectortype="straight">
            <v:stroke endarrow="block"/>
          </v:shape>
        </w:pict>
      </w:r>
    </w:p>
    <w:tbl>
      <w:tblPr>
        <w:tblpPr w:leftFromText="180" w:rightFromText="180" w:vertAnchor="text" w:horzAnchor="margin" w:tblpY="3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88"/>
      </w:tblGrid>
      <w:tr w:rsidR="00FE78EE" w:rsidRPr="00166DE5" w:rsidTr="0099683E">
        <w:trPr>
          <w:trHeight w:val="558"/>
        </w:trPr>
        <w:tc>
          <w:tcPr>
            <w:tcW w:w="8188" w:type="dxa"/>
          </w:tcPr>
          <w:p w:rsidR="00FE78EE" w:rsidRPr="00166DE5" w:rsidRDefault="00FE78EE" w:rsidP="0099683E">
            <w:pPr>
              <w:pStyle w:val="ConsPlusNonformat"/>
              <w:jc w:val="center"/>
              <w:rPr>
                <w:rFonts w:ascii="Times New Roman" w:hAnsi="Times New Roman" w:cs="Times New Roman"/>
                <w:i/>
                <w:sz w:val="24"/>
                <w:szCs w:val="24"/>
              </w:rPr>
            </w:pPr>
            <w:r>
              <w:rPr>
                <w:noProof/>
              </w:rPr>
              <w:pict>
                <v:shape id="_x0000_s1066" type="#_x0000_t32" style="position:absolute;left:0;text-align:left;margin-left:200.55pt;margin-top:28.25pt;width:0;height:10.65pt;z-index:251649024" o:connectortype="straight">
                  <v:stroke endarrow="block"/>
                </v:shape>
              </w:pict>
            </w:r>
            <w:r>
              <w:rPr>
                <w:rFonts w:ascii="Times New Roman" w:hAnsi="Times New Roman" w:cs="Times New Roman"/>
                <w:sz w:val="24"/>
                <w:szCs w:val="24"/>
              </w:rPr>
              <w:t xml:space="preserve">Принятие решения о предоставлении государственной услуги. </w:t>
            </w:r>
            <w:r w:rsidRPr="00166DE5">
              <w:rPr>
                <w:rFonts w:ascii="Times New Roman" w:hAnsi="Times New Roman" w:cs="Times New Roman"/>
                <w:sz w:val="24"/>
                <w:szCs w:val="24"/>
              </w:rPr>
              <w:t>Выдача талона подтверждения, содержащего учетный номер заявления</w:t>
            </w:r>
          </w:p>
        </w:tc>
      </w:tr>
    </w:tbl>
    <w:p w:rsidR="00FE78EE" w:rsidRPr="00EE7E09" w:rsidRDefault="00FE78EE" w:rsidP="00EE4D84">
      <w:pPr>
        <w:tabs>
          <w:tab w:val="left" w:pos="1965"/>
        </w:tabs>
        <w:rPr>
          <w:sz w:val="24"/>
          <w:szCs w:val="24"/>
        </w:rPr>
      </w:pPr>
    </w:p>
    <w:p w:rsidR="00FE78EE" w:rsidRPr="00166DE5" w:rsidRDefault="00FE78EE" w:rsidP="00EE4D84">
      <w:pPr>
        <w:tabs>
          <w:tab w:val="left" w:pos="1965"/>
        </w:tabs>
        <w:rPr>
          <w:sz w:val="24"/>
          <w:szCs w:val="24"/>
        </w:rPr>
      </w:pPr>
    </w:p>
    <w:p w:rsidR="00FE78EE" w:rsidRPr="00166DE5" w:rsidRDefault="00FE78EE" w:rsidP="00EE4D84">
      <w:pPr>
        <w:tabs>
          <w:tab w:val="left" w:pos="1965"/>
        </w:tabs>
        <w:rPr>
          <w:sz w:val="24"/>
          <w:szCs w:val="24"/>
        </w:rPr>
      </w:pPr>
    </w:p>
    <w:p w:rsidR="00FE78EE" w:rsidRPr="00166DE5" w:rsidRDefault="00FE78EE" w:rsidP="00EE4D84">
      <w:pPr>
        <w:tabs>
          <w:tab w:val="left" w:pos="1965"/>
        </w:tabs>
        <w:rPr>
          <w:sz w:val="24"/>
          <w:szCs w:val="24"/>
        </w:rPr>
      </w:pPr>
      <w:r>
        <w:rPr>
          <w:noProof/>
        </w:rPr>
        <w:pict>
          <v:shape id="_x0000_s1067" type="#_x0000_t32" style="position:absolute;margin-left:436.9pt;margin-top:9.3pt;width:0;height:23.2pt;z-index:251643904" o:connectortype="straight">
            <v:stroke endarrow="block"/>
          </v:shape>
        </w:pict>
      </w:r>
      <w:r w:rsidRPr="00166DE5">
        <w:rPr>
          <w:sz w:val="24"/>
          <w:szCs w:val="24"/>
        </w:rPr>
        <w:tab/>
      </w:r>
    </w:p>
    <w:tbl>
      <w:tblPr>
        <w:tblpPr w:leftFromText="180" w:rightFromText="180" w:vertAnchor="text" w:horzAnchor="margin"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63"/>
      </w:tblGrid>
      <w:tr w:rsidR="00FE78EE" w:rsidRPr="00166DE5" w:rsidTr="0099683E">
        <w:trPr>
          <w:trHeight w:val="317"/>
        </w:trPr>
        <w:tc>
          <w:tcPr>
            <w:tcW w:w="8163" w:type="dxa"/>
          </w:tcPr>
          <w:p w:rsidR="00FE78EE" w:rsidRPr="00166DE5" w:rsidRDefault="00FE78EE" w:rsidP="0099683E">
            <w:pPr>
              <w:pStyle w:val="ConsPlusNonformat"/>
              <w:jc w:val="center"/>
              <w:rPr>
                <w:rFonts w:ascii="Times New Roman" w:hAnsi="Times New Roman" w:cs="Times New Roman"/>
                <w:sz w:val="24"/>
                <w:szCs w:val="24"/>
              </w:rPr>
            </w:pPr>
            <w:r>
              <w:rPr>
                <w:noProof/>
              </w:rPr>
              <w:pict>
                <v:line id="_x0000_s1068" style="position:absolute;left:0;text-align:left;z-index:-251663360" from="199.9pt,14.9pt" to="199.9pt,29.05pt">
                  <v:stroke endarrow="block"/>
                </v:line>
              </w:pict>
            </w:r>
            <w:r>
              <w:rPr>
                <w:rFonts w:ascii="Times New Roman" w:hAnsi="Times New Roman" w:cs="Times New Roman"/>
                <w:sz w:val="24"/>
                <w:szCs w:val="24"/>
              </w:rPr>
              <w:t>Направление документов в информационный центр</w:t>
            </w:r>
          </w:p>
        </w:tc>
      </w:tr>
    </w:tbl>
    <w:p w:rsidR="00FE78EE" w:rsidRDefault="00FE78EE" w:rsidP="00EE4D84">
      <w:pPr>
        <w:pStyle w:val="ConsPlusNormal"/>
        <w:ind w:firstLine="709"/>
        <w:jc w:val="both"/>
        <w:outlineLvl w:val="2"/>
        <w:rPr>
          <w:rFonts w:ascii="Times New Roman" w:hAnsi="Times New Roman" w:cs="Times New Roman"/>
          <w:sz w:val="16"/>
          <w:szCs w:val="16"/>
        </w:rPr>
      </w:pPr>
    </w:p>
    <w:p w:rsidR="00FE78EE" w:rsidRPr="00EE7E09" w:rsidRDefault="00FE78EE" w:rsidP="00EE4D84">
      <w:pPr>
        <w:pStyle w:val="ConsPlusNormal"/>
        <w:ind w:firstLine="709"/>
        <w:jc w:val="both"/>
        <w:outlineLvl w:val="2"/>
        <w:rPr>
          <w:rFonts w:ascii="Times New Roman" w:hAnsi="Times New Roman" w:cs="Times New Roman"/>
          <w:sz w:val="16"/>
          <w:szCs w:val="16"/>
        </w:rPr>
      </w:pPr>
    </w:p>
    <w:tbl>
      <w:tblPr>
        <w:tblpPr w:leftFromText="180" w:rightFromText="180" w:vertAnchor="text" w:horzAnchor="margin" w:tblpY="2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39"/>
      </w:tblGrid>
      <w:tr w:rsidR="00FE78EE" w:rsidRPr="00770BE8" w:rsidTr="0099683E">
        <w:trPr>
          <w:trHeight w:val="664"/>
        </w:trPr>
        <w:tc>
          <w:tcPr>
            <w:tcW w:w="8239" w:type="dxa"/>
          </w:tcPr>
          <w:p w:rsidR="00FE78EE" w:rsidRPr="00166DE5" w:rsidRDefault="00FE78EE" w:rsidP="0099683E">
            <w:pPr>
              <w:pStyle w:val="ConsPlusNonformat"/>
              <w:jc w:val="center"/>
              <w:rPr>
                <w:rFonts w:ascii="Times New Roman" w:hAnsi="Times New Roman" w:cs="Times New Roman"/>
                <w:sz w:val="24"/>
                <w:szCs w:val="24"/>
              </w:rPr>
            </w:pPr>
            <w:r>
              <w:rPr>
                <w:noProof/>
              </w:rPr>
              <w:pict>
                <v:shape id="_x0000_s1069" type="#_x0000_t32" style="position:absolute;left:0;text-align:left;margin-left:391.75pt;margin-top:33.25pt;width:.05pt;height:102.8pt;z-index:251646976" o:connectortype="straight">
                  <v:stroke endarrow="block"/>
                </v:shape>
              </w:pict>
            </w:r>
            <w:r>
              <w:rPr>
                <w:noProof/>
              </w:rPr>
              <w:pict>
                <v:shape id="_x0000_s1070" type="#_x0000_t32" style="position:absolute;left:0;text-align:left;margin-left:40.75pt;margin-top:33.25pt;width:0;height:25.5pt;z-index:251650048" o:connectortype="straight">
                  <v:stroke endarrow="block"/>
                </v:shape>
              </w:pict>
            </w:r>
            <w:r>
              <w:rPr>
                <w:rFonts w:ascii="Times New Roman" w:hAnsi="Times New Roman" w:cs="Times New Roman"/>
                <w:sz w:val="24"/>
                <w:szCs w:val="24"/>
              </w:rPr>
              <w:t>Отсутствие в информационном центре</w:t>
            </w:r>
            <w:r w:rsidRPr="00770D7E">
              <w:rPr>
                <w:rFonts w:ascii="Times New Roman" w:hAnsi="Times New Roman" w:cs="Times New Roman"/>
                <w:sz w:val="24"/>
                <w:szCs w:val="24"/>
              </w:rPr>
              <w:t xml:space="preserve"> дактилоскопической информации гражданина в информационном массиве добровольной регистрации</w:t>
            </w:r>
          </w:p>
        </w:tc>
      </w:tr>
    </w:tbl>
    <w:p w:rsidR="00FE78EE" w:rsidRPr="00770D7E" w:rsidRDefault="00FE78EE" w:rsidP="00EE4D84">
      <w:pPr>
        <w:pStyle w:val="ConsPlusNonformat"/>
        <w:rPr>
          <w:rFonts w:ascii="Times New Roman" w:hAnsi="Times New Roman" w:cs="Times New Roman"/>
          <w:sz w:val="32"/>
          <w:szCs w:val="32"/>
        </w:rPr>
      </w:pPr>
    </w:p>
    <w:p w:rsidR="00FE78EE" w:rsidRDefault="00FE78EE" w:rsidP="00EE4D84">
      <w:pPr>
        <w:pStyle w:val="ConsPlusNonformat"/>
        <w:rPr>
          <w:rFonts w:ascii="Times New Roman" w:hAnsi="Times New Roman" w:cs="Times New Roman"/>
          <w:sz w:val="24"/>
          <w:szCs w:val="24"/>
        </w:rPr>
      </w:pPr>
    </w:p>
    <w:p w:rsidR="00FE78EE" w:rsidRDefault="00FE78EE" w:rsidP="00EE4D84">
      <w:pPr>
        <w:pStyle w:val="ConsPlusNonformat"/>
        <w:rPr>
          <w:rFonts w:ascii="Times New Roman" w:hAnsi="Times New Roman" w:cs="Times New Roman"/>
          <w:sz w:val="24"/>
          <w:szCs w:val="24"/>
        </w:rPr>
      </w:pPr>
    </w:p>
    <w:p w:rsidR="00FE78EE" w:rsidRPr="00770BE8" w:rsidRDefault="00FE78EE" w:rsidP="00EE4D84">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770BE8">
        <w:rPr>
          <w:rFonts w:ascii="Times New Roman" w:hAnsi="Times New Roman" w:cs="Times New Roman"/>
          <w:sz w:val="24"/>
          <w:szCs w:val="24"/>
        </w:rPr>
        <w:t xml:space="preserve">  Да                                           </w:t>
      </w:r>
      <w:r>
        <w:rPr>
          <w:rFonts w:ascii="Times New Roman" w:hAnsi="Times New Roman" w:cs="Times New Roman"/>
          <w:sz w:val="24"/>
          <w:szCs w:val="24"/>
        </w:rPr>
        <w:t xml:space="preserve">  </w:t>
      </w:r>
      <w:r w:rsidRPr="00770BE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70BE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70BE8">
        <w:rPr>
          <w:rFonts w:ascii="Times New Roman" w:hAnsi="Times New Roman" w:cs="Times New Roman"/>
          <w:sz w:val="24"/>
          <w:szCs w:val="24"/>
        </w:rPr>
        <w:t xml:space="preserve">   Нет</w:t>
      </w:r>
    </w:p>
    <w:p w:rsidR="00FE78EE" w:rsidRDefault="00FE78EE" w:rsidP="00EE4D84">
      <w:pPr>
        <w:pStyle w:val="ConsPlusNonformat"/>
        <w:rPr>
          <w:rFonts w:ascii="Times New Roman" w:hAnsi="Times New Roman" w:cs="Times New Roman"/>
          <w:sz w:val="24"/>
          <w:szCs w:val="24"/>
        </w:rPr>
      </w:pPr>
      <w:r>
        <w:rPr>
          <w:noProof/>
        </w:rPr>
        <w:pict>
          <v:rect id="_x0000_s1071" style="position:absolute;margin-left:-4.7pt;margin-top:9.75pt;width:374.15pt;height:23.15pt;flip:y;z-index:-251655168">
            <v:textbox style="mso-next-textbox:#_x0000_s1071">
              <w:txbxContent>
                <w:p w:rsidR="00FE78EE" w:rsidRDefault="00FE78EE" w:rsidP="00EE4D84">
                  <w:pPr>
                    <w:jc w:val="center"/>
                  </w:pPr>
                  <w:r>
                    <w:rPr>
                      <w:color w:val="0D0D0D"/>
                      <w:sz w:val="24"/>
                      <w:szCs w:val="24"/>
                    </w:rPr>
                    <w:t>Направление мотивированного письма в ФКУ «ГИАЦ МВД России»</w:t>
                  </w:r>
                </w:p>
              </w:txbxContent>
            </v:textbox>
          </v:rect>
        </w:pict>
      </w:r>
    </w:p>
    <w:p w:rsidR="00FE78EE" w:rsidRDefault="00FE78EE" w:rsidP="00EE4D84">
      <w:pPr>
        <w:pStyle w:val="ConsPlusNonformat"/>
        <w:jc w:val="center"/>
        <w:rPr>
          <w:rFonts w:ascii="Times New Roman" w:hAnsi="Times New Roman" w:cs="Times New Roman"/>
          <w:sz w:val="24"/>
          <w:szCs w:val="24"/>
        </w:rPr>
      </w:pPr>
    </w:p>
    <w:p w:rsidR="00FE78EE" w:rsidRPr="00770BE8" w:rsidRDefault="00FE78EE" w:rsidP="00EE4D84">
      <w:pPr>
        <w:pStyle w:val="ConsPlusNonformat"/>
        <w:jc w:val="center"/>
        <w:rPr>
          <w:rFonts w:ascii="Times New Roman" w:hAnsi="Times New Roman" w:cs="Times New Roman"/>
          <w:sz w:val="24"/>
          <w:szCs w:val="24"/>
        </w:rPr>
      </w:pPr>
      <w:r>
        <w:rPr>
          <w:noProof/>
        </w:rPr>
        <w:pict>
          <v:shape id="_x0000_s1072" type="#_x0000_t32" style="position:absolute;left:0;text-align:left;margin-left:154.05pt;margin-top:5.3pt;width:.05pt;height:11.3pt;z-index:251663360" o:connectortype="straight">
            <v:stroke endarrow="block"/>
          </v:shape>
        </w:pict>
      </w:r>
    </w:p>
    <w:p w:rsidR="00FE78EE" w:rsidRDefault="00FE78EE" w:rsidP="00EE4D84">
      <w:pPr>
        <w:tabs>
          <w:tab w:val="left" w:pos="5580"/>
        </w:tabs>
        <w:ind w:left="980" w:hanging="980"/>
        <w:rPr>
          <w:sz w:val="24"/>
          <w:szCs w:val="24"/>
        </w:rPr>
      </w:pPr>
      <w:r>
        <w:rPr>
          <w:noProof/>
        </w:rPr>
        <w:pict>
          <v:rect id="_x0000_s1073" style="position:absolute;left:0;text-align:left;margin-left:-4.7pt;margin-top:2.8pt;width:374.15pt;height:36.5pt;flip:y;z-index:-251654144">
            <v:textbox style="mso-next-textbox:#_x0000_s1073">
              <w:txbxContent>
                <w:p w:rsidR="00FE78EE" w:rsidRDefault="00FE78EE" w:rsidP="00EE4D84">
                  <w:pPr>
                    <w:jc w:val="center"/>
                  </w:pPr>
                  <w:r>
                    <w:rPr>
                      <w:color w:val="0D0D0D"/>
                      <w:sz w:val="24"/>
                      <w:szCs w:val="24"/>
                    </w:rPr>
                    <w:t>Отсутствие дактилоскопической информации гражданина в информационном массиве добровольной регистрации</w:t>
                  </w:r>
                </w:p>
              </w:txbxContent>
            </v:textbox>
          </v:rect>
        </w:pict>
      </w:r>
      <w:r>
        <w:rPr>
          <w:sz w:val="24"/>
          <w:szCs w:val="24"/>
        </w:rPr>
        <w:t xml:space="preserve"> </w:t>
      </w:r>
    </w:p>
    <w:p w:rsidR="00FE78EE" w:rsidRDefault="00FE78EE" w:rsidP="00EE4D84">
      <w:pPr>
        <w:tabs>
          <w:tab w:val="left" w:pos="5580"/>
        </w:tabs>
        <w:ind w:left="980" w:hanging="980"/>
        <w:rPr>
          <w:sz w:val="24"/>
          <w:szCs w:val="24"/>
        </w:rPr>
      </w:pPr>
    </w:p>
    <w:p w:rsidR="00FE78EE" w:rsidRDefault="00FE78EE" w:rsidP="00EE4D84">
      <w:pPr>
        <w:tabs>
          <w:tab w:val="left" w:pos="5580"/>
        </w:tabs>
        <w:ind w:left="980" w:hanging="980"/>
        <w:rPr>
          <w:sz w:val="24"/>
          <w:szCs w:val="24"/>
        </w:rPr>
      </w:pPr>
      <w:r>
        <w:rPr>
          <w:noProof/>
        </w:rPr>
        <w:pict>
          <v:shape id="_x0000_s1074" type="#_x0000_t32" style="position:absolute;left:0;text-align:left;margin-left:64.65pt;margin-top:11.7pt;width:.05pt;height:23.2pt;z-index:251664384" o:connectortype="straight">
            <v:stroke endarrow="block"/>
          </v:shape>
        </w:pict>
      </w:r>
      <w:r>
        <w:rPr>
          <w:noProof/>
        </w:rPr>
        <w:pict>
          <v:shape id="_x0000_s1075" type="#_x0000_t32" style="position:absolute;left:0;text-align:left;margin-left:221.3pt;margin-top:11.7pt;width:.05pt;height:19.95pt;z-index:251665408" o:connectortype="straight">
            <v:stroke endarrow="block"/>
          </v:shape>
        </w:pict>
      </w:r>
      <w:r>
        <w:rPr>
          <w:noProof/>
        </w:rPr>
        <w:pict>
          <v:shape id="_x0000_s1076" type="#_x0000_t32" style="position:absolute;left:0;text-align:left;margin-left:-216.3pt;margin-top:7.9pt;width:.05pt;height:24.4pt;z-index:251648000" o:connectortype="straight">
            <v:stroke endarrow="block"/>
          </v:shape>
        </w:pict>
      </w:r>
    </w:p>
    <w:p w:rsidR="00FE78EE" w:rsidRPr="007D6189" w:rsidRDefault="00FE78EE" w:rsidP="00EE4D84">
      <w:pPr>
        <w:tabs>
          <w:tab w:val="left" w:pos="5580"/>
        </w:tabs>
        <w:ind w:left="980" w:hanging="980"/>
        <w:rPr>
          <w:sz w:val="24"/>
          <w:szCs w:val="24"/>
        </w:rPr>
      </w:pPr>
      <w:r>
        <w:rPr>
          <w:noProof/>
        </w:rPr>
        <w:pict>
          <v:rect id="_x0000_s1077" style="position:absolute;left:0;text-align:left;margin-left:317.5pt;margin-top:5.4pt;width:126.5pt;height:149.1pt;flip:y;z-index:-251696128">
            <v:textbox style="mso-next-textbox:#_x0000_s1077">
              <w:txbxContent>
                <w:p w:rsidR="00FE78EE" w:rsidRDefault="00FE78EE" w:rsidP="00EE4D84">
                  <w:pPr>
                    <w:pStyle w:val="Mystyle1"/>
                    <w:tabs>
                      <w:tab w:val="clear" w:pos="8460"/>
                      <w:tab w:val="left" w:pos="0"/>
                      <w:tab w:val="left" w:pos="567"/>
                      <w:tab w:val="left" w:pos="993"/>
                      <w:tab w:val="left" w:pos="1276"/>
                      <w:tab w:val="left" w:pos="1560"/>
                      <w:tab w:val="left" w:pos="8505"/>
                    </w:tabs>
                    <w:ind w:firstLine="0"/>
                    <w:jc w:val="center"/>
                    <w:rPr>
                      <w:color w:val="0D0D0D"/>
                      <w:sz w:val="24"/>
                      <w:szCs w:val="24"/>
                      <w:lang w:val="ru-RU"/>
                    </w:rPr>
                  </w:pPr>
                  <w:r>
                    <w:rPr>
                      <w:sz w:val="24"/>
                      <w:szCs w:val="24"/>
                      <w:lang w:val="ru-RU"/>
                    </w:rPr>
                    <w:t>Внесение изменений в дактилоскопическую информацию гражданина и направление документов в ФКУ «ГИАЦ МВД России»</w:t>
                  </w:r>
                </w:p>
              </w:txbxContent>
            </v:textbox>
          </v:rect>
        </w:pict>
      </w:r>
      <w:r>
        <w:rPr>
          <w:sz w:val="24"/>
          <w:szCs w:val="24"/>
        </w:rPr>
        <w:t xml:space="preserve">             </w:t>
      </w:r>
      <w:r w:rsidRPr="007D6189">
        <w:rPr>
          <w:sz w:val="24"/>
          <w:szCs w:val="24"/>
        </w:rPr>
        <w:t xml:space="preserve">Да </w:t>
      </w:r>
      <w:r>
        <w:rPr>
          <w:sz w:val="24"/>
          <w:szCs w:val="24"/>
        </w:rPr>
        <w:t xml:space="preserve">              </w:t>
      </w:r>
      <w:r w:rsidRPr="007D6189">
        <w:rPr>
          <w:sz w:val="24"/>
          <w:szCs w:val="24"/>
        </w:rPr>
        <w:t xml:space="preserve"> </w:t>
      </w:r>
      <w:r>
        <w:rPr>
          <w:sz w:val="24"/>
          <w:szCs w:val="24"/>
        </w:rPr>
        <w:t xml:space="preserve">                             </w:t>
      </w:r>
      <w:r w:rsidRPr="007D6189">
        <w:rPr>
          <w:sz w:val="24"/>
          <w:szCs w:val="24"/>
        </w:rPr>
        <w:t xml:space="preserve"> </w:t>
      </w:r>
      <w:r>
        <w:rPr>
          <w:sz w:val="24"/>
          <w:szCs w:val="24"/>
        </w:rPr>
        <w:t xml:space="preserve">              </w:t>
      </w:r>
      <w:r w:rsidRPr="007D6189">
        <w:rPr>
          <w:sz w:val="24"/>
          <w:szCs w:val="24"/>
        </w:rPr>
        <w:t xml:space="preserve"> Нет</w:t>
      </w:r>
    </w:p>
    <w:tbl>
      <w:tblPr>
        <w:tblpPr w:leftFromText="180" w:rightFromText="180" w:vertAnchor="text" w:horzAnchor="margin" w:tblpY="13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76"/>
      </w:tblGrid>
      <w:tr w:rsidR="00FE78EE" w:rsidRPr="00770BE8" w:rsidTr="0099683E">
        <w:trPr>
          <w:trHeight w:val="2261"/>
        </w:trPr>
        <w:tc>
          <w:tcPr>
            <w:tcW w:w="2376" w:type="dxa"/>
          </w:tcPr>
          <w:p w:rsidR="00FE78EE" w:rsidRPr="00770BE8" w:rsidRDefault="00FE78EE" w:rsidP="0099683E">
            <w:pPr>
              <w:jc w:val="center"/>
              <w:rPr>
                <w:sz w:val="24"/>
                <w:szCs w:val="24"/>
              </w:rPr>
            </w:pPr>
            <w:r>
              <w:rPr>
                <w:noProof/>
              </w:rPr>
              <w:pict>
                <v:line id="_x0000_s1078" style="position:absolute;left:0;text-align:left;z-index:-251695104" from="49.9pt,113.1pt" to="49.9pt,159.7pt">
                  <v:stroke endarrow="block"/>
                </v:line>
              </w:pict>
            </w:r>
            <w:r>
              <w:rPr>
                <w:color w:val="0D0D0D"/>
                <w:sz w:val="24"/>
                <w:szCs w:val="24"/>
              </w:rPr>
              <w:t xml:space="preserve">Уведомление </w:t>
            </w:r>
            <w:r w:rsidRPr="007D6189">
              <w:rPr>
                <w:color w:val="0D0D0D"/>
                <w:sz w:val="24"/>
                <w:szCs w:val="24"/>
              </w:rPr>
              <w:t>информационн</w:t>
            </w:r>
            <w:r>
              <w:rPr>
                <w:color w:val="0D0D0D"/>
                <w:sz w:val="24"/>
                <w:szCs w:val="24"/>
              </w:rPr>
              <w:t>ого</w:t>
            </w:r>
            <w:r w:rsidRPr="007D6189">
              <w:rPr>
                <w:color w:val="0D0D0D"/>
                <w:sz w:val="24"/>
                <w:szCs w:val="24"/>
              </w:rPr>
              <w:t xml:space="preserve"> центр</w:t>
            </w:r>
            <w:r>
              <w:rPr>
                <w:color w:val="0D0D0D"/>
                <w:sz w:val="24"/>
                <w:szCs w:val="24"/>
              </w:rPr>
              <w:t>а</w:t>
            </w:r>
            <w:r w:rsidRPr="007D6189">
              <w:rPr>
                <w:color w:val="0D0D0D"/>
                <w:sz w:val="24"/>
                <w:szCs w:val="24"/>
              </w:rPr>
              <w:t xml:space="preserve"> о наличии оснований для отказа в предоставлении государственной</w:t>
            </w:r>
            <w:r>
              <w:rPr>
                <w:color w:val="0D0D0D"/>
              </w:rPr>
              <w:t xml:space="preserve"> </w:t>
            </w:r>
            <w:r w:rsidRPr="007D6189">
              <w:rPr>
                <w:color w:val="0D0D0D"/>
                <w:sz w:val="24"/>
                <w:szCs w:val="24"/>
              </w:rPr>
              <w:t>услуги</w:t>
            </w:r>
          </w:p>
        </w:tc>
      </w:tr>
    </w:tbl>
    <w:p w:rsidR="00FE78EE" w:rsidRDefault="00FE78EE" w:rsidP="00EE4D84">
      <w:pPr>
        <w:tabs>
          <w:tab w:val="left" w:pos="6705"/>
        </w:tabs>
        <w:ind w:left="980" w:hanging="980"/>
        <w:rPr>
          <w:sz w:val="24"/>
          <w:szCs w:val="24"/>
        </w:rPr>
      </w:pPr>
      <w:r>
        <w:rPr>
          <w:noProof/>
        </w:rPr>
        <w:pict>
          <v:rect id="_x0000_s1079" style="position:absolute;left:0;text-align:left;margin-left:-1.3pt;margin-top:4.05pt;width:183.05pt;height:61.45pt;flip:y;z-index:-251665408;mso-position-horizontal-relative:text;mso-position-vertical-relative:text">
            <v:textbox style="mso-next-textbox:#_x0000_s1079">
              <w:txbxContent>
                <w:p w:rsidR="00FE78EE" w:rsidRDefault="00FE78EE" w:rsidP="00EE4D84">
                  <w:pPr>
                    <w:jc w:val="center"/>
                  </w:pPr>
                  <w:r>
                    <w:rPr>
                      <w:color w:val="0D0D0D"/>
                      <w:sz w:val="24"/>
                      <w:szCs w:val="24"/>
                    </w:rPr>
                    <w:t xml:space="preserve">Информирование </w:t>
                  </w:r>
                  <w:r w:rsidRPr="007D6189">
                    <w:rPr>
                      <w:color w:val="0D0D0D"/>
                      <w:sz w:val="24"/>
                      <w:szCs w:val="24"/>
                    </w:rPr>
                    <w:t>информационн</w:t>
                  </w:r>
                  <w:r>
                    <w:rPr>
                      <w:color w:val="0D0D0D"/>
                      <w:sz w:val="24"/>
                      <w:szCs w:val="24"/>
                    </w:rPr>
                    <w:t>ого</w:t>
                  </w:r>
                  <w:r w:rsidRPr="007D6189">
                    <w:rPr>
                      <w:color w:val="0D0D0D"/>
                      <w:sz w:val="24"/>
                      <w:szCs w:val="24"/>
                    </w:rPr>
                    <w:t xml:space="preserve"> центр</w:t>
                  </w:r>
                  <w:r>
                    <w:rPr>
                      <w:color w:val="0D0D0D"/>
                      <w:sz w:val="24"/>
                      <w:szCs w:val="24"/>
                    </w:rPr>
                    <w:t>а</w:t>
                  </w:r>
                  <w:r w:rsidRPr="007D6189">
                    <w:rPr>
                      <w:color w:val="0D0D0D"/>
                      <w:sz w:val="24"/>
                      <w:szCs w:val="24"/>
                    </w:rPr>
                    <w:t xml:space="preserve"> </w:t>
                  </w:r>
                  <w:r>
                    <w:rPr>
                      <w:color w:val="0D0D0D"/>
                      <w:sz w:val="24"/>
                      <w:szCs w:val="24"/>
                    </w:rPr>
                    <w:t xml:space="preserve">об органе, </w:t>
                  </w:r>
                  <w:r w:rsidRPr="007D6189">
                    <w:rPr>
                      <w:color w:val="0D0D0D"/>
                      <w:sz w:val="24"/>
                      <w:szCs w:val="24"/>
                    </w:rPr>
                    <w:t>осуществляющ</w:t>
                  </w:r>
                  <w:r>
                    <w:rPr>
                      <w:color w:val="0D0D0D"/>
                      <w:sz w:val="24"/>
                      <w:szCs w:val="24"/>
                    </w:rPr>
                    <w:t>ем</w:t>
                  </w:r>
                  <w:r>
                    <w:rPr>
                      <w:color w:val="0D0D0D"/>
                    </w:rPr>
                    <w:t xml:space="preserve"> </w:t>
                  </w:r>
                  <w:r w:rsidRPr="007D6189">
                    <w:rPr>
                      <w:color w:val="0D0D0D"/>
                      <w:sz w:val="24"/>
                      <w:szCs w:val="24"/>
                    </w:rPr>
                    <w:t>хранение информации</w:t>
                  </w:r>
                </w:p>
              </w:txbxContent>
            </v:textbox>
          </v:rect>
        </w:pict>
      </w:r>
      <w:r>
        <w:rPr>
          <w:sz w:val="24"/>
          <w:szCs w:val="24"/>
        </w:rPr>
        <w:t xml:space="preserve"> </w:t>
      </w:r>
    </w:p>
    <w:p w:rsidR="00FE78EE" w:rsidRDefault="00FE78EE" w:rsidP="00EE4D84">
      <w:pPr>
        <w:tabs>
          <w:tab w:val="left" w:pos="6705"/>
        </w:tabs>
        <w:ind w:left="980" w:hanging="980"/>
        <w:rPr>
          <w:sz w:val="24"/>
          <w:szCs w:val="24"/>
        </w:rPr>
      </w:pPr>
    </w:p>
    <w:p w:rsidR="00FE78EE" w:rsidRDefault="00FE78EE" w:rsidP="00EE4D84">
      <w:pPr>
        <w:tabs>
          <w:tab w:val="left" w:pos="6705"/>
        </w:tabs>
        <w:ind w:left="980" w:hanging="980"/>
        <w:rPr>
          <w:sz w:val="24"/>
          <w:szCs w:val="24"/>
        </w:rPr>
      </w:pPr>
    </w:p>
    <w:p w:rsidR="00FE78EE" w:rsidRDefault="00FE78EE" w:rsidP="00EE4D84">
      <w:pPr>
        <w:tabs>
          <w:tab w:val="left" w:pos="6705"/>
        </w:tabs>
        <w:ind w:left="980" w:hanging="980"/>
        <w:rPr>
          <w:sz w:val="24"/>
          <w:szCs w:val="24"/>
        </w:rPr>
      </w:pPr>
    </w:p>
    <w:p w:rsidR="00FE78EE" w:rsidRDefault="00FE78EE" w:rsidP="00EE4D84">
      <w:pPr>
        <w:tabs>
          <w:tab w:val="left" w:pos="6705"/>
        </w:tabs>
        <w:ind w:left="980" w:hanging="980"/>
        <w:rPr>
          <w:sz w:val="24"/>
          <w:szCs w:val="24"/>
        </w:rPr>
      </w:pPr>
      <w:r>
        <w:rPr>
          <w:noProof/>
        </w:rPr>
        <w:pict>
          <v:line id="_x0000_s1080" style="position:absolute;left:0;text-align:left;z-index:-251664384" from="98pt,10.45pt" to="98pt,24.85pt">
            <v:stroke endarrow="block"/>
          </v:line>
        </w:pict>
      </w:r>
    </w:p>
    <w:p w:rsidR="00FE78EE" w:rsidRDefault="00FE78EE" w:rsidP="00EE4D84">
      <w:pPr>
        <w:tabs>
          <w:tab w:val="left" w:pos="6705"/>
        </w:tabs>
        <w:ind w:left="980" w:hanging="980"/>
        <w:rPr>
          <w:sz w:val="24"/>
          <w:szCs w:val="24"/>
        </w:rPr>
      </w:pPr>
      <w:r>
        <w:rPr>
          <w:noProof/>
        </w:rPr>
        <w:pict>
          <v:rect id="_x0000_s1081" style="position:absolute;left:0;text-align:left;margin-left:-1.3pt;margin-top:11.05pt;width:183.05pt;height:78.35pt;flip:y;z-index:-251701248">
            <v:textbox style="mso-next-textbox:#_x0000_s1081">
              <w:txbxContent>
                <w:p w:rsidR="00FE78EE" w:rsidRDefault="00FE78EE" w:rsidP="00EE4D84">
                  <w:pPr>
                    <w:jc w:val="center"/>
                  </w:pPr>
                  <w:r>
                    <w:rPr>
                      <w:color w:val="0D0D0D"/>
                      <w:sz w:val="24"/>
                      <w:szCs w:val="24"/>
                    </w:rPr>
                    <w:t>Направление</w:t>
                  </w:r>
                  <w:r w:rsidRPr="007D6189">
                    <w:rPr>
                      <w:color w:val="0D0D0D"/>
                      <w:sz w:val="24"/>
                      <w:szCs w:val="24"/>
                    </w:rPr>
                    <w:t xml:space="preserve"> </w:t>
                  </w:r>
                  <w:r>
                    <w:rPr>
                      <w:color w:val="0D0D0D"/>
                      <w:sz w:val="24"/>
                      <w:szCs w:val="24"/>
                    </w:rPr>
                    <w:t xml:space="preserve">информационным центром </w:t>
                  </w:r>
                  <w:r w:rsidRPr="007D6189">
                    <w:rPr>
                      <w:color w:val="0D0D0D"/>
                      <w:sz w:val="24"/>
                      <w:szCs w:val="24"/>
                    </w:rPr>
                    <w:t>документ</w:t>
                  </w:r>
                  <w:r>
                    <w:rPr>
                      <w:color w:val="0D0D0D"/>
                      <w:sz w:val="24"/>
                      <w:szCs w:val="24"/>
                    </w:rPr>
                    <w:t>ов</w:t>
                  </w:r>
                  <w:r w:rsidRPr="007D6189">
                    <w:rPr>
                      <w:color w:val="0D0D0D"/>
                      <w:sz w:val="24"/>
                      <w:szCs w:val="24"/>
                    </w:rPr>
                    <w:t xml:space="preserve"> в информационный центр, осуществляющий</w:t>
                  </w:r>
                  <w:r>
                    <w:rPr>
                      <w:color w:val="0D0D0D"/>
                    </w:rPr>
                    <w:t xml:space="preserve"> </w:t>
                  </w:r>
                  <w:r w:rsidRPr="007D6189">
                    <w:rPr>
                      <w:color w:val="0D0D0D"/>
                      <w:sz w:val="24"/>
                      <w:szCs w:val="24"/>
                    </w:rPr>
                    <w:t>хранение информации</w:t>
                  </w:r>
                </w:p>
              </w:txbxContent>
            </v:textbox>
          </v:rect>
        </w:pict>
      </w:r>
    </w:p>
    <w:p w:rsidR="00FE78EE" w:rsidRDefault="00FE78EE" w:rsidP="00EE4D84">
      <w:pPr>
        <w:tabs>
          <w:tab w:val="left" w:pos="6705"/>
        </w:tabs>
        <w:ind w:left="980" w:hanging="980"/>
        <w:rPr>
          <w:sz w:val="24"/>
          <w:szCs w:val="24"/>
        </w:rPr>
      </w:pPr>
    </w:p>
    <w:p w:rsidR="00FE78EE" w:rsidRPr="007D6189" w:rsidRDefault="00FE78EE" w:rsidP="00EE4D84">
      <w:pPr>
        <w:tabs>
          <w:tab w:val="left" w:pos="6705"/>
        </w:tabs>
        <w:ind w:left="980" w:hanging="980"/>
        <w:rPr>
          <w:sz w:val="24"/>
          <w:szCs w:val="24"/>
        </w:rPr>
      </w:pPr>
    </w:p>
    <w:p w:rsidR="00FE78EE" w:rsidRDefault="00FE78EE" w:rsidP="00EE4D84">
      <w:pPr>
        <w:tabs>
          <w:tab w:val="left" w:pos="5580"/>
        </w:tabs>
        <w:ind w:left="980" w:hanging="980"/>
        <w:rPr>
          <w:sz w:val="24"/>
          <w:szCs w:val="24"/>
        </w:rPr>
      </w:pPr>
      <w:r>
        <w:rPr>
          <w:noProof/>
        </w:rPr>
        <w:pict>
          <v:line id="_x0000_s1082" style="position:absolute;left:0;text-align:left;z-index:251623424" from="181.75pt,6.2pt" to="194.85pt,6.2pt">
            <v:stroke endarrow="block"/>
          </v:line>
        </w:pict>
      </w:r>
    </w:p>
    <w:p w:rsidR="00FE78EE" w:rsidRDefault="00FE78EE" w:rsidP="00EE4D84">
      <w:pPr>
        <w:tabs>
          <w:tab w:val="left" w:pos="5580"/>
        </w:tabs>
        <w:ind w:left="980" w:hanging="980"/>
        <w:rPr>
          <w:sz w:val="24"/>
          <w:szCs w:val="24"/>
        </w:rPr>
      </w:pPr>
      <w:r>
        <w:rPr>
          <w:noProof/>
        </w:rPr>
        <w:pict>
          <v:line id="_x0000_s1083" style="position:absolute;left:0;text-align:left;z-index:-251699200" from="333.8pt,10.55pt" to="333.8pt,30.45pt">
            <v:stroke endarrow="block"/>
          </v:line>
        </w:pict>
      </w:r>
    </w:p>
    <w:p w:rsidR="00FE78EE" w:rsidRPr="007D6189" w:rsidRDefault="00FE78EE" w:rsidP="00EE4D84">
      <w:pPr>
        <w:tabs>
          <w:tab w:val="left" w:pos="5580"/>
        </w:tabs>
        <w:ind w:left="980" w:hanging="980"/>
        <w:rPr>
          <w:sz w:val="24"/>
          <w:szCs w:val="24"/>
        </w:rPr>
      </w:pPr>
    </w:p>
    <w:p w:rsidR="00FE78EE" w:rsidRPr="007D6189" w:rsidRDefault="00FE78EE" w:rsidP="00EE4D84">
      <w:pPr>
        <w:tabs>
          <w:tab w:val="left" w:pos="5580"/>
        </w:tabs>
        <w:ind w:left="980" w:hanging="980"/>
        <w:rPr>
          <w:sz w:val="24"/>
          <w:szCs w:val="24"/>
        </w:rPr>
      </w:pPr>
      <w:r w:rsidRPr="007D6189">
        <w:rPr>
          <w:sz w:val="24"/>
          <w:szCs w:val="24"/>
        </w:rPr>
        <w:t xml:space="preserve">                                                                                                            (продолжение)</w:t>
      </w:r>
    </w:p>
    <w:p w:rsidR="00FE78EE" w:rsidRDefault="00FE78EE" w:rsidP="00EE4D84">
      <w:pPr>
        <w:tabs>
          <w:tab w:val="left" w:pos="5580"/>
        </w:tabs>
        <w:ind w:left="4760"/>
        <w:rPr>
          <w:sz w:val="24"/>
          <w:szCs w:val="24"/>
        </w:rPr>
      </w:pPr>
      <w:r>
        <w:rPr>
          <w:noProof/>
        </w:rPr>
        <w:pict>
          <v:line id="_x0000_s1084" style="position:absolute;left:0;text-align:left;z-index:-251697152" from="119.45pt,258.15pt" to="119.45pt,277.2pt">
            <v:stroke endarrow="block"/>
          </v:line>
        </w:pict>
      </w:r>
      <w:r w:rsidRPr="007D6189">
        <w:rPr>
          <w:sz w:val="24"/>
          <w:szCs w:val="24"/>
        </w:rPr>
        <w:br w:type="page"/>
        <w:t xml:space="preserve">                            (продолжение)</w:t>
      </w:r>
    </w:p>
    <w:p w:rsidR="00FE78EE" w:rsidRPr="007D6189" w:rsidRDefault="00FE78EE" w:rsidP="00EE4D84">
      <w:pPr>
        <w:tabs>
          <w:tab w:val="left" w:pos="5580"/>
        </w:tabs>
        <w:ind w:left="4760"/>
        <w:rPr>
          <w:sz w:val="24"/>
          <w:szCs w:val="24"/>
        </w:rPr>
      </w:pPr>
      <w:r>
        <w:rPr>
          <w:noProof/>
        </w:rPr>
        <w:pict>
          <v:line id="_x0000_s1085" style="position:absolute;left:0;text-align:left;z-index:251613184" from="454pt,5.75pt" to="454pt,199.05pt">
            <v:stroke endarrow="block"/>
          </v:line>
        </w:pict>
      </w:r>
      <w:r>
        <w:rPr>
          <w:noProof/>
        </w:rPr>
        <w:pict>
          <v:line id="_x0000_s1086" style="position:absolute;left:0;text-align:left;z-index:251624448" from="328.8pt,5.75pt" to="328.8pt,25.45pt">
            <v:stroke endarrow="block"/>
          </v:line>
        </w:pict>
      </w:r>
      <w:r>
        <w:rPr>
          <w:noProof/>
        </w:rPr>
        <w:pict>
          <v:line id="_x0000_s1087" style="position:absolute;left:0;text-align:left;z-index:-251694080" from="49.35pt,1.85pt" to="49.35pt,24.85pt">
            <v:stroke endarrow="block"/>
          </v:line>
        </w:pict>
      </w:r>
    </w:p>
    <w:p w:rsidR="00FE78EE" w:rsidRPr="007D6189" w:rsidRDefault="00FE78EE" w:rsidP="00EE4D84">
      <w:pPr>
        <w:tabs>
          <w:tab w:val="left" w:pos="5580"/>
        </w:tabs>
        <w:rPr>
          <w:sz w:val="24"/>
          <w:szCs w:val="24"/>
        </w:rPr>
      </w:pPr>
      <w:r>
        <w:rPr>
          <w:noProof/>
        </w:rPr>
        <w:pict>
          <v:rect id="_x0000_s1088" style="position:absolute;margin-left:7pt;margin-top:11.1pt;width:140.85pt;height:152.9pt;flip:y;z-index:-251704320">
            <v:textbox style="mso-next-textbox:#_x0000_s1088">
              <w:txbxContent>
                <w:p w:rsidR="00FE78EE" w:rsidRDefault="00FE78EE" w:rsidP="00EE4D84">
                  <w:pPr>
                    <w:jc w:val="center"/>
                  </w:pPr>
                  <w:r>
                    <w:rPr>
                      <w:color w:val="0D0D0D"/>
                      <w:sz w:val="24"/>
                      <w:szCs w:val="24"/>
                    </w:rPr>
                    <w:t>Уведомление</w:t>
                  </w:r>
                  <w:r w:rsidRPr="007D6189">
                    <w:rPr>
                      <w:color w:val="0D0D0D"/>
                      <w:sz w:val="24"/>
                      <w:szCs w:val="24"/>
                    </w:rPr>
                    <w:t xml:space="preserve"> информационн</w:t>
                  </w:r>
                  <w:r>
                    <w:rPr>
                      <w:color w:val="0D0D0D"/>
                      <w:sz w:val="24"/>
                      <w:szCs w:val="24"/>
                    </w:rPr>
                    <w:t>ым</w:t>
                  </w:r>
                  <w:r w:rsidRPr="007D6189">
                    <w:rPr>
                      <w:color w:val="0D0D0D"/>
                      <w:sz w:val="24"/>
                      <w:szCs w:val="24"/>
                    </w:rPr>
                    <w:t xml:space="preserve"> центр</w:t>
                  </w:r>
                  <w:r>
                    <w:rPr>
                      <w:color w:val="0D0D0D"/>
                      <w:sz w:val="24"/>
                      <w:szCs w:val="24"/>
                    </w:rPr>
                    <w:t>ом</w:t>
                  </w:r>
                  <w:r w:rsidRPr="007D6189">
                    <w:rPr>
                      <w:color w:val="0D0D0D"/>
                      <w:sz w:val="24"/>
                      <w:szCs w:val="24"/>
                    </w:rPr>
                    <w:t xml:space="preserve"> территориальн</w:t>
                  </w:r>
                  <w:r>
                    <w:rPr>
                      <w:color w:val="0D0D0D"/>
                      <w:sz w:val="24"/>
                      <w:szCs w:val="24"/>
                    </w:rPr>
                    <w:t>ого</w:t>
                  </w:r>
                  <w:r w:rsidRPr="007D6189">
                    <w:rPr>
                      <w:color w:val="0D0D0D"/>
                      <w:sz w:val="24"/>
                      <w:szCs w:val="24"/>
                    </w:rPr>
                    <w:t xml:space="preserve"> орган</w:t>
                  </w:r>
                  <w:r>
                    <w:rPr>
                      <w:color w:val="0D0D0D"/>
                      <w:sz w:val="24"/>
                      <w:szCs w:val="24"/>
                    </w:rPr>
                    <w:t>а</w:t>
                  </w:r>
                  <w:r w:rsidRPr="007D6189">
                    <w:rPr>
                      <w:color w:val="0D0D0D"/>
                      <w:sz w:val="24"/>
                      <w:szCs w:val="24"/>
                    </w:rPr>
                    <w:t xml:space="preserve"> МВД России на районном уровне о наличии оснований для отказа в</w:t>
                  </w:r>
                  <w:r>
                    <w:rPr>
                      <w:color w:val="0D0D0D"/>
                    </w:rPr>
                    <w:t xml:space="preserve"> </w:t>
                  </w:r>
                  <w:r w:rsidRPr="007D6189">
                    <w:rPr>
                      <w:color w:val="0D0D0D"/>
                      <w:sz w:val="24"/>
                      <w:szCs w:val="24"/>
                    </w:rPr>
                    <w:t>предоставлении государственной</w:t>
                  </w:r>
                  <w:r>
                    <w:rPr>
                      <w:color w:val="0D0D0D"/>
                    </w:rPr>
                    <w:t xml:space="preserve"> </w:t>
                  </w:r>
                  <w:r w:rsidRPr="007D6189">
                    <w:rPr>
                      <w:color w:val="0D0D0D"/>
                      <w:sz w:val="24"/>
                      <w:szCs w:val="24"/>
                    </w:rPr>
                    <w:t>услуги</w:t>
                  </w:r>
                </w:p>
              </w:txbxContent>
            </v:textbox>
          </v:rect>
        </w:pict>
      </w:r>
      <w:r>
        <w:rPr>
          <w:noProof/>
        </w:rPr>
        <w:pict>
          <v:rect id="_x0000_s1089" style="position:absolute;margin-left:179.05pt;margin-top:11.05pt;width:249.9pt;height:75.7pt;flip:y;z-index:-251698176">
            <v:textbox style="mso-next-textbox:#_x0000_s1089">
              <w:txbxContent>
                <w:p w:rsidR="00FE78EE" w:rsidRPr="007D6189" w:rsidRDefault="00FE78EE" w:rsidP="00EE4D84">
                  <w:pPr>
                    <w:jc w:val="center"/>
                    <w:rPr>
                      <w:sz w:val="24"/>
                      <w:szCs w:val="24"/>
                    </w:rPr>
                  </w:pPr>
                  <w:r>
                    <w:rPr>
                      <w:color w:val="0D0D0D"/>
                      <w:sz w:val="24"/>
                      <w:szCs w:val="24"/>
                    </w:rPr>
                    <w:t xml:space="preserve">Внесение </w:t>
                  </w:r>
                  <w:r w:rsidRPr="007D6189">
                    <w:rPr>
                      <w:color w:val="0D0D0D"/>
                      <w:sz w:val="24"/>
                      <w:szCs w:val="24"/>
                    </w:rPr>
                    <w:t>ФКУ «ГИАЦ МВД России»</w:t>
                  </w:r>
                  <w:r>
                    <w:rPr>
                      <w:color w:val="0D0D0D"/>
                      <w:sz w:val="24"/>
                      <w:szCs w:val="24"/>
                    </w:rPr>
                    <w:t xml:space="preserve"> изменений в дактилоскопическую информацию гражданина </w:t>
                  </w:r>
                  <w:r w:rsidRPr="007D6189">
                    <w:rPr>
                      <w:color w:val="0D0D0D"/>
                      <w:sz w:val="24"/>
                      <w:szCs w:val="24"/>
                    </w:rPr>
                    <w:t>и уведомл</w:t>
                  </w:r>
                  <w:r>
                    <w:rPr>
                      <w:color w:val="0D0D0D"/>
                      <w:sz w:val="24"/>
                      <w:szCs w:val="24"/>
                    </w:rPr>
                    <w:t>ение</w:t>
                  </w:r>
                  <w:r w:rsidRPr="007D6189">
                    <w:rPr>
                      <w:color w:val="0D0D0D"/>
                      <w:sz w:val="24"/>
                      <w:szCs w:val="24"/>
                    </w:rPr>
                    <w:t xml:space="preserve"> информационн</w:t>
                  </w:r>
                  <w:r>
                    <w:rPr>
                      <w:color w:val="0D0D0D"/>
                      <w:sz w:val="24"/>
                      <w:szCs w:val="24"/>
                    </w:rPr>
                    <w:t>ого</w:t>
                  </w:r>
                  <w:r w:rsidRPr="007D6189">
                    <w:rPr>
                      <w:color w:val="0D0D0D"/>
                      <w:sz w:val="24"/>
                      <w:szCs w:val="24"/>
                    </w:rPr>
                    <w:t xml:space="preserve"> центр</w:t>
                  </w:r>
                  <w:r>
                    <w:rPr>
                      <w:color w:val="0D0D0D"/>
                      <w:sz w:val="24"/>
                      <w:szCs w:val="24"/>
                    </w:rPr>
                    <w:t>а</w:t>
                  </w:r>
                  <w:r w:rsidRPr="007D6189">
                    <w:rPr>
                      <w:color w:val="0D0D0D"/>
                      <w:sz w:val="24"/>
                      <w:szCs w:val="24"/>
                    </w:rPr>
                    <w:t xml:space="preserve"> о внесении изменений</w:t>
                  </w:r>
                </w:p>
              </w:txbxContent>
            </v:textbox>
          </v:rect>
        </w:pict>
      </w:r>
    </w:p>
    <w:p w:rsidR="00FE78EE" w:rsidRPr="007D6189" w:rsidRDefault="00FE78EE" w:rsidP="00EE4D84">
      <w:pPr>
        <w:tabs>
          <w:tab w:val="left" w:pos="5580"/>
        </w:tabs>
        <w:rPr>
          <w:sz w:val="24"/>
          <w:szCs w:val="24"/>
        </w:rPr>
      </w:pPr>
    </w:p>
    <w:p w:rsidR="00FE78EE" w:rsidRPr="007D6189" w:rsidRDefault="00FE78EE" w:rsidP="00EE4D84">
      <w:pPr>
        <w:tabs>
          <w:tab w:val="left" w:pos="5580"/>
        </w:tabs>
        <w:rPr>
          <w:sz w:val="24"/>
          <w:szCs w:val="24"/>
        </w:rPr>
      </w:pPr>
    </w:p>
    <w:p w:rsidR="00FE78EE" w:rsidRPr="007D6189" w:rsidRDefault="00FE78EE" w:rsidP="00EE4D84">
      <w:pPr>
        <w:tabs>
          <w:tab w:val="left" w:pos="5580"/>
        </w:tabs>
        <w:rPr>
          <w:sz w:val="24"/>
          <w:szCs w:val="24"/>
        </w:rPr>
      </w:pPr>
    </w:p>
    <w:p w:rsidR="00FE78EE" w:rsidRPr="007D6189" w:rsidRDefault="00FE78EE" w:rsidP="00EE4D84">
      <w:pPr>
        <w:tabs>
          <w:tab w:val="left" w:pos="5580"/>
        </w:tabs>
        <w:rPr>
          <w:sz w:val="24"/>
          <w:szCs w:val="24"/>
        </w:rPr>
      </w:pPr>
    </w:p>
    <w:p w:rsidR="00FE78EE" w:rsidRPr="007D6189" w:rsidRDefault="00FE78EE" w:rsidP="00EE4D84">
      <w:pPr>
        <w:tabs>
          <w:tab w:val="left" w:pos="5580"/>
        </w:tabs>
        <w:rPr>
          <w:sz w:val="24"/>
          <w:szCs w:val="24"/>
        </w:rPr>
      </w:pPr>
    </w:p>
    <w:p w:rsidR="00FE78EE" w:rsidRPr="007D6189" w:rsidRDefault="00FE78EE" w:rsidP="00EE4D84">
      <w:pPr>
        <w:tabs>
          <w:tab w:val="left" w:pos="5580"/>
        </w:tabs>
        <w:rPr>
          <w:sz w:val="24"/>
          <w:szCs w:val="24"/>
        </w:rPr>
      </w:pPr>
      <w:r>
        <w:rPr>
          <w:noProof/>
        </w:rPr>
        <w:pict>
          <v:line id="_x0000_s1090" style="position:absolute;z-index:251625472" from="328.55pt,4.15pt" to="328.55pt,17.9pt">
            <v:stroke endarrow="block"/>
          </v:line>
        </w:pict>
      </w:r>
    </w:p>
    <w:p w:rsidR="00FE78EE" w:rsidRPr="007D6189" w:rsidRDefault="00FE78EE" w:rsidP="00EE4D84">
      <w:pPr>
        <w:tabs>
          <w:tab w:val="left" w:pos="5580"/>
        </w:tabs>
        <w:rPr>
          <w:sz w:val="24"/>
          <w:szCs w:val="24"/>
        </w:rPr>
      </w:pPr>
      <w:r>
        <w:rPr>
          <w:noProof/>
        </w:rPr>
        <w:pict>
          <v:rect id="_x0000_s1091" style="position:absolute;margin-left:179.05pt;margin-top:4.1pt;width:249.9pt;height:63.3pt;flip:y;z-index:-251700224">
            <v:textbox style="mso-next-textbox:#_x0000_s1091">
              <w:txbxContent>
                <w:p w:rsidR="00FE78EE" w:rsidRPr="00D342B7" w:rsidRDefault="00FE78EE" w:rsidP="00EE4D84">
                  <w:pPr>
                    <w:jc w:val="center"/>
                    <w:rPr>
                      <w:sz w:val="24"/>
                      <w:szCs w:val="24"/>
                    </w:rPr>
                  </w:pPr>
                  <w:r>
                    <w:rPr>
                      <w:color w:val="0D0D0D"/>
                      <w:sz w:val="24"/>
                      <w:szCs w:val="24"/>
                    </w:rPr>
                    <w:t>У</w:t>
                  </w:r>
                  <w:r w:rsidRPr="00D342B7">
                    <w:rPr>
                      <w:color w:val="0D0D0D"/>
                      <w:sz w:val="24"/>
                      <w:szCs w:val="24"/>
                    </w:rPr>
                    <w:t>ведомл</w:t>
                  </w:r>
                  <w:r>
                    <w:rPr>
                      <w:color w:val="0D0D0D"/>
                      <w:sz w:val="24"/>
                      <w:szCs w:val="24"/>
                    </w:rPr>
                    <w:t>ение</w:t>
                  </w:r>
                  <w:r w:rsidRPr="00D342B7">
                    <w:rPr>
                      <w:color w:val="0D0D0D"/>
                      <w:sz w:val="24"/>
                      <w:szCs w:val="24"/>
                    </w:rPr>
                    <w:t xml:space="preserve"> </w:t>
                  </w:r>
                  <w:r>
                    <w:rPr>
                      <w:color w:val="0D0D0D"/>
                      <w:sz w:val="24"/>
                      <w:szCs w:val="24"/>
                    </w:rPr>
                    <w:t xml:space="preserve">информационным центром </w:t>
                  </w:r>
                  <w:r w:rsidRPr="00D342B7">
                    <w:rPr>
                      <w:sz w:val="24"/>
                      <w:szCs w:val="24"/>
                    </w:rPr>
                    <w:t>территориальн</w:t>
                  </w:r>
                  <w:r>
                    <w:rPr>
                      <w:sz w:val="24"/>
                      <w:szCs w:val="24"/>
                    </w:rPr>
                    <w:t>ого</w:t>
                  </w:r>
                  <w:r w:rsidRPr="00D342B7">
                    <w:rPr>
                      <w:sz w:val="24"/>
                      <w:szCs w:val="24"/>
                    </w:rPr>
                    <w:t xml:space="preserve"> орган</w:t>
                  </w:r>
                  <w:r>
                    <w:rPr>
                      <w:sz w:val="24"/>
                      <w:szCs w:val="24"/>
                    </w:rPr>
                    <w:t>а</w:t>
                  </w:r>
                  <w:r w:rsidRPr="00D342B7">
                    <w:rPr>
                      <w:sz w:val="24"/>
                      <w:szCs w:val="24"/>
                    </w:rPr>
                    <w:t xml:space="preserve"> МВД России на районном уровне</w:t>
                  </w:r>
                  <w:r w:rsidRPr="00D342B7">
                    <w:rPr>
                      <w:color w:val="0D0D0D"/>
                      <w:sz w:val="24"/>
                      <w:szCs w:val="24"/>
                    </w:rPr>
                    <w:t xml:space="preserve"> о внесении изменений в дактилоскопическую информацию</w:t>
                  </w:r>
                </w:p>
                <w:p w:rsidR="00FE78EE" w:rsidRDefault="00FE78EE" w:rsidP="00EE4D84"/>
              </w:txbxContent>
            </v:textbox>
          </v:rect>
        </w:pict>
      </w:r>
    </w:p>
    <w:p w:rsidR="00FE78EE" w:rsidRPr="007D6189" w:rsidRDefault="00FE78EE" w:rsidP="00EE4D84">
      <w:pPr>
        <w:tabs>
          <w:tab w:val="left" w:pos="5580"/>
        </w:tabs>
        <w:rPr>
          <w:sz w:val="24"/>
          <w:szCs w:val="24"/>
        </w:rPr>
      </w:pPr>
    </w:p>
    <w:p w:rsidR="00FE78EE" w:rsidRPr="007D6189" w:rsidRDefault="00FE78EE" w:rsidP="00EE4D84">
      <w:pPr>
        <w:tabs>
          <w:tab w:val="left" w:pos="5580"/>
        </w:tabs>
        <w:rPr>
          <w:sz w:val="24"/>
          <w:szCs w:val="24"/>
        </w:rPr>
      </w:pPr>
    </w:p>
    <w:p w:rsidR="00FE78EE" w:rsidRPr="007D6189" w:rsidRDefault="00FE78EE" w:rsidP="00EE4D84">
      <w:pPr>
        <w:tabs>
          <w:tab w:val="left" w:pos="5580"/>
        </w:tabs>
        <w:rPr>
          <w:sz w:val="24"/>
          <w:szCs w:val="24"/>
        </w:rPr>
      </w:pPr>
    </w:p>
    <w:p w:rsidR="00FE78EE" w:rsidRPr="007D6189" w:rsidRDefault="00FE78EE" w:rsidP="00EE4D84">
      <w:pPr>
        <w:tabs>
          <w:tab w:val="left" w:pos="5580"/>
        </w:tabs>
        <w:rPr>
          <w:sz w:val="24"/>
          <w:szCs w:val="24"/>
        </w:rPr>
      </w:pPr>
      <w:r>
        <w:rPr>
          <w:noProof/>
        </w:rPr>
        <w:pict>
          <v:line id="_x0000_s1092" style="position:absolute;z-index:251626496" from="257.65pt,12.2pt" to="257.65pt,33.45pt">
            <v:stroke endarrow="block"/>
          </v:line>
        </w:pict>
      </w:r>
      <w:r>
        <w:rPr>
          <w:noProof/>
        </w:rPr>
        <w:pict>
          <v:line id="_x0000_s1093" style="position:absolute;z-index:251656192" from="49.35pt,12.2pt" to="49.35pt,33.45pt">
            <v:stroke endarrow="block"/>
          </v:line>
        </w:pict>
      </w:r>
    </w:p>
    <w:p w:rsidR="00FE78EE" w:rsidRPr="007D6189" w:rsidRDefault="00FE78EE" w:rsidP="00EE4D84">
      <w:pPr>
        <w:tabs>
          <w:tab w:val="left" w:pos="5580"/>
        </w:tabs>
        <w:rPr>
          <w:sz w:val="24"/>
          <w:szCs w:val="24"/>
        </w:rPr>
      </w:pPr>
    </w:p>
    <w:p w:rsidR="00FE78EE" w:rsidRPr="007D6189" w:rsidRDefault="00FE78EE" w:rsidP="00EE4D84">
      <w:pPr>
        <w:tabs>
          <w:tab w:val="left" w:pos="5580"/>
        </w:tabs>
        <w:rPr>
          <w:sz w:val="24"/>
          <w:szCs w:val="24"/>
        </w:rPr>
      </w:pPr>
      <w:r>
        <w:rPr>
          <w:noProof/>
        </w:rPr>
        <w:pict>
          <v:rect id="_x0000_s1094" style="position:absolute;margin-left:7pt;margin-top:5.85pt;width:140.85pt;height:89.5pt;flip:y;z-index:-251705344">
            <v:textbox style="mso-next-textbox:#_x0000_s1094">
              <w:txbxContent>
                <w:p w:rsidR="00FE78EE" w:rsidRPr="00D342B7" w:rsidRDefault="00FE78EE" w:rsidP="00EE4D84">
                  <w:pPr>
                    <w:jc w:val="center"/>
                    <w:rPr>
                      <w:sz w:val="24"/>
                      <w:szCs w:val="24"/>
                    </w:rPr>
                  </w:pPr>
                  <w:r>
                    <w:rPr>
                      <w:color w:val="0D0D0D"/>
                      <w:sz w:val="24"/>
                      <w:szCs w:val="24"/>
                    </w:rPr>
                    <w:t>Направление</w:t>
                  </w:r>
                  <w:r w:rsidRPr="00D342B7">
                    <w:rPr>
                      <w:color w:val="0D0D0D"/>
                      <w:sz w:val="24"/>
                      <w:szCs w:val="24"/>
                    </w:rPr>
                    <w:t xml:space="preserve"> </w:t>
                  </w:r>
                  <w:r>
                    <w:rPr>
                      <w:color w:val="0D0D0D"/>
                      <w:sz w:val="24"/>
                      <w:szCs w:val="24"/>
                    </w:rPr>
                    <w:t>заявителю уведомления</w:t>
                  </w:r>
                  <w:r w:rsidRPr="00D342B7">
                    <w:rPr>
                      <w:color w:val="0D0D0D"/>
                      <w:sz w:val="24"/>
                      <w:szCs w:val="24"/>
                    </w:rPr>
                    <w:t xml:space="preserve"> об отказе в предоставлении</w:t>
                  </w:r>
                  <w:r>
                    <w:rPr>
                      <w:color w:val="0D0D0D"/>
                    </w:rPr>
                    <w:t xml:space="preserve"> </w:t>
                  </w:r>
                  <w:r w:rsidRPr="00D342B7">
                    <w:rPr>
                      <w:color w:val="0D0D0D"/>
                      <w:sz w:val="24"/>
                      <w:szCs w:val="24"/>
                    </w:rPr>
                    <w:t>государственной услуги</w:t>
                  </w:r>
                </w:p>
              </w:txbxContent>
            </v:textbox>
          </v:rect>
        </w:pict>
      </w:r>
      <w:r>
        <w:rPr>
          <w:noProof/>
        </w:rPr>
        <w:pict>
          <v:rect id="_x0000_s1095" style="position:absolute;margin-left:167.15pt;margin-top:5.85pt;width:161.65pt;height:89.5pt;flip:y;z-index:-251702272">
            <v:textbox style="mso-next-textbox:#_x0000_s1095">
              <w:txbxContent>
                <w:p w:rsidR="00FE78EE" w:rsidRPr="00D342B7" w:rsidRDefault="00FE78EE" w:rsidP="00EE4D84">
                  <w:pPr>
                    <w:jc w:val="center"/>
                    <w:rPr>
                      <w:sz w:val="24"/>
                      <w:szCs w:val="24"/>
                    </w:rPr>
                  </w:pPr>
                  <w:r>
                    <w:rPr>
                      <w:sz w:val="24"/>
                      <w:szCs w:val="24"/>
                    </w:rPr>
                    <w:t>Направление</w:t>
                  </w:r>
                  <w:r w:rsidRPr="00D342B7">
                    <w:rPr>
                      <w:color w:val="0D0D0D"/>
                      <w:sz w:val="24"/>
                      <w:szCs w:val="24"/>
                    </w:rPr>
                    <w:t xml:space="preserve"> </w:t>
                  </w:r>
                  <w:r>
                    <w:rPr>
                      <w:color w:val="0D0D0D"/>
                      <w:sz w:val="24"/>
                      <w:szCs w:val="24"/>
                    </w:rPr>
                    <w:t xml:space="preserve">по желанию </w:t>
                  </w:r>
                  <w:r w:rsidRPr="00D342B7">
                    <w:rPr>
                      <w:color w:val="0D0D0D"/>
                      <w:sz w:val="24"/>
                      <w:szCs w:val="24"/>
                    </w:rPr>
                    <w:t xml:space="preserve">заявителя </w:t>
                  </w:r>
                  <w:r>
                    <w:rPr>
                      <w:color w:val="0D0D0D"/>
                      <w:sz w:val="24"/>
                      <w:szCs w:val="24"/>
                    </w:rPr>
                    <w:t xml:space="preserve">уведомления </w:t>
                  </w:r>
                  <w:r w:rsidRPr="00D342B7">
                    <w:rPr>
                      <w:color w:val="0D0D0D"/>
                      <w:sz w:val="24"/>
                      <w:szCs w:val="24"/>
                    </w:rPr>
                    <w:t xml:space="preserve">о внесении изменений в дактилоскопическую информацию </w:t>
                  </w:r>
                  <w:r>
                    <w:rPr>
                      <w:color w:val="0D0D0D"/>
                      <w:sz w:val="24"/>
                      <w:szCs w:val="24"/>
                    </w:rPr>
                    <w:t>гражданина</w:t>
                  </w:r>
                </w:p>
              </w:txbxContent>
            </v:textbox>
          </v:rect>
        </w:pict>
      </w:r>
      <w:r>
        <w:rPr>
          <w:noProof/>
        </w:rPr>
        <w:pict>
          <v:rect id="_x0000_s1096" style="position:absolute;margin-left:338.2pt;margin-top:5.85pt;width:123.3pt;height:89.5pt;flip:x y;z-index:-251661312">
            <v:textbox style="mso-next-textbox:#_x0000_s1096">
              <w:txbxContent>
                <w:p w:rsidR="00FE78EE" w:rsidRPr="00D342B7" w:rsidRDefault="00FE78EE" w:rsidP="00EE4D84">
                  <w:pPr>
                    <w:jc w:val="center"/>
                    <w:rPr>
                      <w:sz w:val="24"/>
                      <w:szCs w:val="24"/>
                    </w:rPr>
                  </w:pPr>
                  <w:r>
                    <w:rPr>
                      <w:sz w:val="24"/>
                      <w:szCs w:val="24"/>
                    </w:rPr>
                    <w:t>Выдача заявителю уведомления об отказе в предоставлении государственной услуги</w:t>
                  </w:r>
                </w:p>
              </w:txbxContent>
            </v:textbox>
          </v:rect>
        </w:pict>
      </w:r>
    </w:p>
    <w:p w:rsidR="00FE78EE" w:rsidRPr="007D6189" w:rsidRDefault="00FE78EE" w:rsidP="00EE4D84">
      <w:pPr>
        <w:tabs>
          <w:tab w:val="left" w:pos="5580"/>
        </w:tabs>
        <w:rPr>
          <w:sz w:val="24"/>
          <w:szCs w:val="24"/>
        </w:rPr>
      </w:pPr>
    </w:p>
    <w:p w:rsidR="00FE78EE" w:rsidRPr="007D6189" w:rsidRDefault="00FE78EE" w:rsidP="00EE4D84">
      <w:pPr>
        <w:tabs>
          <w:tab w:val="left" w:pos="5580"/>
        </w:tabs>
        <w:rPr>
          <w:sz w:val="24"/>
          <w:szCs w:val="24"/>
        </w:rPr>
      </w:pPr>
    </w:p>
    <w:p w:rsidR="00FE78EE" w:rsidRPr="007D6189" w:rsidRDefault="00FE78EE" w:rsidP="00EE4D84">
      <w:pPr>
        <w:tabs>
          <w:tab w:val="left" w:pos="5580"/>
        </w:tabs>
        <w:rPr>
          <w:sz w:val="24"/>
          <w:szCs w:val="24"/>
        </w:rPr>
      </w:pPr>
    </w:p>
    <w:p w:rsidR="00FE78EE" w:rsidRPr="007D6189" w:rsidRDefault="00FE78EE" w:rsidP="00EE4D84">
      <w:pPr>
        <w:tabs>
          <w:tab w:val="left" w:pos="5580"/>
        </w:tabs>
        <w:rPr>
          <w:sz w:val="24"/>
          <w:szCs w:val="24"/>
        </w:rPr>
      </w:pPr>
    </w:p>
    <w:p w:rsidR="00FE78EE" w:rsidRPr="007D6189" w:rsidRDefault="00FE78EE" w:rsidP="00EE4D84">
      <w:pPr>
        <w:tabs>
          <w:tab w:val="left" w:pos="5580"/>
        </w:tabs>
        <w:rPr>
          <w:sz w:val="24"/>
          <w:szCs w:val="24"/>
        </w:rPr>
      </w:pPr>
    </w:p>
    <w:p w:rsidR="00FE78EE" w:rsidRPr="007D6189" w:rsidRDefault="00FE78EE" w:rsidP="00EE4D84">
      <w:pPr>
        <w:tabs>
          <w:tab w:val="left" w:pos="5580"/>
        </w:tabs>
        <w:rPr>
          <w:sz w:val="24"/>
          <w:szCs w:val="24"/>
        </w:rPr>
      </w:pPr>
      <w:r>
        <w:rPr>
          <w:noProof/>
        </w:rPr>
        <w:pict>
          <v:line id="_x0000_s1097" style="position:absolute;z-index:251659264" from="398.9pt,12.6pt" to="398.9pt,33.85pt">
            <v:stroke endarrow="block"/>
          </v:line>
        </w:pict>
      </w:r>
      <w:r>
        <w:rPr>
          <w:noProof/>
        </w:rPr>
        <w:pict>
          <v:line id="_x0000_s1098" style="position:absolute;z-index:251658240" from="253.05pt,12.6pt" to="253.05pt,33.85pt">
            <v:stroke endarrow="block"/>
          </v:line>
        </w:pict>
      </w:r>
      <w:r>
        <w:rPr>
          <w:noProof/>
        </w:rPr>
        <w:pict>
          <v:line id="_x0000_s1099" style="position:absolute;z-index:251657216" from="49.35pt,12.6pt" to="49.35pt,33.85pt">
            <v:stroke endarrow="block"/>
          </v:line>
        </w:pict>
      </w:r>
    </w:p>
    <w:p w:rsidR="00FE78EE" w:rsidRPr="007D6189" w:rsidRDefault="00FE78EE" w:rsidP="00EE4D84">
      <w:pPr>
        <w:tabs>
          <w:tab w:val="left" w:pos="5580"/>
        </w:tabs>
        <w:rPr>
          <w:sz w:val="24"/>
          <w:szCs w:val="24"/>
        </w:rPr>
      </w:pPr>
    </w:p>
    <w:p w:rsidR="00FE78EE" w:rsidRPr="007D6189" w:rsidRDefault="00FE78EE" w:rsidP="00EE4D84">
      <w:pPr>
        <w:tabs>
          <w:tab w:val="left" w:pos="5580"/>
        </w:tabs>
        <w:rPr>
          <w:sz w:val="24"/>
          <w:szCs w:val="24"/>
        </w:rPr>
      </w:pPr>
      <w:r>
        <w:rPr>
          <w:noProof/>
        </w:rPr>
        <w:pict>
          <v:rect id="_x0000_s1100" style="position:absolute;margin-left:21.4pt;margin-top:6.25pt;width:426.3pt;height:23.2pt;z-index:-251662336">
            <v:textbox style="mso-next-textbox:#_x0000_s1100">
              <w:txbxContent>
                <w:p w:rsidR="00FE78EE" w:rsidRPr="001F7BD8" w:rsidRDefault="00FE78EE" w:rsidP="00EE4D84">
                  <w:pPr>
                    <w:jc w:val="center"/>
                    <w:rPr>
                      <w:color w:val="0D0D0D"/>
                      <w:sz w:val="24"/>
                      <w:szCs w:val="24"/>
                    </w:rPr>
                  </w:pPr>
                  <w:r w:rsidRPr="001F7BD8">
                    <w:rPr>
                      <w:color w:val="0D0D0D"/>
                      <w:sz w:val="24"/>
                      <w:szCs w:val="24"/>
                    </w:rPr>
                    <w:t>Предоставление государственной услуги завершено</w:t>
                  </w:r>
                </w:p>
              </w:txbxContent>
            </v:textbox>
          </v:rect>
        </w:pict>
      </w:r>
    </w:p>
    <w:p w:rsidR="00FE78EE" w:rsidRPr="007D6189" w:rsidRDefault="00FE78EE" w:rsidP="00EE4D84">
      <w:pPr>
        <w:tabs>
          <w:tab w:val="left" w:pos="5580"/>
        </w:tabs>
        <w:rPr>
          <w:sz w:val="24"/>
          <w:szCs w:val="24"/>
        </w:rPr>
      </w:pPr>
    </w:p>
    <w:p w:rsidR="00FE78EE" w:rsidRPr="007D6189" w:rsidRDefault="00FE78EE" w:rsidP="00EE4D84">
      <w:pPr>
        <w:tabs>
          <w:tab w:val="left" w:pos="5580"/>
        </w:tabs>
        <w:rPr>
          <w:sz w:val="24"/>
          <w:szCs w:val="24"/>
        </w:rPr>
      </w:pPr>
    </w:p>
    <w:p w:rsidR="00FE78EE" w:rsidRPr="007D6189" w:rsidRDefault="00FE78EE" w:rsidP="00EE4D84">
      <w:pPr>
        <w:tabs>
          <w:tab w:val="left" w:pos="5580"/>
        </w:tabs>
        <w:rPr>
          <w:sz w:val="24"/>
          <w:szCs w:val="24"/>
        </w:rPr>
      </w:pPr>
    </w:p>
    <w:p w:rsidR="00FE78EE" w:rsidRPr="007D6189" w:rsidRDefault="00FE78EE" w:rsidP="00EE4D84">
      <w:pPr>
        <w:tabs>
          <w:tab w:val="left" w:pos="5580"/>
        </w:tabs>
        <w:rPr>
          <w:sz w:val="24"/>
          <w:szCs w:val="24"/>
        </w:rPr>
      </w:pPr>
    </w:p>
    <w:p w:rsidR="00FE78EE" w:rsidRPr="007D6189" w:rsidRDefault="00FE78EE" w:rsidP="00EE4D84">
      <w:pPr>
        <w:tabs>
          <w:tab w:val="left" w:pos="5580"/>
        </w:tabs>
        <w:rPr>
          <w:sz w:val="24"/>
          <w:szCs w:val="24"/>
        </w:rPr>
      </w:pPr>
    </w:p>
    <w:p w:rsidR="00FE78EE" w:rsidRPr="007D6189" w:rsidRDefault="00FE78EE" w:rsidP="00EE4D84">
      <w:pPr>
        <w:tabs>
          <w:tab w:val="left" w:pos="5580"/>
        </w:tabs>
        <w:ind w:left="4760"/>
        <w:rPr>
          <w:sz w:val="24"/>
          <w:szCs w:val="24"/>
        </w:rPr>
      </w:pPr>
    </w:p>
    <w:p w:rsidR="00FE78EE" w:rsidRDefault="00FE78EE" w:rsidP="00EE4D84">
      <w:pPr>
        <w:pStyle w:val="ConsPlusNormal"/>
        <w:jc w:val="center"/>
        <w:rPr>
          <w:rFonts w:ascii="Times New Roman" w:hAnsi="Times New Roman" w:cs="Times New Roman"/>
          <w:sz w:val="24"/>
          <w:szCs w:val="24"/>
        </w:rPr>
      </w:pPr>
      <w:r>
        <w:rPr>
          <w:sz w:val="24"/>
          <w:szCs w:val="24"/>
        </w:rPr>
        <w:br w:type="page"/>
      </w:r>
      <w:r w:rsidRPr="008E76C1">
        <w:rPr>
          <w:rFonts w:ascii="Times New Roman" w:hAnsi="Times New Roman" w:cs="Times New Roman"/>
          <w:sz w:val="24"/>
          <w:szCs w:val="24"/>
        </w:rPr>
        <w:t>БЛОК-СХЕМА</w:t>
      </w:r>
    </w:p>
    <w:p w:rsidR="00FE78EE" w:rsidRDefault="00FE78EE" w:rsidP="00EE4D84">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предоставления государственной услуги </w:t>
      </w:r>
      <w:r>
        <w:rPr>
          <w:rFonts w:ascii="Times New Roman" w:hAnsi="Times New Roman" w:cs="Times New Roman"/>
          <w:sz w:val="24"/>
          <w:szCs w:val="24"/>
        </w:rPr>
        <w:br/>
        <w:t>(уничтожение</w:t>
      </w:r>
      <w:r w:rsidRPr="00BC10FD">
        <w:rPr>
          <w:rFonts w:ascii="Times New Roman" w:hAnsi="Times New Roman" w:cs="Times New Roman"/>
          <w:sz w:val="24"/>
          <w:szCs w:val="24"/>
        </w:rPr>
        <w:t xml:space="preserve"> дактилоскопическ</w:t>
      </w:r>
      <w:r>
        <w:rPr>
          <w:rFonts w:ascii="Times New Roman" w:hAnsi="Times New Roman" w:cs="Times New Roman"/>
          <w:sz w:val="24"/>
          <w:szCs w:val="24"/>
        </w:rPr>
        <w:t>ой</w:t>
      </w:r>
      <w:r w:rsidRPr="00BC10FD">
        <w:rPr>
          <w:rFonts w:ascii="Times New Roman" w:hAnsi="Times New Roman" w:cs="Times New Roman"/>
          <w:sz w:val="24"/>
          <w:szCs w:val="24"/>
        </w:rPr>
        <w:t xml:space="preserve"> информаци</w:t>
      </w:r>
      <w:r>
        <w:rPr>
          <w:rFonts w:ascii="Times New Roman" w:hAnsi="Times New Roman" w:cs="Times New Roman"/>
          <w:sz w:val="24"/>
          <w:szCs w:val="24"/>
        </w:rPr>
        <w:t>и</w:t>
      </w:r>
      <w:r w:rsidRPr="00BC10FD">
        <w:rPr>
          <w:rFonts w:ascii="Times New Roman" w:hAnsi="Times New Roman" w:cs="Times New Roman"/>
          <w:sz w:val="24"/>
          <w:szCs w:val="24"/>
        </w:rPr>
        <w:t xml:space="preserve"> гражданина, </w:t>
      </w:r>
      <w:r w:rsidRPr="00BC10FD">
        <w:rPr>
          <w:rFonts w:ascii="Times New Roman" w:hAnsi="Times New Roman" w:cs="Times New Roman"/>
          <w:sz w:val="24"/>
          <w:szCs w:val="24"/>
        </w:rPr>
        <w:br/>
        <w:t>прошедшего добровольную государственную дактилоскопическую регистрацию</w:t>
      </w:r>
      <w:r>
        <w:rPr>
          <w:rFonts w:ascii="Times New Roman" w:hAnsi="Times New Roman" w:cs="Times New Roman"/>
          <w:sz w:val="24"/>
          <w:szCs w:val="24"/>
        </w:rPr>
        <w:t>)</w:t>
      </w:r>
      <w:r w:rsidRPr="008E76C1">
        <w:rPr>
          <w:rFonts w:ascii="Times New Roman" w:hAnsi="Times New Roman" w:cs="Times New Roman"/>
          <w:sz w:val="24"/>
          <w:szCs w:val="24"/>
        </w:rPr>
        <w:t xml:space="preserve"> </w:t>
      </w:r>
    </w:p>
    <w:p w:rsidR="00FE78EE" w:rsidRDefault="00FE78EE" w:rsidP="00EE4D84">
      <w:pPr>
        <w:pStyle w:val="ConsPlusNormal"/>
        <w:jc w:val="center"/>
        <w:rPr>
          <w:rFonts w:ascii="Times New Roman" w:hAnsi="Times New Roman" w:cs="Times New Roman"/>
          <w:sz w:val="24"/>
          <w:szCs w:val="24"/>
        </w:rPr>
      </w:pPr>
    </w:p>
    <w:p w:rsidR="00FE78EE" w:rsidRPr="008E76C1" w:rsidRDefault="00FE78EE" w:rsidP="00EE4D84">
      <w:pPr>
        <w:pStyle w:val="ConsPlusNormal"/>
        <w:jc w:val="center"/>
        <w:rPr>
          <w:rFonts w:ascii="Times New Roman" w:hAnsi="Times New Roman" w:cs="Times New Roman"/>
          <w:sz w:val="24"/>
          <w:szCs w:val="24"/>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56"/>
      </w:tblGrid>
      <w:tr w:rsidR="00FE78EE" w:rsidRPr="00166DE5" w:rsidTr="0099683E">
        <w:trPr>
          <w:trHeight w:val="453"/>
        </w:trPr>
        <w:tc>
          <w:tcPr>
            <w:tcW w:w="9356" w:type="dxa"/>
          </w:tcPr>
          <w:p w:rsidR="00FE78EE" w:rsidRPr="00166DE5" w:rsidRDefault="00FE78EE" w:rsidP="0099683E">
            <w:pPr>
              <w:pStyle w:val="ConsPlusNonformat"/>
              <w:jc w:val="center"/>
              <w:rPr>
                <w:rFonts w:ascii="Times New Roman" w:hAnsi="Times New Roman" w:cs="Times New Roman"/>
                <w:sz w:val="24"/>
                <w:szCs w:val="24"/>
              </w:rPr>
            </w:pPr>
            <w:r w:rsidRPr="00166DE5">
              <w:rPr>
                <w:rFonts w:ascii="Times New Roman" w:hAnsi="Times New Roman" w:cs="Times New Roman"/>
                <w:sz w:val="24"/>
                <w:szCs w:val="24"/>
              </w:rPr>
              <w:t>Обращение заявителя в территориальный орган МВД России на районном уровне по месту жительства или по месту пребывания</w:t>
            </w:r>
          </w:p>
        </w:tc>
      </w:tr>
    </w:tbl>
    <w:p w:rsidR="00FE78EE" w:rsidRDefault="00FE78EE" w:rsidP="00EE4D84">
      <w:pPr>
        <w:pStyle w:val="ConsPlusNonformat"/>
        <w:jc w:val="center"/>
        <w:rPr>
          <w:rFonts w:ascii="Times New Roman" w:hAnsi="Times New Roman" w:cs="Times New Roman"/>
        </w:rPr>
      </w:pPr>
      <w:r>
        <w:rPr>
          <w:noProof/>
        </w:rPr>
        <w:pict>
          <v:shape id="_x0000_s1101" type="#_x0000_t32" style="position:absolute;left:0;text-align:left;margin-left:226.1pt;margin-top:.8pt;width:.1pt;height:11.7pt;z-index:251682816;mso-position-horizontal-relative:text;mso-position-vertical-relative:text" o:connectortype="straight">
            <v:stroke endarrow="block"/>
          </v:shape>
        </w:pict>
      </w: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356"/>
      </w:tblGrid>
      <w:tr w:rsidR="00FE78EE" w:rsidRPr="00166DE5" w:rsidTr="0099683E">
        <w:tc>
          <w:tcPr>
            <w:tcW w:w="9356" w:type="dxa"/>
          </w:tcPr>
          <w:p w:rsidR="00FE78EE" w:rsidRPr="00166DE5" w:rsidRDefault="00FE78EE" w:rsidP="0099683E">
            <w:pPr>
              <w:pStyle w:val="ConsPlusNonformat"/>
              <w:jc w:val="center"/>
              <w:rPr>
                <w:rFonts w:ascii="Times New Roman" w:hAnsi="Times New Roman" w:cs="Times New Roman"/>
                <w:sz w:val="24"/>
                <w:szCs w:val="24"/>
              </w:rPr>
            </w:pPr>
            <w:r>
              <w:rPr>
                <w:noProof/>
              </w:rPr>
              <w:pict>
                <v:shape id="_x0000_s1102" type="#_x0000_t32" style="position:absolute;left:0;text-align:left;margin-left:227.8pt;margin-top:13.1pt;width:.1pt;height:15.05pt;flip:x;z-index:251688960" o:connectortype="straight">
                  <v:stroke endarrow="block"/>
                </v:shape>
              </w:pict>
            </w:r>
            <w:r w:rsidRPr="00166DE5">
              <w:rPr>
                <w:rFonts w:ascii="Times New Roman" w:hAnsi="Times New Roman" w:cs="Times New Roman"/>
                <w:sz w:val="24"/>
                <w:szCs w:val="24"/>
              </w:rPr>
              <w:t xml:space="preserve">Прием и регистрация заявления </w:t>
            </w:r>
          </w:p>
        </w:tc>
      </w:tr>
    </w:tbl>
    <w:p w:rsidR="00FE78EE" w:rsidRPr="00166DE5" w:rsidRDefault="00FE78EE" w:rsidP="00EE4D84">
      <w:pPr>
        <w:pStyle w:val="ConsPlusNonformat"/>
        <w:jc w:val="both"/>
        <w:rPr>
          <w:rFonts w:ascii="Times New Roman" w:hAnsi="Times New Roman" w:cs="Times New Roman"/>
          <w:sz w:val="24"/>
          <w:szCs w:val="24"/>
        </w:rPr>
      </w:pP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356"/>
      </w:tblGrid>
      <w:tr w:rsidR="00FE78EE" w:rsidRPr="00166DE5" w:rsidTr="0099683E">
        <w:tc>
          <w:tcPr>
            <w:tcW w:w="9356" w:type="dxa"/>
          </w:tcPr>
          <w:p w:rsidR="00FE78EE" w:rsidRPr="00166DE5" w:rsidRDefault="00FE78EE" w:rsidP="0099683E">
            <w:pPr>
              <w:pStyle w:val="ConsPlusNonformat"/>
              <w:jc w:val="center"/>
              <w:rPr>
                <w:rFonts w:ascii="Times New Roman" w:hAnsi="Times New Roman" w:cs="Times New Roman"/>
                <w:sz w:val="24"/>
                <w:szCs w:val="24"/>
              </w:rPr>
            </w:pPr>
            <w:r w:rsidRPr="00166DE5">
              <w:rPr>
                <w:rFonts w:ascii="Times New Roman" w:hAnsi="Times New Roman" w:cs="Times New Roman"/>
                <w:sz w:val="24"/>
                <w:szCs w:val="24"/>
              </w:rPr>
              <w:t>Рассмотрение документов</w:t>
            </w:r>
          </w:p>
        </w:tc>
      </w:tr>
    </w:tbl>
    <w:p w:rsidR="00FE78EE" w:rsidRPr="00166DE5" w:rsidRDefault="00FE78EE" w:rsidP="00EE4D84">
      <w:pPr>
        <w:pStyle w:val="ConsPlusNonformat"/>
        <w:jc w:val="both"/>
        <w:rPr>
          <w:rFonts w:ascii="Times New Roman" w:hAnsi="Times New Roman" w:cs="Times New Roman"/>
          <w:sz w:val="24"/>
          <w:szCs w:val="24"/>
        </w:rPr>
      </w:pPr>
      <w:r>
        <w:rPr>
          <w:noProof/>
        </w:rPr>
        <w:pict>
          <v:shape id="_x0000_s1103" type="#_x0000_t32" style="position:absolute;left:0;text-align:left;margin-left:225.95pt;margin-top:.35pt;width:.05pt;height:15.05pt;z-index:251689984;mso-position-horizontal-relative:text;mso-position-vertical-relative:text" o:connectortype="straight">
            <v:stroke endarrow="block"/>
          </v:shape>
        </w:pict>
      </w:r>
      <w:r>
        <w:rPr>
          <w:rFonts w:ascii="Times New Roman" w:hAnsi="Times New Roman" w:cs="Times New Roman"/>
          <w:sz w:val="24"/>
          <w:szCs w:val="24"/>
        </w:rPr>
        <w:t xml:space="preserve">  </w:t>
      </w:r>
    </w:p>
    <w:tbl>
      <w:tblPr>
        <w:tblpPr w:leftFromText="180" w:rightFromText="180" w:vertAnchor="text" w:tblpX="1107"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479"/>
      </w:tblGrid>
      <w:tr w:rsidR="00FE78EE" w:rsidRPr="00166DE5" w:rsidTr="0099683E">
        <w:trPr>
          <w:trHeight w:val="561"/>
        </w:trPr>
        <w:tc>
          <w:tcPr>
            <w:tcW w:w="7479" w:type="dxa"/>
          </w:tcPr>
          <w:p w:rsidR="00FE78EE" w:rsidRPr="00166DE5" w:rsidRDefault="00FE78EE" w:rsidP="0099683E">
            <w:pPr>
              <w:pStyle w:val="ConsPlusNonformat"/>
              <w:jc w:val="center"/>
              <w:rPr>
                <w:rFonts w:ascii="Times New Roman" w:hAnsi="Times New Roman" w:cs="Times New Roman"/>
                <w:sz w:val="24"/>
                <w:szCs w:val="24"/>
              </w:rPr>
            </w:pPr>
            <w:r>
              <w:rPr>
                <w:noProof/>
              </w:rPr>
              <w:pict>
                <v:shape id="_x0000_s1104" type="#_x0000_t32" style="position:absolute;left:0;text-align:left;margin-left:367.95pt;margin-top:17.25pt;width:31.2pt;height:.05pt;z-index:251686912" o:connectortype="straight"/>
              </w:pict>
            </w:r>
            <w:r w:rsidRPr="00166DE5">
              <w:rPr>
                <w:rFonts w:ascii="Times New Roman" w:hAnsi="Times New Roman" w:cs="Times New Roman"/>
                <w:sz w:val="24"/>
                <w:szCs w:val="24"/>
              </w:rPr>
              <w:t>Отсутствуют основания для отказа в приеме документов или в предоставлении государственной услуги</w:t>
            </w:r>
          </w:p>
        </w:tc>
      </w:tr>
    </w:tbl>
    <w:p w:rsidR="00FE78EE" w:rsidRDefault="00FE78EE" w:rsidP="00EE4D84">
      <w:pPr>
        <w:pStyle w:val="ConsPlusNonformat"/>
        <w:jc w:val="both"/>
        <w:rPr>
          <w:rFonts w:ascii="Times New Roman" w:hAnsi="Times New Roman" w:cs="Times New Roman"/>
          <w:sz w:val="24"/>
          <w:szCs w:val="24"/>
        </w:rPr>
      </w:pPr>
      <w:r>
        <w:rPr>
          <w:noProof/>
        </w:rPr>
        <w:pict>
          <v:shape id="_x0000_s1105" type="#_x0000_t32" style="position:absolute;left:0;text-align:left;margin-left:454.65pt;margin-top:6pt;width:0;height:407.85pt;z-index:251684864;mso-position-horizontal-relative:text;mso-position-vertical-relative:text" o:connectortype="straight">
            <v:stroke endarrow="block"/>
          </v:shape>
        </w:pict>
      </w:r>
      <w:r>
        <w:rPr>
          <w:noProof/>
        </w:rPr>
        <w:pict>
          <v:shape id="_x0000_s1106" type="#_x0000_t32" style="position:absolute;left:0;text-align:left;margin-left:14.6pt;margin-top:14.5pt;width:35.3pt;height:.05pt;flip:x;z-index:251685888;mso-position-horizontal-relative:text;mso-position-vertical-relative:text" o:connectortype="straight"/>
        </w:pict>
      </w:r>
      <w:r w:rsidRPr="00166DE5">
        <w:rPr>
          <w:rFonts w:ascii="Times New Roman" w:hAnsi="Times New Roman" w:cs="Times New Roman"/>
          <w:sz w:val="24"/>
          <w:szCs w:val="24"/>
        </w:rPr>
        <w:t xml:space="preserve">        Да   </w:t>
      </w:r>
      <w:r>
        <w:rPr>
          <w:rFonts w:ascii="Times New Roman" w:hAnsi="Times New Roman" w:cs="Times New Roman"/>
          <w:sz w:val="24"/>
          <w:szCs w:val="24"/>
        </w:rPr>
        <w:t xml:space="preserve"> </w:t>
      </w:r>
      <w:r w:rsidRPr="00166DE5">
        <w:rPr>
          <w:rFonts w:ascii="Times New Roman" w:hAnsi="Times New Roman" w:cs="Times New Roman"/>
          <w:sz w:val="24"/>
          <w:szCs w:val="24"/>
        </w:rPr>
        <w:t>Нет</w:t>
      </w:r>
    </w:p>
    <w:p w:rsidR="00FE78EE" w:rsidRPr="00166DE5" w:rsidRDefault="00FE78EE" w:rsidP="00EE4D84">
      <w:pPr>
        <w:pStyle w:val="ConsPlusNonformat"/>
        <w:jc w:val="both"/>
        <w:rPr>
          <w:rFonts w:ascii="Times New Roman" w:hAnsi="Times New Roman" w:cs="Times New Roman"/>
          <w:sz w:val="24"/>
          <w:szCs w:val="24"/>
        </w:rPr>
      </w:pPr>
      <w:r>
        <w:rPr>
          <w:noProof/>
        </w:rPr>
        <w:pict>
          <v:shape id="_x0000_s1107" type="#_x0000_t32" style="position:absolute;left:0;text-align:left;margin-left:14.6pt;margin-top:.7pt;width:.05pt;height:29.15pt;z-index:251683840" o:connectortype="straight">
            <v:stroke endarrow="block"/>
          </v:shape>
        </w:pict>
      </w:r>
    </w:p>
    <w:tbl>
      <w:tblPr>
        <w:tblpPr w:leftFromText="180" w:rightFromText="180" w:vertAnchor="text" w:horzAnchor="margin" w:tblpY="3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88"/>
      </w:tblGrid>
      <w:tr w:rsidR="00FE78EE" w:rsidRPr="00166DE5" w:rsidTr="0099683E">
        <w:trPr>
          <w:trHeight w:val="558"/>
        </w:trPr>
        <w:tc>
          <w:tcPr>
            <w:tcW w:w="8188" w:type="dxa"/>
          </w:tcPr>
          <w:p w:rsidR="00FE78EE" w:rsidRPr="00166DE5" w:rsidRDefault="00FE78EE" w:rsidP="0099683E">
            <w:pPr>
              <w:pStyle w:val="ConsPlusNonformat"/>
              <w:jc w:val="center"/>
              <w:rPr>
                <w:rFonts w:ascii="Times New Roman" w:hAnsi="Times New Roman" w:cs="Times New Roman"/>
                <w:i/>
                <w:sz w:val="24"/>
                <w:szCs w:val="24"/>
              </w:rPr>
            </w:pPr>
            <w:r>
              <w:rPr>
                <w:noProof/>
              </w:rPr>
              <w:pict>
                <v:shape id="_x0000_s1108" type="#_x0000_t32" style="position:absolute;left:0;text-align:left;margin-left:200.55pt;margin-top:28.25pt;width:0;height:10.65pt;z-index:251693056" o:connectortype="straight">
                  <v:stroke endarrow="block"/>
                </v:shape>
              </w:pict>
            </w:r>
            <w:r>
              <w:rPr>
                <w:rFonts w:ascii="Times New Roman" w:hAnsi="Times New Roman" w:cs="Times New Roman"/>
                <w:sz w:val="24"/>
                <w:szCs w:val="24"/>
              </w:rPr>
              <w:t xml:space="preserve">Принятие решения о предоставлении государственной услуги. </w:t>
            </w:r>
            <w:r w:rsidRPr="00166DE5">
              <w:rPr>
                <w:rFonts w:ascii="Times New Roman" w:hAnsi="Times New Roman" w:cs="Times New Roman"/>
                <w:sz w:val="24"/>
                <w:szCs w:val="24"/>
              </w:rPr>
              <w:t>Выдача талона подтверждения, содержащего учетный номер заявления</w:t>
            </w:r>
          </w:p>
        </w:tc>
      </w:tr>
    </w:tbl>
    <w:p w:rsidR="00FE78EE" w:rsidRPr="00EE7E09" w:rsidRDefault="00FE78EE" w:rsidP="00EE4D84">
      <w:pPr>
        <w:tabs>
          <w:tab w:val="left" w:pos="1965"/>
        </w:tabs>
        <w:rPr>
          <w:sz w:val="24"/>
          <w:szCs w:val="24"/>
        </w:rPr>
      </w:pPr>
    </w:p>
    <w:p w:rsidR="00FE78EE" w:rsidRPr="00166DE5" w:rsidRDefault="00FE78EE" w:rsidP="00EE4D84">
      <w:pPr>
        <w:tabs>
          <w:tab w:val="left" w:pos="1965"/>
        </w:tabs>
        <w:rPr>
          <w:sz w:val="24"/>
          <w:szCs w:val="24"/>
        </w:rPr>
      </w:pPr>
    </w:p>
    <w:p w:rsidR="00FE78EE" w:rsidRPr="00166DE5" w:rsidRDefault="00FE78EE" w:rsidP="00EE4D84">
      <w:pPr>
        <w:tabs>
          <w:tab w:val="left" w:pos="1965"/>
        </w:tabs>
        <w:rPr>
          <w:sz w:val="24"/>
          <w:szCs w:val="24"/>
        </w:rPr>
      </w:pPr>
    </w:p>
    <w:p w:rsidR="00FE78EE" w:rsidRPr="00166DE5" w:rsidRDefault="00FE78EE" w:rsidP="00EE4D84">
      <w:pPr>
        <w:tabs>
          <w:tab w:val="left" w:pos="1965"/>
        </w:tabs>
        <w:rPr>
          <w:sz w:val="24"/>
          <w:szCs w:val="24"/>
        </w:rPr>
      </w:pPr>
      <w:r>
        <w:rPr>
          <w:noProof/>
        </w:rPr>
        <w:pict>
          <v:shape id="_x0000_s1109" type="#_x0000_t32" style="position:absolute;margin-left:436.9pt;margin-top:9.3pt;width:0;height:23.2pt;z-index:251687936" o:connectortype="straight">
            <v:stroke endarrow="block"/>
          </v:shape>
        </w:pict>
      </w:r>
      <w:r w:rsidRPr="00166DE5">
        <w:rPr>
          <w:sz w:val="24"/>
          <w:szCs w:val="24"/>
        </w:rPr>
        <w:tab/>
      </w:r>
    </w:p>
    <w:tbl>
      <w:tblPr>
        <w:tblpPr w:leftFromText="180" w:rightFromText="180" w:vertAnchor="text" w:horzAnchor="margin"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63"/>
      </w:tblGrid>
      <w:tr w:rsidR="00FE78EE" w:rsidRPr="00166DE5" w:rsidTr="0099683E">
        <w:trPr>
          <w:trHeight w:val="317"/>
        </w:trPr>
        <w:tc>
          <w:tcPr>
            <w:tcW w:w="8163" w:type="dxa"/>
          </w:tcPr>
          <w:p w:rsidR="00FE78EE" w:rsidRPr="00166DE5" w:rsidRDefault="00FE78EE" w:rsidP="0099683E">
            <w:pPr>
              <w:pStyle w:val="ConsPlusNonformat"/>
              <w:jc w:val="center"/>
              <w:rPr>
                <w:rFonts w:ascii="Times New Roman" w:hAnsi="Times New Roman" w:cs="Times New Roman"/>
                <w:sz w:val="24"/>
                <w:szCs w:val="24"/>
              </w:rPr>
            </w:pPr>
            <w:r>
              <w:rPr>
                <w:noProof/>
              </w:rPr>
              <w:pict>
                <v:line id="_x0000_s1110" style="position:absolute;left:0;text-align:left;z-index:-251619328" from="199.9pt,14.9pt" to="199.9pt,29.05pt">
                  <v:stroke endarrow="block"/>
                </v:line>
              </w:pict>
            </w:r>
            <w:r>
              <w:rPr>
                <w:rFonts w:ascii="Times New Roman" w:hAnsi="Times New Roman" w:cs="Times New Roman"/>
                <w:sz w:val="24"/>
                <w:szCs w:val="24"/>
              </w:rPr>
              <w:t>Направление документов в информационный центр</w:t>
            </w:r>
          </w:p>
        </w:tc>
      </w:tr>
    </w:tbl>
    <w:p w:rsidR="00FE78EE" w:rsidRDefault="00FE78EE" w:rsidP="00EE4D84">
      <w:pPr>
        <w:pStyle w:val="ConsPlusNormal"/>
        <w:ind w:firstLine="709"/>
        <w:jc w:val="both"/>
        <w:outlineLvl w:val="2"/>
        <w:rPr>
          <w:rFonts w:ascii="Times New Roman" w:hAnsi="Times New Roman" w:cs="Times New Roman"/>
          <w:sz w:val="16"/>
          <w:szCs w:val="16"/>
        </w:rPr>
      </w:pPr>
    </w:p>
    <w:p w:rsidR="00FE78EE" w:rsidRPr="00EE7E09" w:rsidRDefault="00FE78EE" w:rsidP="00EE4D84">
      <w:pPr>
        <w:pStyle w:val="ConsPlusNormal"/>
        <w:ind w:firstLine="709"/>
        <w:jc w:val="both"/>
        <w:outlineLvl w:val="2"/>
        <w:rPr>
          <w:rFonts w:ascii="Times New Roman" w:hAnsi="Times New Roman" w:cs="Times New Roman"/>
          <w:sz w:val="16"/>
          <w:szCs w:val="16"/>
        </w:rPr>
      </w:pPr>
    </w:p>
    <w:tbl>
      <w:tblPr>
        <w:tblpPr w:leftFromText="180" w:rightFromText="180" w:vertAnchor="text" w:horzAnchor="margin" w:tblpY="2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26"/>
      </w:tblGrid>
      <w:tr w:rsidR="00FE78EE" w:rsidRPr="00770BE8" w:rsidTr="0099683E">
        <w:trPr>
          <w:trHeight w:val="563"/>
        </w:trPr>
        <w:tc>
          <w:tcPr>
            <w:tcW w:w="8226" w:type="dxa"/>
          </w:tcPr>
          <w:p w:rsidR="00FE78EE" w:rsidRPr="00166DE5" w:rsidRDefault="00FE78EE" w:rsidP="0099683E">
            <w:pPr>
              <w:pStyle w:val="ConsPlusNonformat"/>
              <w:jc w:val="center"/>
              <w:rPr>
                <w:rFonts w:ascii="Times New Roman" w:hAnsi="Times New Roman" w:cs="Times New Roman"/>
                <w:sz w:val="24"/>
                <w:szCs w:val="24"/>
              </w:rPr>
            </w:pPr>
            <w:r>
              <w:rPr>
                <w:noProof/>
              </w:rPr>
              <w:pict>
                <v:shape id="_x0000_s1111" type="#_x0000_t32" style="position:absolute;left:0;text-align:left;margin-left:42.1pt;margin-top:28pt;width:.05pt;height:18.35pt;z-index:251694080" o:connectortype="straight">
                  <v:stroke endarrow="block"/>
                </v:shape>
              </w:pict>
            </w:r>
            <w:r>
              <w:rPr>
                <w:noProof/>
              </w:rPr>
              <w:pict>
                <v:shape id="_x0000_s1112" type="#_x0000_t32" style="position:absolute;left:0;text-align:left;margin-left:387.2pt;margin-top:28pt;width:.05pt;height:91.95pt;z-index:251691008" o:connectortype="straight">
                  <v:stroke endarrow="block"/>
                </v:shape>
              </w:pict>
            </w:r>
            <w:r>
              <w:rPr>
                <w:rFonts w:ascii="Times New Roman" w:hAnsi="Times New Roman" w:cs="Times New Roman"/>
                <w:sz w:val="24"/>
                <w:szCs w:val="24"/>
              </w:rPr>
              <w:t>Отсутствие в информационном центре</w:t>
            </w:r>
            <w:r w:rsidRPr="00830804">
              <w:rPr>
                <w:rFonts w:ascii="Times New Roman" w:hAnsi="Times New Roman" w:cs="Times New Roman"/>
                <w:sz w:val="24"/>
                <w:szCs w:val="24"/>
              </w:rPr>
              <w:t xml:space="preserve"> дактилоскопической информации гражданина в информационном массиве добровольной регистрации</w:t>
            </w:r>
          </w:p>
        </w:tc>
      </w:tr>
    </w:tbl>
    <w:p w:rsidR="00FE78EE" w:rsidRPr="008A319D" w:rsidRDefault="00FE78EE" w:rsidP="00EE4D84">
      <w:pPr>
        <w:pStyle w:val="ConsPlusNonformat"/>
        <w:rPr>
          <w:rFonts w:ascii="Times New Roman" w:hAnsi="Times New Roman" w:cs="Times New Roman"/>
        </w:rPr>
      </w:pPr>
    </w:p>
    <w:p w:rsidR="00FE78EE" w:rsidRDefault="00FE78EE" w:rsidP="00EE4D84">
      <w:pPr>
        <w:pStyle w:val="ConsPlusNonformat"/>
        <w:rPr>
          <w:rFonts w:ascii="Times New Roman" w:hAnsi="Times New Roman" w:cs="Times New Roman"/>
          <w:sz w:val="12"/>
          <w:szCs w:val="12"/>
        </w:rPr>
      </w:pPr>
    </w:p>
    <w:p w:rsidR="00FE78EE" w:rsidRPr="008A319D" w:rsidRDefault="00FE78EE" w:rsidP="00EE4D84">
      <w:pPr>
        <w:pStyle w:val="ConsPlusNonformat"/>
        <w:rPr>
          <w:rFonts w:ascii="Times New Roman" w:hAnsi="Times New Roman" w:cs="Times New Roman"/>
          <w:sz w:val="12"/>
          <w:szCs w:val="12"/>
        </w:rPr>
      </w:pPr>
    </w:p>
    <w:p w:rsidR="00FE78EE" w:rsidRPr="00830804" w:rsidRDefault="00FE78EE" w:rsidP="00EE4D84">
      <w:pPr>
        <w:pStyle w:val="ConsPlusNonformat"/>
        <w:rPr>
          <w:rFonts w:ascii="Times New Roman" w:hAnsi="Times New Roman" w:cs="Times New Roman"/>
          <w:sz w:val="6"/>
          <w:szCs w:val="6"/>
        </w:rPr>
      </w:pPr>
      <w:r>
        <w:rPr>
          <w:rFonts w:ascii="Times New Roman" w:hAnsi="Times New Roman" w:cs="Times New Roman"/>
          <w:sz w:val="24"/>
          <w:szCs w:val="24"/>
        </w:rPr>
        <w:t xml:space="preserve"> </w:t>
      </w:r>
    </w:p>
    <w:p w:rsidR="00FE78EE" w:rsidRDefault="00FE78EE" w:rsidP="00EE4D84">
      <w:pPr>
        <w:pStyle w:val="ConsPlusNonformat"/>
        <w:rPr>
          <w:rFonts w:ascii="Times New Roman" w:hAnsi="Times New Roman" w:cs="Times New Roman"/>
          <w:sz w:val="24"/>
          <w:szCs w:val="24"/>
        </w:rPr>
      </w:pPr>
    </w:p>
    <w:p w:rsidR="00FE78EE" w:rsidRPr="00770BE8" w:rsidRDefault="00FE78EE" w:rsidP="00EE4D84">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770BE8">
        <w:rPr>
          <w:rFonts w:ascii="Times New Roman" w:hAnsi="Times New Roman" w:cs="Times New Roman"/>
          <w:sz w:val="24"/>
          <w:szCs w:val="24"/>
        </w:rPr>
        <w:t xml:space="preserve">  Да                                           </w:t>
      </w:r>
      <w:r>
        <w:rPr>
          <w:rFonts w:ascii="Times New Roman" w:hAnsi="Times New Roman" w:cs="Times New Roman"/>
          <w:sz w:val="24"/>
          <w:szCs w:val="24"/>
        </w:rPr>
        <w:t xml:space="preserve">  </w:t>
      </w:r>
      <w:r w:rsidRPr="00770BE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70BE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70BE8">
        <w:rPr>
          <w:rFonts w:ascii="Times New Roman" w:hAnsi="Times New Roman" w:cs="Times New Roman"/>
          <w:sz w:val="24"/>
          <w:szCs w:val="24"/>
        </w:rPr>
        <w:t xml:space="preserve">   Нет</w:t>
      </w:r>
    </w:p>
    <w:p w:rsidR="00FE78EE" w:rsidRDefault="00FE78EE" w:rsidP="00EE4D84">
      <w:pPr>
        <w:pStyle w:val="ConsPlusNonformat"/>
        <w:rPr>
          <w:rFonts w:ascii="Times New Roman" w:hAnsi="Times New Roman" w:cs="Times New Roman"/>
          <w:sz w:val="24"/>
          <w:szCs w:val="24"/>
        </w:rPr>
      </w:pPr>
      <w:r>
        <w:rPr>
          <w:noProof/>
        </w:rPr>
        <w:pict>
          <v:rect id="_x0000_s1113" style="position:absolute;margin-left:-4.7pt;margin-top:.8pt;width:371.05pt;height:20.25pt;flip:y;z-index:-251612160">
            <v:textbox style="mso-next-textbox:#_x0000_s1113">
              <w:txbxContent>
                <w:p w:rsidR="00FE78EE" w:rsidRDefault="00FE78EE" w:rsidP="00EE4D84">
                  <w:pPr>
                    <w:jc w:val="center"/>
                  </w:pPr>
                  <w:r>
                    <w:rPr>
                      <w:color w:val="0D0D0D"/>
                      <w:sz w:val="24"/>
                      <w:szCs w:val="24"/>
                    </w:rPr>
                    <w:t>Направление мотивированного письма в ФКУ «ГИАЦ МВД России»</w:t>
                  </w:r>
                </w:p>
              </w:txbxContent>
            </v:textbox>
          </v:rect>
        </w:pict>
      </w:r>
    </w:p>
    <w:p w:rsidR="00FE78EE" w:rsidRPr="00770BE8" w:rsidRDefault="00FE78EE" w:rsidP="00EE4D84">
      <w:pPr>
        <w:pStyle w:val="ConsPlusNonformat"/>
        <w:jc w:val="center"/>
        <w:rPr>
          <w:rFonts w:ascii="Times New Roman" w:hAnsi="Times New Roman" w:cs="Times New Roman"/>
          <w:sz w:val="24"/>
          <w:szCs w:val="24"/>
        </w:rPr>
      </w:pPr>
      <w:r>
        <w:rPr>
          <w:noProof/>
        </w:rPr>
        <w:pict>
          <v:shape id="_x0000_s1114" type="#_x0000_t32" style="position:absolute;left:0;text-align:left;margin-left:154.05pt;margin-top:7.9pt;width:.05pt;height:11.3pt;z-index:251706368" o:connectortype="straight">
            <v:stroke endarrow="block"/>
          </v:shape>
        </w:pict>
      </w:r>
    </w:p>
    <w:p w:rsidR="00FE78EE" w:rsidRDefault="00FE78EE" w:rsidP="00EE4D84">
      <w:pPr>
        <w:tabs>
          <w:tab w:val="left" w:pos="5580"/>
        </w:tabs>
        <w:ind w:left="980" w:hanging="980"/>
        <w:rPr>
          <w:sz w:val="24"/>
          <w:szCs w:val="24"/>
        </w:rPr>
      </w:pPr>
      <w:r>
        <w:rPr>
          <w:noProof/>
        </w:rPr>
        <w:pict>
          <v:rect id="_x0000_s1115" style="position:absolute;left:0;text-align:left;margin-left:-4.7pt;margin-top:6.2pt;width:371.05pt;height:33.95pt;flip:y;z-index:-251611136">
            <v:textbox style="mso-next-textbox:#_x0000_s1115">
              <w:txbxContent>
                <w:p w:rsidR="00FE78EE" w:rsidRDefault="00FE78EE" w:rsidP="00EE4D84">
                  <w:pPr>
                    <w:jc w:val="center"/>
                  </w:pPr>
                  <w:r>
                    <w:rPr>
                      <w:color w:val="0D0D0D"/>
                      <w:sz w:val="24"/>
                      <w:szCs w:val="24"/>
                    </w:rPr>
                    <w:t>Отсутствие дактилоскопической информации гражданина в информационном массиве добровольной регистрации</w:t>
                  </w:r>
                </w:p>
              </w:txbxContent>
            </v:textbox>
          </v:rect>
        </w:pict>
      </w:r>
      <w:r>
        <w:rPr>
          <w:sz w:val="24"/>
          <w:szCs w:val="24"/>
        </w:rPr>
        <w:t xml:space="preserve"> </w:t>
      </w:r>
    </w:p>
    <w:p w:rsidR="00FE78EE" w:rsidRDefault="00FE78EE" w:rsidP="00EE4D84">
      <w:pPr>
        <w:tabs>
          <w:tab w:val="left" w:pos="5580"/>
        </w:tabs>
        <w:ind w:left="980" w:hanging="980"/>
        <w:rPr>
          <w:sz w:val="24"/>
          <w:szCs w:val="24"/>
        </w:rPr>
      </w:pPr>
    </w:p>
    <w:p w:rsidR="00FE78EE" w:rsidRDefault="00FE78EE" w:rsidP="00EE4D84">
      <w:pPr>
        <w:tabs>
          <w:tab w:val="left" w:pos="5580"/>
        </w:tabs>
        <w:ind w:left="980" w:hanging="980"/>
        <w:rPr>
          <w:sz w:val="24"/>
          <w:szCs w:val="24"/>
        </w:rPr>
      </w:pPr>
      <w:r>
        <w:rPr>
          <w:noProof/>
        </w:rPr>
        <w:pict>
          <v:shape id="_x0000_s1116" type="#_x0000_t32" style="position:absolute;left:0;text-align:left;margin-left:45.8pt;margin-top:12.55pt;width:.05pt;height:23pt;z-index:251707392" o:connectortype="straight">
            <v:stroke endarrow="block"/>
          </v:shape>
        </w:pict>
      </w:r>
      <w:r>
        <w:rPr>
          <w:noProof/>
        </w:rPr>
        <w:pict>
          <v:shape id="_x0000_s1117" type="#_x0000_t32" style="position:absolute;left:0;text-align:left;margin-left:221.35pt;margin-top:12.55pt;width:0;height:19.1pt;z-index:251708416" o:connectortype="straight">
            <v:stroke endarrow="block"/>
          </v:shape>
        </w:pict>
      </w:r>
      <w:r>
        <w:rPr>
          <w:noProof/>
        </w:rPr>
        <w:pict>
          <v:shape id="_x0000_s1118" type="#_x0000_t32" style="position:absolute;left:0;text-align:left;margin-left:-216.3pt;margin-top:7.9pt;width:.05pt;height:24.4pt;z-index:251692032" o:connectortype="straight">
            <v:stroke endarrow="block"/>
          </v:shape>
        </w:pict>
      </w:r>
    </w:p>
    <w:p w:rsidR="00FE78EE" w:rsidRPr="007D6189" w:rsidRDefault="00FE78EE" w:rsidP="00EE4D84">
      <w:pPr>
        <w:tabs>
          <w:tab w:val="left" w:pos="5580"/>
        </w:tabs>
        <w:ind w:left="980" w:hanging="980"/>
        <w:rPr>
          <w:sz w:val="24"/>
          <w:szCs w:val="24"/>
        </w:rPr>
      </w:pPr>
      <w:r>
        <w:rPr>
          <w:noProof/>
        </w:rPr>
        <w:pict>
          <v:rect id="_x0000_s1119" style="position:absolute;left:0;text-align:left;margin-left:317.5pt;margin-top:5.4pt;width:126.5pt;height:149.1pt;flip:y;z-index:-251640832">
            <v:textbox style="mso-next-textbox:#_x0000_s1119">
              <w:txbxContent>
                <w:p w:rsidR="00FE78EE" w:rsidRDefault="00FE78EE" w:rsidP="00EE4D84">
                  <w:pPr>
                    <w:pStyle w:val="Mystyle1"/>
                    <w:tabs>
                      <w:tab w:val="clear" w:pos="8460"/>
                      <w:tab w:val="left" w:pos="0"/>
                      <w:tab w:val="left" w:pos="567"/>
                      <w:tab w:val="left" w:pos="993"/>
                      <w:tab w:val="left" w:pos="1276"/>
                      <w:tab w:val="left" w:pos="1560"/>
                      <w:tab w:val="left" w:pos="8505"/>
                    </w:tabs>
                    <w:ind w:firstLine="0"/>
                    <w:jc w:val="center"/>
                    <w:rPr>
                      <w:color w:val="0D0D0D"/>
                      <w:sz w:val="24"/>
                      <w:szCs w:val="24"/>
                      <w:lang w:val="ru-RU"/>
                    </w:rPr>
                  </w:pPr>
                  <w:r>
                    <w:rPr>
                      <w:sz w:val="24"/>
                      <w:szCs w:val="24"/>
                      <w:lang w:val="ru-RU"/>
                    </w:rPr>
                    <w:t>Уничтожение дактилоскопической информации гражданина и направление  документов в ФКУ «ГИАЦ МВД России»</w:t>
                  </w:r>
                </w:p>
              </w:txbxContent>
            </v:textbox>
          </v:rect>
        </w:pict>
      </w:r>
      <w:r>
        <w:rPr>
          <w:sz w:val="24"/>
          <w:szCs w:val="24"/>
        </w:rPr>
        <w:t xml:space="preserve">         </w:t>
      </w:r>
      <w:r w:rsidRPr="007D6189">
        <w:rPr>
          <w:sz w:val="24"/>
          <w:szCs w:val="24"/>
        </w:rPr>
        <w:t xml:space="preserve">Да </w:t>
      </w:r>
      <w:r>
        <w:rPr>
          <w:sz w:val="24"/>
          <w:szCs w:val="24"/>
        </w:rPr>
        <w:t xml:space="preserve">              </w:t>
      </w:r>
      <w:r w:rsidRPr="007D6189">
        <w:rPr>
          <w:sz w:val="24"/>
          <w:szCs w:val="24"/>
        </w:rPr>
        <w:t xml:space="preserve"> </w:t>
      </w:r>
      <w:r>
        <w:rPr>
          <w:sz w:val="24"/>
          <w:szCs w:val="24"/>
        </w:rPr>
        <w:t xml:space="preserve">                               </w:t>
      </w:r>
      <w:r w:rsidRPr="007D6189">
        <w:rPr>
          <w:sz w:val="24"/>
          <w:szCs w:val="24"/>
        </w:rPr>
        <w:t xml:space="preserve"> </w:t>
      </w:r>
      <w:r>
        <w:rPr>
          <w:sz w:val="24"/>
          <w:szCs w:val="24"/>
        </w:rPr>
        <w:t xml:space="preserve">              </w:t>
      </w:r>
      <w:r w:rsidRPr="007D6189">
        <w:rPr>
          <w:sz w:val="24"/>
          <w:szCs w:val="24"/>
        </w:rPr>
        <w:t xml:space="preserve"> Нет</w:t>
      </w:r>
    </w:p>
    <w:tbl>
      <w:tblPr>
        <w:tblpPr w:leftFromText="180" w:rightFromText="180" w:vertAnchor="text" w:horzAnchor="margin" w:tblpY="13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76"/>
      </w:tblGrid>
      <w:tr w:rsidR="00FE78EE" w:rsidRPr="00770BE8" w:rsidTr="0099683E">
        <w:trPr>
          <w:trHeight w:val="2261"/>
        </w:trPr>
        <w:tc>
          <w:tcPr>
            <w:tcW w:w="2376" w:type="dxa"/>
          </w:tcPr>
          <w:p w:rsidR="00FE78EE" w:rsidRPr="00770BE8" w:rsidRDefault="00FE78EE" w:rsidP="0099683E">
            <w:pPr>
              <w:jc w:val="center"/>
              <w:rPr>
                <w:sz w:val="24"/>
                <w:szCs w:val="24"/>
              </w:rPr>
            </w:pPr>
            <w:r>
              <w:rPr>
                <w:noProof/>
              </w:rPr>
              <w:pict>
                <v:line id="_x0000_s1120" style="position:absolute;left:0;text-align:left;z-index:-251639808" from="49.9pt,113.1pt" to="49.9pt,159.7pt">
                  <v:stroke endarrow="block"/>
                </v:line>
              </w:pict>
            </w:r>
            <w:r>
              <w:rPr>
                <w:color w:val="0D0D0D"/>
                <w:sz w:val="24"/>
                <w:szCs w:val="24"/>
              </w:rPr>
              <w:t xml:space="preserve">Уведомление </w:t>
            </w:r>
            <w:r w:rsidRPr="007D6189">
              <w:rPr>
                <w:color w:val="0D0D0D"/>
                <w:sz w:val="24"/>
                <w:szCs w:val="24"/>
              </w:rPr>
              <w:t>информационн</w:t>
            </w:r>
            <w:r>
              <w:rPr>
                <w:color w:val="0D0D0D"/>
                <w:sz w:val="24"/>
                <w:szCs w:val="24"/>
              </w:rPr>
              <w:t>ого</w:t>
            </w:r>
            <w:r w:rsidRPr="007D6189">
              <w:rPr>
                <w:color w:val="0D0D0D"/>
                <w:sz w:val="24"/>
                <w:szCs w:val="24"/>
              </w:rPr>
              <w:t xml:space="preserve"> центр</w:t>
            </w:r>
            <w:r>
              <w:rPr>
                <w:color w:val="0D0D0D"/>
                <w:sz w:val="24"/>
                <w:szCs w:val="24"/>
              </w:rPr>
              <w:t>а</w:t>
            </w:r>
            <w:r w:rsidRPr="007D6189">
              <w:rPr>
                <w:color w:val="0D0D0D"/>
                <w:sz w:val="24"/>
                <w:szCs w:val="24"/>
              </w:rPr>
              <w:t xml:space="preserve"> о наличии оснований для отказа в предоставлении государственной</w:t>
            </w:r>
            <w:r>
              <w:rPr>
                <w:color w:val="0D0D0D"/>
              </w:rPr>
              <w:t xml:space="preserve"> </w:t>
            </w:r>
            <w:r w:rsidRPr="007D6189">
              <w:rPr>
                <w:color w:val="0D0D0D"/>
                <w:sz w:val="24"/>
                <w:szCs w:val="24"/>
              </w:rPr>
              <w:t>услуги</w:t>
            </w:r>
          </w:p>
        </w:tc>
      </w:tr>
    </w:tbl>
    <w:p w:rsidR="00FE78EE" w:rsidRDefault="00FE78EE" w:rsidP="00EE4D84">
      <w:pPr>
        <w:tabs>
          <w:tab w:val="left" w:pos="6705"/>
        </w:tabs>
        <w:ind w:left="980" w:hanging="980"/>
        <w:rPr>
          <w:sz w:val="24"/>
          <w:szCs w:val="24"/>
        </w:rPr>
      </w:pPr>
      <w:r>
        <w:rPr>
          <w:noProof/>
        </w:rPr>
        <w:pict>
          <v:rect id="_x0000_s1121" style="position:absolute;left:0;text-align:left;margin-left:-1.3pt;margin-top:4.05pt;width:183.05pt;height:61.45pt;flip:y;z-index:-251621376;mso-position-horizontal-relative:text;mso-position-vertical-relative:text">
            <v:textbox style="mso-next-textbox:#_x0000_s1121">
              <w:txbxContent>
                <w:p w:rsidR="00FE78EE" w:rsidRDefault="00FE78EE" w:rsidP="00EE4D84">
                  <w:pPr>
                    <w:jc w:val="center"/>
                  </w:pPr>
                  <w:r>
                    <w:rPr>
                      <w:color w:val="0D0D0D"/>
                      <w:sz w:val="24"/>
                      <w:szCs w:val="24"/>
                    </w:rPr>
                    <w:t xml:space="preserve">Информирование </w:t>
                  </w:r>
                  <w:r w:rsidRPr="007D6189">
                    <w:rPr>
                      <w:color w:val="0D0D0D"/>
                      <w:sz w:val="24"/>
                      <w:szCs w:val="24"/>
                    </w:rPr>
                    <w:t>информационн</w:t>
                  </w:r>
                  <w:r>
                    <w:rPr>
                      <w:color w:val="0D0D0D"/>
                      <w:sz w:val="24"/>
                      <w:szCs w:val="24"/>
                    </w:rPr>
                    <w:t>ого</w:t>
                  </w:r>
                  <w:r w:rsidRPr="007D6189">
                    <w:rPr>
                      <w:color w:val="0D0D0D"/>
                      <w:sz w:val="24"/>
                      <w:szCs w:val="24"/>
                    </w:rPr>
                    <w:t xml:space="preserve"> центр</w:t>
                  </w:r>
                  <w:r>
                    <w:rPr>
                      <w:color w:val="0D0D0D"/>
                      <w:sz w:val="24"/>
                      <w:szCs w:val="24"/>
                    </w:rPr>
                    <w:t>а</w:t>
                  </w:r>
                  <w:r w:rsidRPr="007D6189">
                    <w:rPr>
                      <w:color w:val="0D0D0D"/>
                      <w:sz w:val="24"/>
                      <w:szCs w:val="24"/>
                    </w:rPr>
                    <w:t xml:space="preserve"> </w:t>
                  </w:r>
                  <w:r>
                    <w:rPr>
                      <w:color w:val="0D0D0D"/>
                      <w:sz w:val="24"/>
                      <w:szCs w:val="24"/>
                    </w:rPr>
                    <w:t xml:space="preserve">об органе, </w:t>
                  </w:r>
                  <w:r w:rsidRPr="007D6189">
                    <w:rPr>
                      <w:color w:val="0D0D0D"/>
                      <w:sz w:val="24"/>
                      <w:szCs w:val="24"/>
                    </w:rPr>
                    <w:t>осуществляющ</w:t>
                  </w:r>
                  <w:r>
                    <w:rPr>
                      <w:color w:val="0D0D0D"/>
                      <w:sz w:val="24"/>
                      <w:szCs w:val="24"/>
                    </w:rPr>
                    <w:t>ем</w:t>
                  </w:r>
                  <w:r>
                    <w:rPr>
                      <w:color w:val="0D0D0D"/>
                    </w:rPr>
                    <w:t xml:space="preserve"> </w:t>
                  </w:r>
                  <w:r w:rsidRPr="007D6189">
                    <w:rPr>
                      <w:color w:val="0D0D0D"/>
                      <w:sz w:val="24"/>
                      <w:szCs w:val="24"/>
                    </w:rPr>
                    <w:t>хранение информации</w:t>
                  </w:r>
                </w:p>
              </w:txbxContent>
            </v:textbox>
          </v:rect>
        </w:pict>
      </w:r>
      <w:r>
        <w:rPr>
          <w:sz w:val="24"/>
          <w:szCs w:val="24"/>
        </w:rPr>
        <w:t xml:space="preserve"> </w:t>
      </w:r>
    </w:p>
    <w:p w:rsidR="00FE78EE" w:rsidRDefault="00FE78EE" w:rsidP="00EE4D84">
      <w:pPr>
        <w:tabs>
          <w:tab w:val="left" w:pos="6705"/>
        </w:tabs>
        <w:ind w:left="980" w:hanging="980"/>
        <w:rPr>
          <w:sz w:val="24"/>
          <w:szCs w:val="24"/>
        </w:rPr>
      </w:pPr>
    </w:p>
    <w:p w:rsidR="00FE78EE" w:rsidRDefault="00FE78EE" w:rsidP="00EE4D84">
      <w:pPr>
        <w:tabs>
          <w:tab w:val="left" w:pos="6705"/>
        </w:tabs>
        <w:ind w:left="980" w:hanging="980"/>
        <w:rPr>
          <w:sz w:val="24"/>
          <w:szCs w:val="24"/>
        </w:rPr>
      </w:pPr>
    </w:p>
    <w:p w:rsidR="00FE78EE" w:rsidRDefault="00FE78EE" w:rsidP="00EE4D84">
      <w:pPr>
        <w:tabs>
          <w:tab w:val="left" w:pos="6705"/>
        </w:tabs>
        <w:ind w:left="980" w:hanging="980"/>
        <w:rPr>
          <w:sz w:val="24"/>
          <w:szCs w:val="24"/>
        </w:rPr>
      </w:pPr>
    </w:p>
    <w:p w:rsidR="00FE78EE" w:rsidRDefault="00FE78EE" w:rsidP="00EE4D84">
      <w:pPr>
        <w:tabs>
          <w:tab w:val="left" w:pos="6705"/>
        </w:tabs>
        <w:ind w:left="980" w:hanging="980"/>
        <w:rPr>
          <w:sz w:val="24"/>
          <w:szCs w:val="24"/>
        </w:rPr>
      </w:pPr>
      <w:r>
        <w:rPr>
          <w:noProof/>
        </w:rPr>
        <w:pict>
          <v:line id="_x0000_s1122" style="position:absolute;left:0;text-align:left;z-index:-251620352" from="98pt,10.45pt" to="98pt,24.85pt">
            <v:stroke endarrow="block"/>
          </v:line>
        </w:pict>
      </w:r>
    </w:p>
    <w:p w:rsidR="00FE78EE" w:rsidRDefault="00FE78EE" w:rsidP="00EE4D84">
      <w:pPr>
        <w:tabs>
          <w:tab w:val="left" w:pos="6705"/>
        </w:tabs>
        <w:ind w:left="980" w:hanging="980"/>
        <w:rPr>
          <w:sz w:val="24"/>
          <w:szCs w:val="24"/>
        </w:rPr>
      </w:pPr>
      <w:r>
        <w:rPr>
          <w:noProof/>
        </w:rPr>
        <w:pict>
          <v:rect id="_x0000_s1123" style="position:absolute;left:0;text-align:left;margin-left:-1.3pt;margin-top:11.05pt;width:183.05pt;height:78.35pt;flip:y;z-index:-251645952">
            <v:textbox style="mso-next-textbox:#_x0000_s1123">
              <w:txbxContent>
                <w:p w:rsidR="00FE78EE" w:rsidRDefault="00FE78EE" w:rsidP="00EE4D84">
                  <w:pPr>
                    <w:jc w:val="center"/>
                  </w:pPr>
                  <w:r>
                    <w:rPr>
                      <w:color w:val="0D0D0D"/>
                      <w:sz w:val="24"/>
                      <w:szCs w:val="24"/>
                    </w:rPr>
                    <w:t>Направление</w:t>
                  </w:r>
                  <w:r w:rsidRPr="007D6189">
                    <w:rPr>
                      <w:color w:val="0D0D0D"/>
                      <w:sz w:val="24"/>
                      <w:szCs w:val="24"/>
                    </w:rPr>
                    <w:t xml:space="preserve"> </w:t>
                  </w:r>
                  <w:r>
                    <w:rPr>
                      <w:color w:val="0D0D0D"/>
                      <w:sz w:val="24"/>
                      <w:szCs w:val="24"/>
                    </w:rPr>
                    <w:t xml:space="preserve">информационным центром </w:t>
                  </w:r>
                  <w:r w:rsidRPr="007D6189">
                    <w:rPr>
                      <w:color w:val="0D0D0D"/>
                      <w:sz w:val="24"/>
                      <w:szCs w:val="24"/>
                    </w:rPr>
                    <w:t>документ</w:t>
                  </w:r>
                  <w:r>
                    <w:rPr>
                      <w:color w:val="0D0D0D"/>
                      <w:sz w:val="24"/>
                      <w:szCs w:val="24"/>
                    </w:rPr>
                    <w:t>ов</w:t>
                  </w:r>
                  <w:r w:rsidRPr="007D6189">
                    <w:rPr>
                      <w:color w:val="0D0D0D"/>
                      <w:sz w:val="24"/>
                      <w:szCs w:val="24"/>
                    </w:rPr>
                    <w:t xml:space="preserve"> в информационный центр, осуществляющий</w:t>
                  </w:r>
                  <w:r>
                    <w:rPr>
                      <w:color w:val="0D0D0D"/>
                    </w:rPr>
                    <w:t xml:space="preserve"> </w:t>
                  </w:r>
                  <w:r w:rsidRPr="007D6189">
                    <w:rPr>
                      <w:color w:val="0D0D0D"/>
                      <w:sz w:val="24"/>
                      <w:szCs w:val="24"/>
                    </w:rPr>
                    <w:t>хранение информации</w:t>
                  </w:r>
                </w:p>
              </w:txbxContent>
            </v:textbox>
          </v:rect>
        </w:pict>
      </w:r>
    </w:p>
    <w:p w:rsidR="00FE78EE" w:rsidRDefault="00FE78EE" w:rsidP="00EE4D84">
      <w:pPr>
        <w:tabs>
          <w:tab w:val="left" w:pos="6705"/>
        </w:tabs>
        <w:ind w:left="980" w:hanging="980"/>
        <w:rPr>
          <w:sz w:val="24"/>
          <w:szCs w:val="24"/>
        </w:rPr>
      </w:pPr>
    </w:p>
    <w:p w:rsidR="00FE78EE" w:rsidRPr="007D6189" w:rsidRDefault="00FE78EE" w:rsidP="00EE4D84">
      <w:pPr>
        <w:tabs>
          <w:tab w:val="left" w:pos="6705"/>
        </w:tabs>
        <w:ind w:left="980" w:hanging="980"/>
        <w:rPr>
          <w:sz w:val="24"/>
          <w:szCs w:val="24"/>
        </w:rPr>
      </w:pPr>
    </w:p>
    <w:p w:rsidR="00FE78EE" w:rsidRDefault="00FE78EE" w:rsidP="00EE4D84">
      <w:pPr>
        <w:tabs>
          <w:tab w:val="left" w:pos="5580"/>
        </w:tabs>
        <w:ind w:left="980" w:hanging="980"/>
        <w:rPr>
          <w:sz w:val="24"/>
          <w:szCs w:val="24"/>
        </w:rPr>
      </w:pPr>
      <w:r>
        <w:rPr>
          <w:noProof/>
        </w:rPr>
        <w:pict>
          <v:line id="_x0000_s1124" style="position:absolute;left:0;text-align:left;z-index:251678720" from="181.75pt,6.2pt" to="194.85pt,6.2pt">
            <v:stroke endarrow="block"/>
          </v:line>
        </w:pict>
      </w:r>
    </w:p>
    <w:p w:rsidR="00FE78EE" w:rsidRDefault="00FE78EE" w:rsidP="00EE4D84">
      <w:pPr>
        <w:tabs>
          <w:tab w:val="left" w:pos="5580"/>
        </w:tabs>
        <w:ind w:left="980" w:hanging="980"/>
        <w:rPr>
          <w:sz w:val="24"/>
          <w:szCs w:val="24"/>
        </w:rPr>
      </w:pPr>
      <w:r>
        <w:rPr>
          <w:noProof/>
        </w:rPr>
        <w:pict>
          <v:line id="_x0000_s1125" style="position:absolute;left:0;text-align:left;z-index:-251643904" from="333.8pt,10.55pt" to="333.8pt,30.45pt">
            <v:stroke endarrow="block"/>
          </v:line>
        </w:pict>
      </w:r>
    </w:p>
    <w:p w:rsidR="00FE78EE" w:rsidRDefault="00FE78EE" w:rsidP="00EE4D84">
      <w:pPr>
        <w:tabs>
          <w:tab w:val="left" w:pos="5580"/>
        </w:tabs>
        <w:rPr>
          <w:sz w:val="24"/>
          <w:szCs w:val="24"/>
        </w:rPr>
      </w:pPr>
    </w:p>
    <w:p w:rsidR="00FE78EE" w:rsidRPr="007D6189" w:rsidRDefault="00FE78EE" w:rsidP="00EE4D84">
      <w:pPr>
        <w:tabs>
          <w:tab w:val="left" w:pos="5580"/>
        </w:tabs>
        <w:rPr>
          <w:sz w:val="24"/>
          <w:szCs w:val="24"/>
        </w:rPr>
      </w:pPr>
      <w:r w:rsidRPr="007D6189">
        <w:rPr>
          <w:sz w:val="24"/>
          <w:szCs w:val="24"/>
        </w:rPr>
        <w:t xml:space="preserve">                                                                                                            (продолжение)</w:t>
      </w:r>
    </w:p>
    <w:p w:rsidR="00FE78EE" w:rsidRDefault="00FE78EE" w:rsidP="00EE4D84">
      <w:pPr>
        <w:tabs>
          <w:tab w:val="left" w:pos="5580"/>
        </w:tabs>
        <w:ind w:left="4760"/>
        <w:rPr>
          <w:sz w:val="24"/>
          <w:szCs w:val="24"/>
        </w:rPr>
      </w:pPr>
      <w:r>
        <w:rPr>
          <w:noProof/>
        </w:rPr>
        <w:pict>
          <v:line id="_x0000_s1126" style="position:absolute;left:0;text-align:left;z-index:-251641856" from="119.45pt,258.15pt" to="119.45pt,277.2pt">
            <v:stroke endarrow="block"/>
          </v:line>
        </w:pict>
      </w:r>
      <w:r w:rsidRPr="007D6189">
        <w:rPr>
          <w:sz w:val="24"/>
          <w:szCs w:val="24"/>
        </w:rPr>
        <w:br w:type="page"/>
        <w:t xml:space="preserve">                            (продолжение)</w:t>
      </w:r>
    </w:p>
    <w:p w:rsidR="00FE78EE" w:rsidRPr="007D6189" w:rsidRDefault="00FE78EE" w:rsidP="00EE4D84">
      <w:pPr>
        <w:tabs>
          <w:tab w:val="left" w:pos="5580"/>
        </w:tabs>
        <w:ind w:left="4760"/>
        <w:rPr>
          <w:sz w:val="24"/>
          <w:szCs w:val="24"/>
        </w:rPr>
      </w:pPr>
      <w:r>
        <w:rPr>
          <w:noProof/>
        </w:rPr>
        <w:pict>
          <v:line id="_x0000_s1127" style="position:absolute;left:0;text-align:left;z-index:251668480" from="454pt,5.75pt" to="454pt,199.05pt">
            <v:stroke endarrow="block"/>
          </v:line>
        </w:pict>
      </w:r>
      <w:r>
        <w:rPr>
          <w:noProof/>
        </w:rPr>
        <w:pict>
          <v:line id="_x0000_s1128" style="position:absolute;left:0;text-align:left;z-index:251679744" from="328.8pt,5.75pt" to="328.8pt,25.45pt">
            <v:stroke endarrow="block"/>
          </v:line>
        </w:pict>
      </w:r>
      <w:r>
        <w:rPr>
          <w:noProof/>
        </w:rPr>
        <w:pict>
          <v:line id="_x0000_s1129" style="position:absolute;left:0;text-align:left;z-index:-251638784" from="49.35pt,1.85pt" to="49.35pt,24.85pt">
            <v:stroke endarrow="block"/>
          </v:line>
        </w:pict>
      </w:r>
    </w:p>
    <w:p w:rsidR="00FE78EE" w:rsidRPr="007D6189" w:rsidRDefault="00FE78EE" w:rsidP="00EE4D84">
      <w:pPr>
        <w:tabs>
          <w:tab w:val="left" w:pos="5580"/>
        </w:tabs>
        <w:rPr>
          <w:sz w:val="24"/>
          <w:szCs w:val="24"/>
        </w:rPr>
      </w:pPr>
      <w:r>
        <w:rPr>
          <w:noProof/>
        </w:rPr>
        <w:pict>
          <v:rect id="_x0000_s1130" style="position:absolute;margin-left:7pt;margin-top:11.1pt;width:140.85pt;height:152.9pt;flip:y;z-index:-251649024">
            <v:textbox style="mso-next-textbox:#_x0000_s1130">
              <w:txbxContent>
                <w:p w:rsidR="00FE78EE" w:rsidRDefault="00FE78EE" w:rsidP="00EE4D84">
                  <w:pPr>
                    <w:jc w:val="center"/>
                  </w:pPr>
                  <w:r>
                    <w:rPr>
                      <w:color w:val="0D0D0D"/>
                      <w:sz w:val="24"/>
                      <w:szCs w:val="24"/>
                    </w:rPr>
                    <w:t>Уведомление</w:t>
                  </w:r>
                  <w:r w:rsidRPr="007D6189">
                    <w:rPr>
                      <w:color w:val="0D0D0D"/>
                      <w:sz w:val="24"/>
                      <w:szCs w:val="24"/>
                    </w:rPr>
                    <w:t xml:space="preserve"> информационн</w:t>
                  </w:r>
                  <w:r>
                    <w:rPr>
                      <w:color w:val="0D0D0D"/>
                      <w:sz w:val="24"/>
                      <w:szCs w:val="24"/>
                    </w:rPr>
                    <w:t>ым</w:t>
                  </w:r>
                  <w:r w:rsidRPr="007D6189">
                    <w:rPr>
                      <w:color w:val="0D0D0D"/>
                      <w:sz w:val="24"/>
                      <w:szCs w:val="24"/>
                    </w:rPr>
                    <w:t xml:space="preserve"> центр</w:t>
                  </w:r>
                  <w:r>
                    <w:rPr>
                      <w:color w:val="0D0D0D"/>
                      <w:sz w:val="24"/>
                      <w:szCs w:val="24"/>
                    </w:rPr>
                    <w:t>ом</w:t>
                  </w:r>
                  <w:r w:rsidRPr="007D6189">
                    <w:rPr>
                      <w:color w:val="0D0D0D"/>
                      <w:sz w:val="24"/>
                      <w:szCs w:val="24"/>
                    </w:rPr>
                    <w:t xml:space="preserve"> территориальн</w:t>
                  </w:r>
                  <w:r>
                    <w:rPr>
                      <w:color w:val="0D0D0D"/>
                      <w:sz w:val="24"/>
                      <w:szCs w:val="24"/>
                    </w:rPr>
                    <w:t>ого</w:t>
                  </w:r>
                  <w:r w:rsidRPr="007D6189">
                    <w:rPr>
                      <w:color w:val="0D0D0D"/>
                      <w:sz w:val="24"/>
                      <w:szCs w:val="24"/>
                    </w:rPr>
                    <w:t xml:space="preserve"> орган</w:t>
                  </w:r>
                  <w:r>
                    <w:rPr>
                      <w:color w:val="0D0D0D"/>
                      <w:sz w:val="24"/>
                      <w:szCs w:val="24"/>
                    </w:rPr>
                    <w:t>а</w:t>
                  </w:r>
                  <w:r w:rsidRPr="007D6189">
                    <w:rPr>
                      <w:color w:val="0D0D0D"/>
                      <w:sz w:val="24"/>
                      <w:szCs w:val="24"/>
                    </w:rPr>
                    <w:t xml:space="preserve"> МВД России на районном уровне о наличии оснований для отказа в</w:t>
                  </w:r>
                  <w:r>
                    <w:rPr>
                      <w:color w:val="0D0D0D"/>
                    </w:rPr>
                    <w:t xml:space="preserve"> </w:t>
                  </w:r>
                  <w:r w:rsidRPr="007D6189">
                    <w:rPr>
                      <w:color w:val="0D0D0D"/>
                      <w:sz w:val="24"/>
                      <w:szCs w:val="24"/>
                    </w:rPr>
                    <w:t>предоставлении государственной</w:t>
                  </w:r>
                  <w:r>
                    <w:rPr>
                      <w:color w:val="0D0D0D"/>
                    </w:rPr>
                    <w:t xml:space="preserve"> </w:t>
                  </w:r>
                  <w:r w:rsidRPr="007D6189">
                    <w:rPr>
                      <w:color w:val="0D0D0D"/>
                      <w:sz w:val="24"/>
                      <w:szCs w:val="24"/>
                    </w:rPr>
                    <w:t>услуги</w:t>
                  </w:r>
                </w:p>
              </w:txbxContent>
            </v:textbox>
          </v:rect>
        </w:pict>
      </w:r>
      <w:r>
        <w:rPr>
          <w:noProof/>
        </w:rPr>
        <w:pict>
          <v:rect id="_x0000_s1131" style="position:absolute;margin-left:179.05pt;margin-top:11.05pt;width:249.9pt;height:75.7pt;flip:y;z-index:-251642880">
            <v:textbox style="mso-next-textbox:#_x0000_s1131">
              <w:txbxContent>
                <w:p w:rsidR="00FE78EE" w:rsidRPr="007D6189" w:rsidRDefault="00FE78EE" w:rsidP="00EE4D84">
                  <w:pPr>
                    <w:jc w:val="center"/>
                    <w:rPr>
                      <w:sz w:val="24"/>
                      <w:szCs w:val="24"/>
                    </w:rPr>
                  </w:pPr>
                  <w:r>
                    <w:rPr>
                      <w:color w:val="0D0D0D"/>
                      <w:sz w:val="24"/>
                      <w:szCs w:val="24"/>
                    </w:rPr>
                    <w:t xml:space="preserve">Уничтожение </w:t>
                  </w:r>
                  <w:r w:rsidRPr="007D6189">
                    <w:rPr>
                      <w:color w:val="0D0D0D"/>
                      <w:sz w:val="24"/>
                      <w:szCs w:val="24"/>
                    </w:rPr>
                    <w:t>ФКУ «ГИАЦ МВД России»</w:t>
                  </w:r>
                  <w:r>
                    <w:rPr>
                      <w:color w:val="0D0D0D"/>
                      <w:sz w:val="24"/>
                      <w:szCs w:val="24"/>
                    </w:rPr>
                    <w:t xml:space="preserve"> дактилоскопической информации гражданина </w:t>
                  </w:r>
                  <w:r w:rsidRPr="007D6189">
                    <w:rPr>
                      <w:color w:val="0D0D0D"/>
                      <w:sz w:val="24"/>
                      <w:szCs w:val="24"/>
                    </w:rPr>
                    <w:t>и уведомл</w:t>
                  </w:r>
                  <w:r>
                    <w:rPr>
                      <w:color w:val="0D0D0D"/>
                      <w:sz w:val="24"/>
                      <w:szCs w:val="24"/>
                    </w:rPr>
                    <w:t>ение</w:t>
                  </w:r>
                  <w:r w:rsidRPr="007D6189">
                    <w:rPr>
                      <w:color w:val="0D0D0D"/>
                      <w:sz w:val="24"/>
                      <w:szCs w:val="24"/>
                    </w:rPr>
                    <w:t xml:space="preserve"> информационн</w:t>
                  </w:r>
                  <w:r>
                    <w:rPr>
                      <w:color w:val="0D0D0D"/>
                      <w:sz w:val="24"/>
                      <w:szCs w:val="24"/>
                    </w:rPr>
                    <w:t>ого</w:t>
                  </w:r>
                  <w:r w:rsidRPr="007D6189">
                    <w:rPr>
                      <w:color w:val="0D0D0D"/>
                      <w:sz w:val="24"/>
                      <w:szCs w:val="24"/>
                    </w:rPr>
                    <w:t xml:space="preserve"> центр</w:t>
                  </w:r>
                  <w:r>
                    <w:rPr>
                      <w:color w:val="0D0D0D"/>
                      <w:sz w:val="24"/>
                      <w:szCs w:val="24"/>
                    </w:rPr>
                    <w:t>а</w:t>
                  </w:r>
                  <w:r w:rsidRPr="007D6189">
                    <w:rPr>
                      <w:color w:val="0D0D0D"/>
                      <w:sz w:val="24"/>
                      <w:szCs w:val="24"/>
                    </w:rPr>
                    <w:t xml:space="preserve"> о</w:t>
                  </w:r>
                  <w:r>
                    <w:rPr>
                      <w:color w:val="0D0D0D"/>
                      <w:sz w:val="24"/>
                      <w:szCs w:val="24"/>
                    </w:rPr>
                    <w:t>б</w:t>
                  </w:r>
                  <w:r w:rsidRPr="007D6189">
                    <w:rPr>
                      <w:color w:val="0D0D0D"/>
                      <w:sz w:val="24"/>
                      <w:szCs w:val="24"/>
                    </w:rPr>
                    <w:t xml:space="preserve"> </w:t>
                  </w:r>
                  <w:r>
                    <w:rPr>
                      <w:color w:val="0D0D0D"/>
                      <w:sz w:val="24"/>
                      <w:szCs w:val="24"/>
                    </w:rPr>
                    <w:t>уничтожении дактилоскопической информации гражданина</w:t>
                  </w:r>
                </w:p>
              </w:txbxContent>
            </v:textbox>
          </v:rect>
        </w:pict>
      </w:r>
    </w:p>
    <w:p w:rsidR="00FE78EE" w:rsidRPr="007D6189" w:rsidRDefault="00FE78EE" w:rsidP="00EE4D84">
      <w:pPr>
        <w:tabs>
          <w:tab w:val="left" w:pos="5580"/>
        </w:tabs>
        <w:rPr>
          <w:sz w:val="24"/>
          <w:szCs w:val="24"/>
        </w:rPr>
      </w:pPr>
    </w:p>
    <w:p w:rsidR="00FE78EE" w:rsidRPr="007D6189" w:rsidRDefault="00FE78EE" w:rsidP="00EE4D84">
      <w:pPr>
        <w:tabs>
          <w:tab w:val="left" w:pos="5580"/>
        </w:tabs>
        <w:rPr>
          <w:sz w:val="24"/>
          <w:szCs w:val="24"/>
        </w:rPr>
      </w:pPr>
    </w:p>
    <w:p w:rsidR="00FE78EE" w:rsidRPr="007D6189" w:rsidRDefault="00FE78EE" w:rsidP="00EE4D84">
      <w:pPr>
        <w:tabs>
          <w:tab w:val="left" w:pos="5580"/>
        </w:tabs>
        <w:rPr>
          <w:sz w:val="24"/>
          <w:szCs w:val="24"/>
        </w:rPr>
      </w:pPr>
    </w:p>
    <w:p w:rsidR="00FE78EE" w:rsidRPr="007D6189" w:rsidRDefault="00FE78EE" w:rsidP="00EE4D84">
      <w:pPr>
        <w:tabs>
          <w:tab w:val="left" w:pos="5580"/>
        </w:tabs>
        <w:rPr>
          <w:sz w:val="24"/>
          <w:szCs w:val="24"/>
        </w:rPr>
      </w:pPr>
    </w:p>
    <w:p w:rsidR="00FE78EE" w:rsidRPr="007D6189" w:rsidRDefault="00FE78EE" w:rsidP="00EE4D84">
      <w:pPr>
        <w:tabs>
          <w:tab w:val="left" w:pos="5580"/>
        </w:tabs>
        <w:rPr>
          <w:sz w:val="24"/>
          <w:szCs w:val="24"/>
        </w:rPr>
      </w:pPr>
    </w:p>
    <w:p w:rsidR="00FE78EE" w:rsidRPr="007D6189" w:rsidRDefault="00FE78EE" w:rsidP="00EE4D84">
      <w:pPr>
        <w:tabs>
          <w:tab w:val="left" w:pos="5580"/>
        </w:tabs>
        <w:rPr>
          <w:sz w:val="24"/>
          <w:szCs w:val="24"/>
        </w:rPr>
      </w:pPr>
      <w:r>
        <w:rPr>
          <w:noProof/>
        </w:rPr>
        <w:pict>
          <v:line id="_x0000_s1132" style="position:absolute;z-index:251680768" from="328.55pt,4.15pt" to="328.55pt,17.9pt">
            <v:stroke endarrow="block"/>
          </v:line>
        </w:pict>
      </w:r>
    </w:p>
    <w:p w:rsidR="00FE78EE" w:rsidRPr="007D6189" w:rsidRDefault="00FE78EE" w:rsidP="00EE4D84">
      <w:pPr>
        <w:tabs>
          <w:tab w:val="left" w:pos="5580"/>
        </w:tabs>
        <w:rPr>
          <w:sz w:val="24"/>
          <w:szCs w:val="24"/>
        </w:rPr>
      </w:pPr>
      <w:r>
        <w:rPr>
          <w:noProof/>
        </w:rPr>
        <w:pict>
          <v:rect id="_x0000_s1133" style="position:absolute;margin-left:179.05pt;margin-top:4.1pt;width:249.9pt;height:63.3pt;flip:y;z-index:-251644928">
            <v:textbox style="mso-next-textbox:#_x0000_s1133">
              <w:txbxContent>
                <w:p w:rsidR="00FE78EE" w:rsidRPr="00D342B7" w:rsidRDefault="00FE78EE" w:rsidP="00EE4D84">
                  <w:pPr>
                    <w:jc w:val="center"/>
                    <w:rPr>
                      <w:sz w:val="24"/>
                      <w:szCs w:val="24"/>
                    </w:rPr>
                  </w:pPr>
                  <w:r>
                    <w:rPr>
                      <w:color w:val="0D0D0D"/>
                      <w:sz w:val="24"/>
                      <w:szCs w:val="24"/>
                    </w:rPr>
                    <w:t>У</w:t>
                  </w:r>
                  <w:r w:rsidRPr="00D342B7">
                    <w:rPr>
                      <w:color w:val="0D0D0D"/>
                      <w:sz w:val="24"/>
                      <w:szCs w:val="24"/>
                    </w:rPr>
                    <w:t>ведомл</w:t>
                  </w:r>
                  <w:r>
                    <w:rPr>
                      <w:color w:val="0D0D0D"/>
                      <w:sz w:val="24"/>
                      <w:szCs w:val="24"/>
                    </w:rPr>
                    <w:t>ение</w:t>
                  </w:r>
                  <w:r w:rsidRPr="00D342B7">
                    <w:rPr>
                      <w:color w:val="0D0D0D"/>
                      <w:sz w:val="24"/>
                      <w:szCs w:val="24"/>
                    </w:rPr>
                    <w:t xml:space="preserve"> </w:t>
                  </w:r>
                  <w:r>
                    <w:rPr>
                      <w:color w:val="0D0D0D"/>
                      <w:sz w:val="24"/>
                      <w:szCs w:val="24"/>
                    </w:rPr>
                    <w:t xml:space="preserve">информационным центром </w:t>
                  </w:r>
                  <w:r w:rsidRPr="00D342B7">
                    <w:rPr>
                      <w:sz w:val="24"/>
                      <w:szCs w:val="24"/>
                    </w:rPr>
                    <w:t>территориальн</w:t>
                  </w:r>
                  <w:r>
                    <w:rPr>
                      <w:sz w:val="24"/>
                      <w:szCs w:val="24"/>
                    </w:rPr>
                    <w:t>ого</w:t>
                  </w:r>
                  <w:r w:rsidRPr="00D342B7">
                    <w:rPr>
                      <w:sz w:val="24"/>
                      <w:szCs w:val="24"/>
                    </w:rPr>
                    <w:t xml:space="preserve"> орган</w:t>
                  </w:r>
                  <w:r>
                    <w:rPr>
                      <w:sz w:val="24"/>
                      <w:szCs w:val="24"/>
                    </w:rPr>
                    <w:t>а</w:t>
                  </w:r>
                  <w:r w:rsidRPr="00D342B7">
                    <w:rPr>
                      <w:sz w:val="24"/>
                      <w:szCs w:val="24"/>
                    </w:rPr>
                    <w:t xml:space="preserve"> МВД России на районном уровне</w:t>
                  </w:r>
                  <w:r>
                    <w:rPr>
                      <w:color w:val="0D0D0D"/>
                      <w:sz w:val="24"/>
                      <w:szCs w:val="24"/>
                    </w:rPr>
                    <w:t xml:space="preserve"> об уничтожении </w:t>
                  </w:r>
                  <w:r w:rsidRPr="00D342B7">
                    <w:rPr>
                      <w:color w:val="0D0D0D"/>
                      <w:sz w:val="24"/>
                      <w:szCs w:val="24"/>
                    </w:rPr>
                    <w:t>дактилоскопическ</w:t>
                  </w:r>
                  <w:r>
                    <w:rPr>
                      <w:color w:val="0D0D0D"/>
                      <w:sz w:val="24"/>
                      <w:szCs w:val="24"/>
                    </w:rPr>
                    <w:t>ой</w:t>
                  </w:r>
                  <w:r w:rsidRPr="00D342B7">
                    <w:rPr>
                      <w:color w:val="0D0D0D"/>
                      <w:sz w:val="24"/>
                      <w:szCs w:val="24"/>
                    </w:rPr>
                    <w:t xml:space="preserve"> информаци</w:t>
                  </w:r>
                  <w:r>
                    <w:rPr>
                      <w:color w:val="0D0D0D"/>
                      <w:sz w:val="24"/>
                      <w:szCs w:val="24"/>
                    </w:rPr>
                    <w:t>и</w:t>
                  </w:r>
                </w:p>
                <w:p w:rsidR="00FE78EE" w:rsidRDefault="00FE78EE" w:rsidP="00EE4D84"/>
              </w:txbxContent>
            </v:textbox>
          </v:rect>
        </w:pict>
      </w:r>
    </w:p>
    <w:p w:rsidR="00FE78EE" w:rsidRPr="007D6189" w:rsidRDefault="00FE78EE" w:rsidP="00EE4D84">
      <w:pPr>
        <w:tabs>
          <w:tab w:val="left" w:pos="5580"/>
        </w:tabs>
        <w:rPr>
          <w:sz w:val="24"/>
          <w:szCs w:val="24"/>
        </w:rPr>
      </w:pPr>
    </w:p>
    <w:p w:rsidR="00FE78EE" w:rsidRPr="007D6189" w:rsidRDefault="00FE78EE" w:rsidP="00EE4D84">
      <w:pPr>
        <w:tabs>
          <w:tab w:val="left" w:pos="5580"/>
        </w:tabs>
        <w:rPr>
          <w:sz w:val="24"/>
          <w:szCs w:val="24"/>
        </w:rPr>
      </w:pPr>
    </w:p>
    <w:p w:rsidR="00FE78EE" w:rsidRPr="007D6189" w:rsidRDefault="00FE78EE" w:rsidP="00EE4D84">
      <w:pPr>
        <w:tabs>
          <w:tab w:val="left" w:pos="5580"/>
        </w:tabs>
        <w:rPr>
          <w:sz w:val="24"/>
          <w:szCs w:val="24"/>
        </w:rPr>
      </w:pPr>
    </w:p>
    <w:p w:rsidR="00FE78EE" w:rsidRPr="007D6189" w:rsidRDefault="00FE78EE" w:rsidP="00EE4D84">
      <w:pPr>
        <w:tabs>
          <w:tab w:val="left" w:pos="5580"/>
        </w:tabs>
        <w:rPr>
          <w:sz w:val="24"/>
          <w:szCs w:val="24"/>
        </w:rPr>
      </w:pPr>
      <w:r>
        <w:rPr>
          <w:noProof/>
        </w:rPr>
        <w:pict>
          <v:line id="_x0000_s1134" style="position:absolute;z-index:251681792" from="257.65pt,12.2pt" to="257.65pt,33.45pt">
            <v:stroke endarrow="block"/>
          </v:line>
        </w:pict>
      </w:r>
      <w:r>
        <w:rPr>
          <w:noProof/>
        </w:rPr>
        <w:pict>
          <v:line id="_x0000_s1135" style="position:absolute;z-index:251700224" from="49.35pt,12.2pt" to="49.35pt,33.45pt">
            <v:stroke endarrow="block"/>
          </v:line>
        </w:pict>
      </w:r>
    </w:p>
    <w:p w:rsidR="00FE78EE" w:rsidRPr="007D6189" w:rsidRDefault="00FE78EE" w:rsidP="00EE4D84">
      <w:pPr>
        <w:tabs>
          <w:tab w:val="left" w:pos="5580"/>
        </w:tabs>
        <w:rPr>
          <w:sz w:val="24"/>
          <w:szCs w:val="24"/>
        </w:rPr>
      </w:pPr>
    </w:p>
    <w:p w:rsidR="00FE78EE" w:rsidRPr="007D6189" w:rsidRDefault="00FE78EE" w:rsidP="00EE4D84">
      <w:pPr>
        <w:tabs>
          <w:tab w:val="left" w:pos="5580"/>
        </w:tabs>
        <w:rPr>
          <w:sz w:val="24"/>
          <w:szCs w:val="24"/>
        </w:rPr>
      </w:pPr>
      <w:r>
        <w:rPr>
          <w:noProof/>
        </w:rPr>
        <w:pict>
          <v:rect id="_x0000_s1136" style="position:absolute;margin-left:7pt;margin-top:5.85pt;width:140.85pt;height:89.5pt;flip:y;z-index:-251650048">
            <v:textbox style="mso-next-textbox:#_x0000_s1136">
              <w:txbxContent>
                <w:p w:rsidR="00FE78EE" w:rsidRPr="00D342B7" w:rsidRDefault="00FE78EE" w:rsidP="00EE4D84">
                  <w:pPr>
                    <w:jc w:val="center"/>
                    <w:rPr>
                      <w:sz w:val="24"/>
                      <w:szCs w:val="24"/>
                    </w:rPr>
                  </w:pPr>
                  <w:r>
                    <w:rPr>
                      <w:color w:val="0D0D0D"/>
                      <w:sz w:val="24"/>
                      <w:szCs w:val="24"/>
                    </w:rPr>
                    <w:t>Направление</w:t>
                  </w:r>
                  <w:r w:rsidRPr="00D342B7">
                    <w:rPr>
                      <w:color w:val="0D0D0D"/>
                      <w:sz w:val="24"/>
                      <w:szCs w:val="24"/>
                    </w:rPr>
                    <w:t xml:space="preserve"> </w:t>
                  </w:r>
                  <w:r>
                    <w:rPr>
                      <w:color w:val="0D0D0D"/>
                      <w:sz w:val="24"/>
                      <w:szCs w:val="24"/>
                    </w:rPr>
                    <w:t>заявителю уведомления</w:t>
                  </w:r>
                  <w:r w:rsidRPr="00D342B7">
                    <w:rPr>
                      <w:color w:val="0D0D0D"/>
                      <w:sz w:val="24"/>
                      <w:szCs w:val="24"/>
                    </w:rPr>
                    <w:t xml:space="preserve"> об отказе в предоставлении</w:t>
                  </w:r>
                  <w:r>
                    <w:rPr>
                      <w:color w:val="0D0D0D"/>
                    </w:rPr>
                    <w:t xml:space="preserve"> </w:t>
                  </w:r>
                  <w:r w:rsidRPr="00D342B7">
                    <w:rPr>
                      <w:color w:val="0D0D0D"/>
                      <w:sz w:val="24"/>
                      <w:szCs w:val="24"/>
                    </w:rPr>
                    <w:t>государственной услуги</w:t>
                  </w:r>
                </w:p>
              </w:txbxContent>
            </v:textbox>
          </v:rect>
        </w:pict>
      </w:r>
      <w:r>
        <w:rPr>
          <w:noProof/>
        </w:rPr>
        <w:pict>
          <v:rect id="_x0000_s1137" style="position:absolute;margin-left:167.15pt;margin-top:5.85pt;width:161.65pt;height:89.5pt;flip:y;z-index:-251646976">
            <v:textbox style="mso-next-textbox:#_x0000_s1137">
              <w:txbxContent>
                <w:p w:rsidR="00FE78EE" w:rsidRPr="00D342B7" w:rsidRDefault="00FE78EE" w:rsidP="00EE4D84">
                  <w:pPr>
                    <w:jc w:val="center"/>
                    <w:rPr>
                      <w:sz w:val="24"/>
                      <w:szCs w:val="24"/>
                    </w:rPr>
                  </w:pPr>
                  <w:r>
                    <w:rPr>
                      <w:sz w:val="24"/>
                      <w:szCs w:val="24"/>
                    </w:rPr>
                    <w:t>Направление</w:t>
                  </w:r>
                  <w:r w:rsidRPr="00D342B7">
                    <w:rPr>
                      <w:color w:val="0D0D0D"/>
                      <w:sz w:val="24"/>
                      <w:szCs w:val="24"/>
                    </w:rPr>
                    <w:t xml:space="preserve"> </w:t>
                  </w:r>
                  <w:r>
                    <w:rPr>
                      <w:color w:val="0D0D0D"/>
                      <w:sz w:val="24"/>
                      <w:szCs w:val="24"/>
                    </w:rPr>
                    <w:t xml:space="preserve">по желанию </w:t>
                  </w:r>
                  <w:r w:rsidRPr="00D342B7">
                    <w:rPr>
                      <w:color w:val="0D0D0D"/>
                      <w:sz w:val="24"/>
                      <w:szCs w:val="24"/>
                    </w:rPr>
                    <w:t xml:space="preserve">заявителя </w:t>
                  </w:r>
                  <w:r>
                    <w:rPr>
                      <w:color w:val="0D0D0D"/>
                      <w:sz w:val="24"/>
                      <w:szCs w:val="24"/>
                    </w:rPr>
                    <w:t xml:space="preserve">уведомления </w:t>
                  </w:r>
                  <w:r w:rsidRPr="00D342B7">
                    <w:rPr>
                      <w:color w:val="0D0D0D"/>
                      <w:sz w:val="24"/>
                      <w:szCs w:val="24"/>
                    </w:rPr>
                    <w:t>о</w:t>
                  </w:r>
                  <w:r>
                    <w:rPr>
                      <w:color w:val="0D0D0D"/>
                      <w:sz w:val="24"/>
                      <w:szCs w:val="24"/>
                    </w:rPr>
                    <w:t>б</w:t>
                  </w:r>
                  <w:r w:rsidRPr="00D342B7">
                    <w:rPr>
                      <w:color w:val="0D0D0D"/>
                      <w:sz w:val="24"/>
                      <w:szCs w:val="24"/>
                    </w:rPr>
                    <w:t xml:space="preserve"> </w:t>
                  </w:r>
                  <w:r>
                    <w:rPr>
                      <w:color w:val="0D0D0D"/>
                      <w:sz w:val="24"/>
                      <w:szCs w:val="24"/>
                    </w:rPr>
                    <w:t>уничтожении</w:t>
                  </w:r>
                  <w:r w:rsidRPr="00D342B7">
                    <w:rPr>
                      <w:color w:val="0D0D0D"/>
                      <w:sz w:val="24"/>
                      <w:szCs w:val="24"/>
                    </w:rPr>
                    <w:t xml:space="preserve"> дактилоскопическ</w:t>
                  </w:r>
                  <w:r>
                    <w:rPr>
                      <w:color w:val="0D0D0D"/>
                      <w:sz w:val="24"/>
                      <w:szCs w:val="24"/>
                    </w:rPr>
                    <w:t>ой</w:t>
                  </w:r>
                  <w:r w:rsidRPr="00D342B7">
                    <w:rPr>
                      <w:color w:val="0D0D0D"/>
                      <w:sz w:val="24"/>
                      <w:szCs w:val="24"/>
                    </w:rPr>
                    <w:t xml:space="preserve"> информаци</w:t>
                  </w:r>
                  <w:r>
                    <w:rPr>
                      <w:color w:val="0D0D0D"/>
                      <w:sz w:val="24"/>
                      <w:szCs w:val="24"/>
                    </w:rPr>
                    <w:t>и</w:t>
                  </w:r>
                  <w:r w:rsidRPr="00D342B7">
                    <w:rPr>
                      <w:color w:val="0D0D0D"/>
                      <w:sz w:val="24"/>
                      <w:szCs w:val="24"/>
                    </w:rPr>
                    <w:t xml:space="preserve"> </w:t>
                  </w:r>
                  <w:r>
                    <w:rPr>
                      <w:color w:val="0D0D0D"/>
                      <w:sz w:val="24"/>
                      <w:szCs w:val="24"/>
                    </w:rPr>
                    <w:t>гражданина</w:t>
                  </w:r>
                </w:p>
              </w:txbxContent>
            </v:textbox>
          </v:rect>
        </w:pict>
      </w:r>
      <w:r>
        <w:rPr>
          <w:noProof/>
        </w:rPr>
        <w:pict>
          <v:rect id="_x0000_s1138" style="position:absolute;margin-left:338.2pt;margin-top:5.85pt;width:123.3pt;height:89.5pt;flip:x y;z-index:-251617280">
            <v:textbox style="mso-next-textbox:#_x0000_s1138">
              <w:txbxContent>
                <w:p w:rsidR="00FE78EE" w:rsidRPr="00D342B7" w:rsidRDefault="00FE78EE" w:rsidP="00EE4D84">
                  <w:pPr>
                    <w:jc w:val="center"/>
                    <w:rPr>
                      <w:sz w:val="24"/>
                      <w:szCs w:val="24"/>
                    </w:rPr>
                  </w:pPr>
                  <w:r>
                    <w:rPr>
                      <w:sz w:val="24"/>
                      <w:szCs w:val="24"/>
                    </w:rPr>
                    <w:t>Выдача заявителю уведомления об отказе в предоставлении государственной услуги</w:t>
                  </w:r>
                </w:p>
              </w:txbxContent>
            </v:textbox>
          </v:rect>
        </w:pict>
      </w:r>
    </w:p>
    <w:p w:rsidR="00FE78EE" w:rsidRPr="007D6189" w:rsidRDefault="00FE78EE" w:rsidP="00EE4D84">
      <w:pPr>
        <w:tabs>
          <w:tab w:val="left" w:pos="5580"/>
        </w:tabs>
        <w:rPr>
          <w:sz w:val="24"/>
          <w:szCs w:val="24"/>
        </w:rPr>
      </w:pPr>
    </w:p>
    <w:p w:rsidR="00FE78EE" w:rsidRPr="007D6189" w:rsidRDefault="00FE78EE" w:rsidP="00EE4D84">
      <w:pPr>
        <w:tabs>
          <w:tab w:val="left" w:pos="5580"/>
        </w:tabs>
        <w:rPr>
          <w:sz w:val="24"/>
          <w:szCs w:val="24"/>
        </w:rPr>
      </w:pPr>
    </w:p>
    <w:p w:rsidR="00FE78EE" w:rsidRPr="007D6189" w:rsidRDefault="00FE78EE" w:rsidP="00EE4D84">
      <w:pPr>
        <w:tabs>
          <w:tab w:val="left" w:pos="5580"/>
        </w:tabs>
        <w:rPr>
          <w:sz w:val="24"/>
          <w:szCs w:val="24"/>
        </w:rPr>
      </w:pPr>
    </w:p>
    <w:p w:rsidR="00FE78EE" w:rsidRPr="007D6189" w:rsidRDefault="00FE78EE" w:rsidP="00EE4D84">
      <w:pPr>
        <w:tabs>
          <w:tab w:val="left" w:pos="5580"/>
        </w:tabs>
        <w:rPr>
          <w:sz w:val="24"/>
          <w:szCs w:val="24"/>
        </w:rPr>
      </w:pPr>
    </w:p>
    <w:p w:rsidR="00FE78EE" w:rsidRPr="007D6189" w:rsidRDefault="00FE78EE" w:rsidP="00EE4D84">
      <w:pPr>
        <w:tabs>
          <w:tab w:val="left" w:pos="5580"/>
        </w:tabs>
        <w:rPr>
          <w:sz w:val="24"/>
          <w:szCs w:val="24"/>
        </w:rPr>
      </w:pPr>
    </w:p>
    <w:p w:rsidR="00FE78EE" w:rsidRPr="007D6189" w:rsidRDefault="00FE78EE" w:rsidP="00EE4D84">
      <w:pPr>
        <w:tabs>
          <w:tab w:val="left" w:pos="5580"/>
        </w:tabs>
        <w:rPr>
          <w:sz w:val="24"/>
          <w:szCs w:val="24"/>
        </w:rPr>
      </w:pPr>
      <w:r>
        <w:rPr>
          <w:noProof/>
        </w:rPr>
        <w:pict>
          <v:line id="_x0000_s1139" style="position:absolute;z-index:251703296" from="398.9pt,12.6pt" to="398.9pt,33.85pt">
            <v:stroke endarrow="block"/>
          </v:line>
        </w:pict>
      </w:r>
      <w:r>
        <w:rPr>
          <w:noProof/>
        </w:rPr>
        <w:pict>
          <v:line id="_x0000_s1140" style="position:absolute;z-index:251702272" from="253.05pt,12.6pt" to="253.05pt,33.85pt">
            <v:stroke endarrow="block"/>
          </v:line>
        </w:pict>
      </w:r>
      <w:r>
        <w:rPr>
          <w:noProof/>
        </w:rPr>
        <w:pict>
          <v:line id="_x0000_s1141" style="position:absolute;z-index:251701248" from="49.35pt,12.6pt" to="49.35pt,33.85pt">
            <v:stroke endarrow="block"/>
          </v:line>
        </w:pict>
      </w:r>
    </w:p>
    <w:p w:rsidR="00FE78EE" w:rsidRPr="007D6189" w:rsidRDefault="00FE78EE" w:rsidP="00EE4D84">
      <w:pPr>
        <w:tabs>
          <w:tab w:val="left" w:pos="5580"/>
        </w:tabs>
        <w:rPr>
          <w:sz w:val="24"/>
          <w:szCs w:val="24"/>
        </w:rPr>
      </w:pPr>
    </w:p>
    <w:p w:rsidR="00FE78EE" w:rsidRPr="007D6189" w:rsidRDefault="00FE78EE" w:rsidP="00EE4D84">
      <w:pPr>
        <w:tabs>
          <w:tab w:val="left" w:pos="5580"/>
        </w:tabs>
        <w:rPr>
          <w:sz w:val="24"/>
          <w:szCs w:val="24"/>
        </w:rPr>
      </w:pPr>
      <w:r>
        <w:rPr>
          <w:noProof/>
        </w:rPr>
        <w:pict>
          <v:rect id="_x0000_s1142" style="position:absolute;margin-left:21.4pt;margin-top:6.25pt;width:426.3pt;height:23.2pt;z-index:-251618304">
            <v:textbox style="mso-next-textbox:#_x0000_s1142">
              <w:txbxContent>
                <w:p w:rsidR="00FE78EE" w:rsidRPr="001F7BD8" w:rsidRDefault="00FE78EE" w:rsidP="00EE4D84">
                  <w:pPr>
                    <w:jc w:val="center"/>
                    <w:rPr>
                      <w:color w:val="0D0D0D"/>
                      <w:sz w:val="24"/>
                      <w:szCs w:val="24"/>
                    </w:rPr>
                  </w:pPr>
                  <w:r w:rsidRPr="001F7BD8">
                    <w:rPr>
                      <w:color w:val="0D0D0D"/>
                      <w:sz w:val="24"/>
                      <w:szCs w:val="24"/>
                    </w:rPr>
                    <w:t>Предоставление государственной услуги завершено</w:t>
                  </w:r>
                </w:p>
              </w:txbxContent>
            </v:textbox>
          </v:rect>
        </w:pict>
      </w:r>
    </w:p>
    <w:p w:rsidR="00FE78EE" w:rsidRPr="007D6189" w:rsidRDefault="00FE78EE" w:rsidP="00EE4D84">
      <w:pPr>
        <w:tabs>
          <w:tab w:val="left" w:pos="5580"/>
        </w:tabs>
        <w:rPr>
          <w:sz w:val="24"/>
          <w:szCs w:val="24"/>
        </w:rPr>
      </w:pPr>
    </w:p>
    <w:p w:rsidR="00FE78EE" w:rsidRPr="007D6189" w:rsidRDefault="00FE78EE" w:rsidP="00EE4D84">
      <w:pPr>
        <w:tabs>
          <w:tab w:val="left" w:pos="5580"/>
        </w:tabs>
        <w:rPr>
          <w:sz w:val="24"/>
          <w:szCs w:val="24"/>
        </w:rPr>
      </w:pPr>
    </w:p>
    <w:p w:rsidR="00FE78EE" w:rsidRPr="007D6189" w:rsidRDefault="00FE78EE" w:rsidP="00EE4D84">
      <w:pPr>
        <w:tabs>
          <w:tab w:val="left" w:pos="5580"/>
        </w:tabs>
        <w:rPr>
          <w:sz w:val="24"/>
          <w:szCs w:val="24"/>
        </w:rPr>
      </w:pPr>
    </w:p>
    <w:p w:rsidR="00FE78EE" w:rsidRPr="007D6189" w:rsidRDefault="00FE78EE" w:rsidP="00EE4D84">
      <w:pPr>
        <w:pStyle w:val="ConsPlusNormal"/>
        <w:ind w:firstLine="709"/>
        <w:jc w:val="both"/>
        <w:outlineLvl w:val="2"/>
        <w:rPr>
          <w:sz w:val="24"/>
          <w:szCs w:val="24"/>
        </w:rPr>
      </w:pPr>
      <w:r>
        <w:rPr>
          <w:noProof/>
        </w:rPr>
        <w:pict>
          <v:line id="_x0000_s1143" style="position:absolute;left:0;text-align:left;z-index:-251656192" from="-240.65pt,8.25pt" to="-240.65pt,18.6pt">
            <v:stroke endarrow="block"/>
          </v:line>
        </w:pict>
      </w:r>
    </w:p>
    <w:p w:rsidR="00FE78EE" w:rsidRPr="00CC03B6" w:rsidRDefault="00FE78EE" w:rsidP="00EE4D84">
      <w:pPr>
        <w:pStyle w:val="ConsPlusTitle"/>
        <w:widowControl/>
        <w:ind w:left="4820" w:right="-1"/>
        <w:jc w:val="both"/>
        <w:rPr>
          <w:rFonts w:ascii="Times New Roman" w:hAnsi="Times New Roman" w:cs="Times New Roman"/>
          <w:b w:val="0"/>
          <w:sz w:val="24"/>
          <w:szCs w:val="24"/>
        </w:rPr>
      </w:pPr>
      <w:r>
        <w:rPr>
          <w:rFonts w:ascii="Times New Roman" w:hAnsi="Times New Roman" w:cs="Times New Roman"/>
          <w:sz w:val="28"/>
          <w:szCs w:val="28"/>
        </w:rPr>
        <w:br w:type="page"/>
      </w:r>
      <w:r w:rsidRPr="00CC03B6">
        <w:rPr>
          <w:rFonts w:ascii="Times New Roman" w:hAnsi="Times New Roman" w:cs="Times New Roman"/>
          <w:b w:val="0"/>
          <w:sz w:val="24"/>
          <w:szCs w:val="24"/>
        </w:rPr>
        <w:t>Приложение № 8</w:t>
      </w:r>
    </w:p>
    <w:p w:rsidR="00FE78EE" w:rsidRPr="00550A85" w:rsidRDefault="00FE78EE" w:rsidP="00EE4D84">
      <w:pPr>
        <w:pStyle w:val="ConsPlusTitle"/>
        <w:widowControl/>
        <w:ind w:left="4820" w:right="-1"/>
        <w:jc w:val="both"/>
        <w:rPr>
          <w:rFonts w:ascii="Times New Roman" w:hAnsi="Times New Roman" w:cs="Times New Roman"/>
          <w:b w:val="0"/>
          <w:color w:val="0070C0"/>
          <w:sz w:val="24"/>
          <w:szCs w:val="24"/>
        </w:rPr>
      </w:pPr>
      <w:r w:rsidRPr="00550A85">
        <w:rPr>
          <w:rFonts w:ascii="Times New Roman" w:hAnsi="Times New Roman" w:cs="Times New Roman"/>
          <w:b w:val="0"/>
          <w:sz w:val="24"/>
          <w:szCs w:val="24"/>
        </w:rPr>
        <w:t>к</w:t>
      </w:r>
      <w:r w:rsidRPr="00550A85">
        <w:rPr>
          <w:rFonts w:ascii="Times New Roman" w:hAnsi="Times New Roman" w:cs="Times New Roman"/>
          <w:sz w:val="24"/>
          <w:szCs w:val="24"/>
        </w:rPr>
        <w:t xml:space="preserve"> </w:t>
      </w:r>
      <w:r w:rsidRPr="00550A85">
        <w:rPr>
          <w:rFonts w:ascii="Times New Roman" w:hAnsi="Times New Roman" w:cs="Times New Roman"/>
          <w:b w:val="0"/>
          <w:sz w:val="24"/>
          <w:szCs w:val="24"/>
        </w:rPr>
        <w:t>Административному регламенту Министерства внутренних дел Российской Федерации по предоставлению государственной услуги по проведению добровольной государственной дактилоскопической регистрации в Российской Федерации</w:t>
      </w:r>
    </w:p>
    <w:p w:rsidR="00FE78EE" w:rsidRPr="00550A85" w:rsidRDefault="00FE78EE" w:rsidP="00EE4D84">
      <w:pPr>
        <w:pStyle w:val="ConsPlusNormal"/>
        <w:jc w:val="right"/>
        <w:rPr>
          <w:rFonts w:ascii="Times New Roman" w:hAnsi="Times New Roman" w:cs="Times New Roman"/>
          <w:sz w:val="24"/>
          <w:szCs w:val="24"/>
        </w:rPr>
      </w:pPr>
    </w:p>
    <w:p w:rsidR="00FE78EE" w:rsidRDefault="00FE78EE" w:rsidP="00EE4D84">
      <w:pPr>
        <w:pStyle w:val="ConsPlusNormal"/>
        <w:jc w:val="center"/>
        <w:rPr>
          <w:rFonts w:ascii="Times New Roman" w:hAnsi="Times New Roman" w:cs="Times New Roman"/>
        </w:rPr>
      </w:pPr>
      <w:r w:rsidRPr="00550A8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50A85">
        <w:rPr>
          <w:rFonts w:ascii="Times New Roman" w:hAnsi="Times New Roman" w:cs="Times New Roman"/>
          <w:sz w:val="24"/>
          <w:szCs w:val="24"/>
        </w:rPr>
        <w:t>Рекомендуемый образец</w:t>
      </w:r>
      <w:r>
        <w:rPr>
          <w:rFonts w:ascii="Times New Roman" w:hAnsi="Times New Roman" w:cs="Times New Roman"/>
          <w:sz w:val="24"/>
          <w:szCs w:val="24"/>
        </w:rPr>
        <w:t>)</w:t>
      </w:r>
    </w:p>
    <w:p w:rsidR="00FE78EE" w:rsidRDefault="00FE78EE" w:rsidP="00EE4D84">
      <w:pPr>
        <w:pStyle w:val="ConsPlusNormal"/>
        <w:jc w:val="center"/>
        <w:rPr>
          <w:rFonts w:ascii="Times New Roman" w:hAnsi="Times New Roman" w:cs="Times New Roman"/>
        </w:rPr>
      </w:pPr>
    </w:p>
    <w:p w:rsidR="00FE78EE" w:rsidRDefault="00FE78EE" w:rsidP="00EE4D84">
      <w:pPr>
        <w:pStyle w:val="ConsPlusNormal"/>
        <w:widowControl/>
        <w:spacing w:line="10" w:lineRule="atLeast"/>
        <w:jc w:val="center"/>
        <w:rPr>
          <w:rFonts w:ascii="Times New Roman" w:hAnsi="Times New Roman" w:cs="Times New Roman"/>
          <w:sz w:val="24"/>
          <w:szCs w:val="24"/>
        </w:rPr>
      </w:pPr>
      <w:r w:rsidRPr="0063783F">
        <w:rPr>
          <w:rFonts w:ascii="Times New Roman" w:hAnsi="Times New Roman" w:cs="Times New Roman"/>
          <w:sz w:val="24"/>
          <w:szCs w:val="24"/>
        </w:rPr>
        <w:t>ЖУРНАЛ</w:t>
      </w:r>
    </w:p>
    <w:p w:rsidR="00FE78EE" w:rsidRPr="00D6256F" w:rsidRDefault="00FE78EE" w:rsidP="00EE4D84">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учета жалоб на решения и действия (бездействие) территориального органа </w:t>
      </w:r>
      <w:r>
        <w:rPr>
          <w:rFonts w:ascii="Times New Roman" w:hAnsi="Times New Roman" w:cs="Times New Roman"/>
          <w:sz w:val="24"/>
          <w:szCs w:val="24"/>
        </w:rPr>
        <w:br/>
        <w:t xml:space="preserve">МВД России на районном уровне, предоставляющего государственную услугу </w:t>
      </w:r>
      <w:r>
        <w:rPr>
          <w:rFonts w:ascii="Times New Roman" w:hAnsi="Times New Roman" w:cs="Times New Roman"/>
          <w:sz w:val="24"/>
          <w:szCs w:val="24"/>
        </w:rPr>
        <w:br/>
      </w:r>
      <w:r w:rsidRPr="00D6256F">
        <w:rPr>
          <w:rFonts w:ascii="Times New Roman" w:hAnsi="Times New Roman" w:cs="Times New Roman"/>
          <w:sz w:val="24"/>
          <w:szCs w:val="24"/>
        </w:rPr>
        <w:t>по проведению добровольной</w:t>
      </w:r>
      <w:r>
        <w:rPr>
          <w:rFonts w:ascii="Times New Roman" w:hAnsi="Times New Roman" w:cs="Times New Roman"/>
          <w:sz w:val="24"/>
          <w:szCs w:val="24"/>
        </w:rPr>
        <w:t xml:space="preserve"> государственной </w:t>
      </w:r>
      <w:r w:rsidRPr="00D6256F">
        <w:rPr>
          <w:rFonts w:ascii="Times New Roman" w:hAnsi="Times New Roman" w:cs="Times New Roman"/>
          <w:sz w:val="24"/>
          <w:szCs w:val="24"/>
        </w:rPr>
        <w:t>дактилоскопической</w:t>
      </w:r>
      <w:r>
        <w:rPr>
          <w:rFonts w:ascii="Times New Roman" w:hAnsi="Times New Roman" w:cs="Times New Roman"/>
          <w:sz w:val="24"/>
          <w:szCs w:val="24"/>
        </w:rPr>
        <w:t xml:space="preserve"> </w:t>
      </w:r>
      <w:r>
        <w:rPr>
          <w:rFonts w:ascii="Times New Roman" w:hAnsi="Times New Roman" w:cs="Times New Roman"/>
          <w:sz w:val="24"/>
          <w:szCs w:val="24"/>
        </w:rPr>
        <w:br/>
      </w:r>
      <w:r w:rsidRPr="00D6256F">
        <w:rPr>
          <w:rFonts w:ascii="Times New Roman" w:hAnsi="Times New Roman" w:cs="Times New Roman"/>
          <w:sz w:val="24"/>
          <w:szCs w:val="24"/>
        </w:rPr>
        <w:t xml:space="preserve">регистрации в </w:t>
      </w:r>
      <w:r>
        <w:rPr>
          <w:rFonts w:ascii="Times New Roman" w:hAnsi="Times New Roman" w:cs="Times New Roman"/>
          <w:sz w:val="24"/>
          <w:szCs w:val="24"/>
        </w:rPr>
        <w:t>Р</w:t>
      </w:r>
      <w:r w:rsidRPr="00D6256F">
        <w:rPr>
          <w:rFonts w:ascii="Times New Roman" w:hAnsi="Times New Roman" w:cs="Times New Roman"/>
          <w:sz w:val="24"/>
          <w:szCs w:val="24"/>
        </w:rPr>
        <w:t xml:space="preserve">оссийской </w:t>
      </w:r>
      <w:r>
        <w:rPr>
          <w:rFonts w:ascii="Times New Roman" w:hAnsi="Times New Roman" w:cs="Times New Roman"/>
          <w:sz w:val="24"/>
          <w:szCs w:val="24"/>
        </w:rPr>
        <w:t>Ф</w:t>
      </w:r>
      <w:r w:rsidRPr="00D6256F">
        <w:rPr>
          <w:rFonts w:ascii="Times New Roman" w:hAnsi="Times New Roman" w:cs="Times New Roman"/>
          <w:sz w:val="24"/>
          <w:szCs w:val="24"/>
        </w:rPr>
        <w:t>едерации</w:t>
      </w:r>
      <w:r>
        <w:rPr>
          <w:rFonts w:ascii="Times New Roman" w:hAnsi="Times New Roman" w:cs="Times New Roman"/>
          <w:sz w:val="24"/>
          <w:szCs w:val="24"/>
        </w:rPr>
        <w:t>, а также его должностных лиц</w:t>
      </w:r>
    </w:p>
    <w:p w:rsidR="00FE78EE" w:rsidRDefault="00FE78EE" w:rsidP="00EE4D84">
      <w:pPr>
        <w:pStyle w:val="ConsPlusNonformat"/>
        <w:spacing w:line="10" w:lineRule="atLeast"/>
      </w:pPr>
    </w:p>
    <w:p w:rsidR="00FE78EE" w:rsidRDefault="00FE78EE" w:rsidP="00EE4D84">
      <w:pPr>
        <w:pStyle w:val="ConsPlusNonformat"/>
        <w:spacing w:line="10" w:lineRule="atLeast"/>
      </w:pPr>
    </w:p>
    <w:tbl>
      <w:tblPr>
        <w:tblW w:w="9072" w:type="dxa"/>
        <w:tblInd w:w="70" w:type="dxa"/>
        <w:tblLayout w:type="fixed"/>
        <w:tblCellMar>
          <w:left w:w="70" w:type="dxa"/>
          <w:right w:w="70" w:type="dxa"/>
        </w:tblCellMar>
        <w:tblLook w:val="00A0"/>
      </w:tblPr>
      <w:tblGrid>
        <w:gridCol w:w="710"/>
        <w:gridCol w:w="1558"/>
        <w:gridCol w:w="1588"/>
        <w:gridCol w:w="1531"/>
        <w:gridCol w:w="2268"/>
        <w:gridCol w:w="1417"/>
      </w:tblGrid>
      <w:tr w:rsidR="00FE78EE" w:rsidTr="0099683E">
        <w:trPr>
          <w:trHeight w:val="720"/>
        </w:trPr>
        <w:tc>
          <w:tcPr>
            <w:tcW w:w="710" w:type="dxa"/>
            <w:tcBorders>
              <w:top w:val="single" w:sz="6" w:space="0" w:color="auto"/>
              <w:left w:val="single" w:sz="6" w:space="0" w:color="auto"/>
              <w:bottom w:val="single" w:sz="6" w:space="0" w:color="auto"/>
              <w:right w:val="single" w:sz="6" w:space="0" w:color="auto"/>
            </w:tcBorders>
            <w:vAlign w:val="center"/>
          </w:tcPr>
          <w:p w:rsidR="00FE78EE" w:rsidRPr="000F57AB" w:rsidRDefault="00FE78EE" w:rsidP="0099683E">
            <w:pPr>
              <w:pStyle w:val="ConsPlusNormal"/>
              <w:widowControl/>
              <w:spacing w:line="10" w:lineRule="atLeast"/>
              <w:jc w:val="center"/>
              <w:rPr>
                <w:rFonts w:ascii="Times New Roman" w:hAnsi="Times New Roman" w:cs="Times New Roman"/>
              </w:rPr>
            </w:pPr>
            <w:r w:rsidRPr="000F57AB">
              <w:rPr>
                <w:rFonts w:ascii="Times New Roman" w:hAnsi="Times New Roman" w:cs="Times New Roman"/>
              </w:rPr>
              <w:t>№</w:t>
            </w:r>
          </w:p>
          <w:p w:rsidR="00FE78EE" w:rsidRPr="000F57AB" w:rsidRDefault="00FE78EE" w:rsidP="0099683E">
            <w:pPr>
              <w:pStyle w:val="ConsPlusNormal"/>
              <w:widowControl/>
              <w:spacing w:line="10" w:lineRule="atLeast"/>
              <w:jc w:val="center"/>
              <w:rPr>
                <w:rFonts w:ascii="Times New Roman" w:hAnsi="Times New Roman" w:cs="Times New Roman"/>
              </w:rPr>
            </w:pPr>
            <w:r w:rsidRPr="000F57AB">
              <w:rPr>
                <w:rFonts w:ascii="Times New Roman" w:hAnsi="Times New Roman" w:cs="Times New Roman"/>
              </w:rPr>
              <w:t>п/п</w:t>
            </w:r>
          </w:p>
        </w:tc>
        <w:tc>
          <w:tcPr>
            <w:tcW w:w="1558" w:type="dxa"/>
            <w:tcBorders>
              <w:top w:val="single" w:sz="6" w:space="0" w:color="auto"/>
              <w:left w:val="single" w:sz="6" w:space="0" w:color="auto"/>
              <w:bottom w:val="single" w:sz="6" w:space="0" w:color="auto"/>
              <w:right w:val="single" w:sz="6" w:space="0" w:color="auto"/>
            </w:tcBorders>
            <w:vAlign w:val="center"/>
          </w:tcPr>
          <w:p w:rsidR="00FE78EE" w:rsidRPr="000F57AB" w:rsidRDefault="00FE78EE" w:rsidP="0099683E">
            <w:pPr>
              <w:pStyle w:val="ConsPlusNormal"/>
              <w:widowControl/>
              <w:spacing w:line="10" w:lineRule="atLeast"/>
              <w:jc w:val="center"/>
              <w:rPr>
                <w:rFonts w:ascii="Times New Roman" w:hAnsi="Times New Roman" w:cs="Times New Roman"/>
              </w:rPr>
            </w:pPr>
            <w:r w:rsidRPr="000F57AB">
              <w:rPr>
                <w:rFonts w:ascii="Times New Roman" w:hAnsi="Times New Roman" w:cs="Times New Roman"/>
              </w:rPr>
              <w:t>Дата приема заявления и документов</w:t>
            </w:r>
          </w:p>
        </w:tc>
        <w:tc>
          <w:tcPr>
            <w:tcW w:w="1588" w:type="dxa"/>
            <w:tcBorders>
              <w:top w:val="single" w:sz="6" w:space="0" w:color="auto"/>
              <w:left w:val="single" w:sz="6" w:space="0" w:color="auto"/>
              <w:bottom w:val="single" w:sz="6" w:space="0" w:color="auto"/>
              <w:right w:val="single" w:sz="6" w:space="0" w:color="auto"/>
            </w:tcBorders>
            <w:vAlign w:val="center"/>
          </w:tcPr>
          <w:p w:rsidR="00FE78EE" w:rsidRPr="000F57AB" w:rsidRDefault="00FE78EE" w:rsidP="0099683E">
            <w:pPr>
              <w:pStyle w:val="ConsPlusNormal"/>
              <w:widowControl/>
              <w:spacing w:line="10" w:lineRule="atLeast"/>
              <w:jc w:val="center"/>
              <w:rPr>
                <w:rFonts w:ascii="Times New Roman" w:hAnsi="Times New Roman" w:cs="Times New Roman"/>
              </w:rPr>
            </w:pPr>
            <w:r w:rsidRPr="000F57AB">
              <w:rPr>
                <w:rFonts w:ascii="Times New Roman" w:hAnsi="Times New Roman" w:cs="Times New Roman"/>
              </w:rPr>
              <w:t xml:space="preserve">Фамилия, имя </w:t>
            </w:r>
          </w:p>
          <w:p w:rsidR="00FE78EE" w:rsidRPr="000F57AB" w:rsidRDefault="00FE78EE" w:rsidP="0099683E">
            <w:pPr>
              <w:pStyle w:val="ConsPlusNormal"/>
              <w:widowControl/>
              <w:spacing w:line="10" w:lineRule="atLeast"/>
              <w:jc w:val="center"/>
              <w:rPr>
                <w:rFonts w:ascii="Times New Roman" w:hAnsi="Times New Roman" w:cs="Times New Roman"/>
              </w:rPr>
            </w:pPr>
            <w:r w:rsidRPr="000F57AB">
              <w:rPr>
                <w:rFonts w:ascii="Times New Roman" w:hAnsi="Times New Roman" w:cs="Times New Roman"/>
              </w:rPr>
              <w:t xml:space="preserve">и отчество </w:t>
            </w:r>
            <w:r>
              <w:rPr>
                <w:rFonts w:ascii="Times New Roman" w:hAnsi="Times New Roman" w:cs="Times New Roman"/>
              </w:rPr>
              <w:t xml:space="preserve">(при наличии) </w:t>
            </w:r>
            <w:r w:rsidRPr="000F57AB">
              <w:rPr>
                <w:rFonts w:ascii="Times New Roman" w:hAnsi="Times New Roman" w:cs="Times New Roman"/>
              </w:rPr>
              <w:t xml:space="preserve">лица, обратившегося </w:t>
            </w:r>
          </w:p>
          <w:p w:rsidR="00FE78EE" w:rsidRPr="000F57AB" w:rsidRDefault="00FE78EE" w:rsidP="0099683E">
            <w:pPr>
              <w:pStyle w:val="ConsPlusNormal"/>
              <w:widowControl/>
              <w:spacing w:line="10" w:lineRule="atLeast"/>
              <w:jc w:val="center"/>
              <w:rPr>
                <w:rFonts w:ascii="Times New Roman" w:hAnsi="Times New Roman" w:cs="Times New Roman"/>
              </w:rPr>
            </w:pPr>
            <w:r w:rsidRPr="000F57AB">
              <w:rPr>
                <w:rFonts w:ascii="Times New Roman" w:hAnsi="Times New Roman" w:cs="Times New Roman"/>
              </w:rPr>
              <w:t>с жалобой</w:t>
            </w:r>
          </w:p>
        </w:tc>
        <w:tc>
          <w:tcPr>
            <w:tcW w:w="1531" w:type="dxa"/>
            <w:tcBorders>
              <w:top w:val="single" w:sz="6" w:space="0" w:color="auto"/>
              <w:left w:val="single" w:sz="6" w:space="0" w:color="auto"/>
              <w:bottom w:val="single" w:sz="6" w:space="0" w:color="auto"/>
              <w:right w:val="single" w:sz="6" w:space="0" w:color="auto"/>
            </w:tcBorders>
            <w:vAlign w:val="center"/>
          </w:tcPr>
          <w:p w:rsidR="00FE78EE" w:rsidRPr="000F57AB" w:rsidRDefault="00FE78EE" w:rsidP="0099683E">
            <w:pPr>
              <w:pStyle w:val="ConsPlusNormal"/>
              <w:widowControl/>
              <w:spacing w:line="10" w:lineRule="atLeast"/>
              <w:jc w:val="center"/>
              <w:rPr>
                <w:rFonts w:ascii="Times New Roman" w:hAnsi="Times New Roman" w:cs="Times New Roman"/>
              </w:rPr>
            </w:pPr>
            <w:r w:rsidRPr="000F57AB">
              <w:rPr>
                <w:rFonts w:ascii="Times New Roman" w:hAnsi="Times New Roman" w:cs="Times New Roman"/>
              </w:rPr>
              <w:t>Предмет жалобы</w:t>
            </w:r>
          </w:p>
        </w:tc>
        <w:tc>
          <w:tcPr>
            <w:tcW w:w="2268" w:type="dxa"/>
            <w:tcBorders>
              <w:top w:val="single" w:sz="6" w:space="0" w:color="auto"/>
              <w:left w:val="single" w:sz="6" w:space="0" w:color="auto"/>
              <w:bottom w:val="single" w:sz="6" w:space="0" w:color="auto"/>
              <w:right w:val="single" w:sz="6" w:space="0" w:color="auto"/>
            </w:tcBorders>
            <w:vAlign w:val="center"/>
          </w:tcPr>
          <w:p w:rsidR="00FE78EE" w:rsidRPr="000F57AB" w:rsidRDefault="00FE78EE" w:rsidP="0099683E">
            <w:pPr>
              <w:pStyle w:val="ConsPlusNormal"/>
              <w:widowControl/>
              <w:spacing w:line="10" w:lineRule="atLeast"/>
              <w:jc w:val="center"/>
              <w:rPr>
                <w:rFonts w:ascii="Times New Roman" w:hAnsi="Times New Roman" w:cs="Times New Roman"/>
              </w:rPr>
            </w:pPr>
            <w:r w:rsidRPr="000F57AB">
              <w:rPr>
                <w:rFonts w:ascii="Times New Roman" w:hAnsi="Times New Roman" w:cs="Times New Roman"/>
              </w:rPr>
              <w:t>Результат рассмотрения жалобы</w:t>
            </w:r>
          </w:p>
          <w:p w:rsidR="00FE78EE" w:rsidRPr="000F57AB" w:rsidRDefault="00FE78EE" w:rsidP="0099683E">
            <w:pPr>
              <w:pStyle w:val="ConsPlusNormal"/>
              <w:widowControl/>
              <w:spacing w:line="10" w:lineRule="atLeast"/>
              <w:jc w:val="center"/>
              <w:rPr>
                <w:rFonts w:ascii="Times New Roman" w:hAnsi="Times New Roman" w:cs="Times New Roman"/>
              </w:rPr>
            </w:pPr>
            <w:r w:rsidRPr="000F57AB">
              <w:rPr>
                <w:rFonts w:ascii="Times New Roman" w:hAnsi="Times New Roman" w:cs="Times New Roman"/>
              </w:rPr>
              <w:t xml:space="preserve"> (удовлетворена, отказано в удовлетворении) </w:t>
            </w:r>
          </w:p>
        </w:tc>
        <w:tc>
          <w:tcPr>
            <w:tcW w:w="1417" w:type="dxa"/>
            <w:tcBorders>
              <w:top w:val="single" w:sz="6" w:space="0" w:color="auto"/>
              <w:left w:val="single" w:sz="6" w:space="0" w:color="auto"/>
              <w:bottom w:val="single" w:sz="6" w:space="0" w:color="auto"/>
              <w:right w:val="single" w:sz="6" w:space="0" w:color="auto"/>
            </w:tcBorders>
            <w:vAlign w:val="center"/>
          </w:tcPr>
          <w:p w:rsidR="00FE78EE" w:rsidRPr="000F57AB" w:rsidRDefault="00FE78EE" w:rsidP="0099683E">
            <w:pPr>
              <w:pStyle w:val="ConsPlusNormal"/>
              <w:widowControl/>
              <w:spacing w:line="10" w:lineRule="atLeast"/>
              <w:jc w:val="center"/>
              <w:rPr>
                <w:rFonts w:ascii="Times New Roman" w:hAnsi="Times New Roman" w:cs="Times New Roman"/>
              </w:rPr>
            </w:pPr>
            <w:r w:rsidRPr="000F57AB">
              <w:rPr>
                <w:rFonts w:ascii="Times New Roman" w:hAnsi="Times New Roman" w:cs="Times New Roman"/>
              </w:rPr>
              <w:t>Примечание</w:t>
            </w:r>
          </w:p>
        </w:tc>
      </w:tr>
      <w:tr w:rsidR="00FE78EE" w:rsidRPr="0006497A" w:rsidTr="0099683E">
        <w:trPr>
          <w:trHeight w:val="240"/>
        </w:trPr>
        <w:tc>
          <w:tcPr>
            <w:tcW w:w="710" w:type="dxa"/>
            <w:tcBorders>
              <w:top w:val="single" w:sz="6" w:space="0" w:color="auto"/>
              <w:left w:val="single" w:sz="6" w:space="0" w:color="auto"/>
              <w:bottom w:val="single" w:sz="6" w:space="0" w:color="auto"/>
              <w:right w:val="single" w:sz="6" w:space="0" w:color="auto"/>
            </w:tcBorders>
          </w:tcPr>
          <w:p w:rsidR="00FE78EE" w:rsidRPr="000F57AB" w:rsidRDefault="00FE78EE" w:rsidP="0099683E">
            <w:pPr>
              <w:pStyle w:val="ConsPlusNormal"/>
              <w:widowControl/>
              <w:spacing w:line="10" w:lineRule="atLeast"/>
              <w:jc w:val="center"/>
              <w:rPr>
                <w:rFonts w:ascii="Times New Roman" w:hAnsi="Times New Roman" w:cs="Times New Roman"/>
              </w:rPr>
            </w:pPr>
            <w:r w:rsidRPr="000F57AB">
              <w:rPr>
                <w:rFonts w:ascii="Times New Roman" w:hAnsi="Times New Roman" w:cs="Times New Roman"/>
              </w:rPr>
              <w:t>1</w:t>
            </w:r>
          </w:p>
        </w:tc>
        <w:tc>
          <w:tcPr>
            <w:tcW w:w="1558" w:type="dxa"/>
            <w:tcBorders>
              <w:top w:val="single" w:sz="6" w:space="0" w:color="auto"/>
              <w:left w:val="single" w:sz="6" w:space="0" w:color="auto"/>
              <w:bottom w:val="single" w:sz="6" w:space="0" w:color="auto"/>
              <w:right w:val="single" w:sz="6" w:space="0" w:color="auto"/>
            </w:tcBorders>
          </w:tcPr>
          <w:p w:rsidR="00FE78EE" w:rsidRPr="000F57AB" w:rsidRDefault="00FE78EE" w:rsidP="0099683E">
            <w:pPr>
              <w:pStyle w:val="ConsPlusNormal"/>
              <w:widowControl/>
              <w:spacing w:line="10" w:lineRule="atLeast"/>
              <w:jc w:val="center"/>
              <w:rPr>
                <w:rFonts w:ascii="Times New Roman" w:hAnsi="Times New Roman" w:cs="Times New Roman"/>
              </w:rPr>
            </w:pPr>
            <w:r w:rsidRPr="000F57AB">
              <w:rPr>
                <w:rFonts w:ascii="Times New Roman" w:hAnsi="Times New Roman" w:cs="Times New Roman"/>
              </w:rPr>
              <w:t>2</w:t>
            </w:r>
          </w:p>
        </w:tc>
        <w:tc>
          <w:tcPr>
            <w:tcW w:w="1588" w:type="dxa"/>
            <w:tcBorders>
              <w:top w:val="single" w:sz="6" w:space="0" w:color="auto"/>
              <w:left w:val="single" w:sz="6" w:space="0" w:color="auto"/>
              <w:bottom w:val="single" w:sz="6" w:space="0" w:color="auto"/>
              <w:right w:val="single" w:sz="6" w:space="0" w:color="auto"/>
            </w:tcBorders>
          </w:tcPr>
          <w:p w:rsidR="00FE78EE" w:rsidRPr="000F57AB" w:rsidRDefault="00FE78EE" w:rsidP="0099683E">
            <w:pPr>
              <w:pStyle w:val="ConsPlusNormal"/>
              <w:widowControl/>
              <w:spacing w:line="10" w:lineRule="atLeast"/>
              <w:jc w:val="center"/>
              <w:rPr>
                <w:rFonts w:ascii="Times New Roman" w:hAnsi="Times New Roman" w:cs="Times New Roman"/>
              </w:rPr>
            </w:pPr>
            <w:r>
              <w:rPr>
                <w:rFonts w:ascii="Times New Roman" w:hAnsi="Times New Roman" w:cs="Times New Roman"/>
              </w:rPr>
              <w:t>3</w:t>
            </w:r>
          </w:p>
        </w:tc>
        <w:tc>
          <w:tcPr>
            <w:tcW w:w="1531" w:type="dxa"/>
            <w:tcBorders>
              <w:top w:val="single" w:sz="6" w:space="0" w:color="auto"/>
              <w:left w:val="single" w:sz="6" w:space="0" w:color="auto"/>
              <w:bottom w:val="single" w:sz="6" w:space="0" w:color="auto"/>
              <w:right w:val="single" w:sz="6" w:space="0" w:color="auto"/>
            </w:tcBorders>
          </w:tcPr>
          <w:p w:rsidR="00FE78EE" w:rsidRPr="000F57AB" w:rsidRDefault="00FE78EE" w:rsidP="0099683E">
            <w:pPr>
              <w:pStyle w:val="ConsPlusNormal"/>
              <w:widowControl/>
              <w:spacing w:line="10" w:lineRule="atLeast"/>
              <w:jc w:val="center"/>
              <w:rPr>
                <w:rFonts w:ascii="Times New Roman" w:hAnsi="Times New Roman" w:cs="Times New Roman"/>
              </w:rPr>
            </w:pPr>
            <w:r>
              <w:rPr>
                <w:rFonts w:ascii="Times New Roman" w:hAnsi="Times New Roman" w:cs="Times New Roman"/>
              </w:rPr>
              <w:t>4</w:t>
            </w:r>
          </w:p>
        </w:tc>
        <w:tc>
          <w:tcPr>
            <w:tcW w:w="2268" w:type="dxa"/>
            <w:tcBorders>
              <w:top w:val="single" w:sz="6" w:space="0" w:color="auto"/>
              <w:left w:val="single" w:sz="6" w:space="0" w:color="auto"/>
              <w:bottom w:val="single" w:sz="6" w:space="0" w:color="auto"/>
              <w:right w:val="single" w:sz="6" w:space="0" w:color="auto"/>
            </w:tcBorders>
          </w:tcPr>
          <w:p w:rsidR="00FE78EE" w:rsidRPr="000F57AB" w:rsidRDefault="00FE78EE" w:rsidP="0099683E">
            <w:pPr>
              <w:pStyle w:val="ConsPlusNormal"/>
              <w:widowControl/>
              <w:spacing w:line="10" w:lineRule="atLeast"/>
              <w:jc w:val="center"/>
              <w:rPr>
                <w:rFonts w:ascii="Times New Roman" w:hAnsi="Times New Roman" w:cs="Times New Roman"/>
              </w:rPr>
            </w:pPr>
            <w:r>
              <w:rPr>
                <w:rFonts w:ascii="Times New Roman" w:hAnsi="Times New Roman" w:cs="Times New Roman"/>
              </w:rPr>
              <w:t>5</w:t>
            </w:r>
          </w:p>
        </w:tc>
        <w:tc>
          <w:tcPr>
            <w:tcW w:w="1417" w:type="dxa"/>
            <w:tcBorders>
              <w:top w:val="single" w:sz="6" w:space="0" w:color="auto"/>
              <w:left w:val="single" w:sz="6" w:space="0" w:color="auto"/>
              <w:bottom w:val="single" w:sz="6" w:space="0" w:color="auto"/>
              <w:right w:val="single" w:sz="6" w:space="0" w:color="auto"/>
            </w:tcBorders>
          </w:tcPr>
          <w:p w:rsidR="00FE78EE" w:rsidRPr="000F57AB" w:rsidRDefault="00FE78EE" w:rsidP="0099683E">
            <w:pPr>
              <w:pStyle w:val="ConsPlusNormal"/>
              <w:widowControl/>
              <w:spacing w:line="10" w:lineRule="atLeast"/>
              <w:jc w:val="center"/>
              <w:rPr>
                <w:rFonts w:ascii="Times New Roman" w:hAnsi="Times New Roman" w:cs="Times New Roman"/>
              </w:rPr>
            </w:pPr>
            <w:r>
              <w:rPr>
                <w:rFonts w:ascii="Times New Roman" w:hAnsi="Times New Roman" w:cs="Times New Roman"/>
              </w:rPr>
              <w:t>6</w:t>
            </w:r>
          </w:p>
        </w:tc>
      </w:tr>
      <w:tr w:rsidR="00FE78EE" w:rsidTr="0099683E">
        <w:trPr>
          <w:trHeight w:val="240"/>
        </w:trPr>
        <w:tc>
          <w:tcPr>
            <w:tcW w:w="710" w:type="dxa"/>
            <w:tcBorders>
              <w:top w:val="single" w:sz="6" w:space="0" w:color="auto"/>
              <w:left w:val="single" w:sz="6" w:space="0" w:color="auto"/>
              <w:bottom w:val="single" w:sz="6" w:space="0" w:color="auto"/>
              <w:right w:val="single" w:sz="6" w:space="0" w:color="auto"/>
            </w:tcBorders>
          </w:tcPr>
          <w:p w:rsidR="00FE78EE" w:rsidRPr="000F57AB" w:rsidRDefault="00FE78EE" w:rsidP="0099683E">
            <w:pPr>
              <w:pStyle w:val="ConsPlusNormal"/>
              <w:widowControl/>
              <w:spacing w:line="10" w:lineRule="atLeast"/>
              <w:rPr>
                <w:rFonts w:ascii="Times New Roman" w:hAnsi="Times New Roman" w:cs="Times New Roman"/>
              </w:rPr>
            </w:pPr>
          </w:p>
        </w:tc>
        <w:tc>
          <w:tcPr>
            <w:tcW w:w="1558" w:type="dxa"/>
            <w:tcBorders>
              <w:top w:val="single" w:sz="6" w:space="0" w:color="auto"/>
              <w:left w:val="single" w:sz="6" w:space="0" w:color="auto"/>
              <w:bottom w:val="single" w:sz="6" w:space="0" w:color="auto"/>
              <w:right w:val="single" w:sz="6" w:space="0" w:color="auto"/>
            </w:tcBorders>
          </w:tcPr>
          <w:p w:rsidR="00FE78EE" w:rsidRPr="000F57AB" w:rsidRDefault="00FE78EE" w:rsidP="0099683E">
            <w:pPr>
              <w:pStyle w:val="ConsPlusNormal"/>
              <w:widowControl/>
              <w:spacing w:line="10" w:lineRule="atLeast"/>
              <w:rPr>
                <w:rFonts w:ascii="Times New Roman" w:hAnsi="Times New Roman" w:cs="Times New Roman"/>
              </w:rPr>
            </w:pPr>
          </w:p>
        </w:tc>
        <w:tc>
          <w:tcPr>
            <w:tcW w:w="1588" w:type="dxa"/>
            <w:tcBorders>
              <w:top w:val="single" w:sz="6" w:space="0" w:color="auto"/>
              <w:left w:val="single" w:sz="6" w:space="0" w:color="auto"/>
              <w:bottom w:val="single" w:sz="6" w:space="0" w:color="auto"/>
              <w:right w:val="single" w:sz="6" w:space="0" w:color="auto"/>
            </w:tcBorders>
          </w:tcPr>
          <w:p w:rsidR="00FE78EE" w:rsidRPr="000F57AB" w:rsidRDefault="00FE78EE" w:rsidP="0099683E">
            <w:pPr>
              <w:pStyle w:val="ConsPlusNormal"/>
              <w:widowControl/>
              <w:spacing w:line="10" w:lineRule="atLeast"/>
              <w:rPr>
                <w:rFonts w:ascii="Times New Roman" w:hAnsi="Times New Roman" w:cs="Times New Roman"/>
              </w:rPr>
            </w:pPr>
          </w:p>
        </w:tc>
        <w:tc>
          <w:tcPr>
            <w:tcW w:w="1531" w:type="dxa"/>
            <w:tcBorders>
              <w:top w:val="single" w:sz="6" w:space="0" w:color="auto"/>
              <w:left w:val="single" w:sz="6" w:space="0" w:color="auto"/>
              <w:bottom w:val="single" w:sz="6" w:space="0" w:color="auto"/>
              <w:right w:val="single" w:sz="6" w:space="0" w:color="auto"/>
            </w:tcBorders>
          </w:tcPr>
          <w:p w:rsidR="00FE78EE" w:rsidRPr="000F57AB" w:rsidRDefault="00FE78EE" w:rsidP="0099683E">
            <w:pPr>
              <w:pStyle w:val="ConsPlusNormal"/>
              <w:widowControl/>
              <w:spacing w:line="10" w:lineRule="atLeast"/>
              <w:rPr>
                <w:rFonts w:ascii="Times New Roman" w:hAnsi="Times New Roman" w:cs="Times New Roman"/>
              </w:rPr>
            </w:pPr>
          </w:p>
        </w:tc>
        <w:tc>
          <w:tcPr>
            <w:tcW w:w="2268" w:type="dxa"/>
            <w:tcBorders>
              <w:top w:val="single" w:sz="6" w:space="0" w:color="auto"/>
              <w:left w:val="single" w:sz="6" w:space="0" w:color="auto"/>
              <w:bottom w:val="single" w:sz="6" w:space="0" w:color="auto"/>
              <w:right w:val="single" w:sz="6" w:space="0" w:color="auto"/>
            </w:tcBorders>
          </w:tcPr>
          <w:p w:rsidR="00FE78EE" w:rsidRPr="000F57AB" w:rsidRDefault="00FE78EE" w:rsidP="0099683E">
            <w:pPr>
              <w:pStyle w:val="ConsPlusNormal"/>
              <w:widowControl/>
              <w:spacing w:line="10" w:lineRule="atLeast"/>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tcPr>
          <w:p w:rsidR="00FE78EE" w:rsidRPr="000F57AB" w:rsidRDefault="00FE78EE" w:rsidP="0099683E">
            <w:pPr>
              <w:pStyle w:val="ConsPlusNormal"/>
              <w:widowControl/>
              <w:spacing w:line="10" w:lineRule="atLeast"/>
              <w:rPr>
                <w:rFonts w:ascii="Times New Roman" w:hAnsi="Times New Roman" w:cs="Times New Roman"/>
              </w:rPr>
            </w:pPr>
          </w:p>
        </w:tc>
      </w:tr>
    </w:tbl>
    <w:p w:rsidR="00FE78EE" w:rsidRPr="00DC7A71" w:rsidRDefault="00FE78EE" w:rsidP="00EE4D84">
      <w:pPr>
        <w:pStyle w:val="ConsPlusNonformat"/>
        <w:jc w:val="both"/>
      </w:pPr>
    </w:p>
    <w:p w:rsidR="00FE78EE" w:rsidRPr="00DC7A71" w:rsidRDefault="00FE78EE" w:rsidP="00EE4D84">
      <w:pPr>
        <w:pStyle w:val="ConsPlusNonformat"/>
        <w:jc w:val="both"/>
      </w:pPr>
    </w:p>
    <w:p w:rsidR="00FE78EE" w:rsidRPr="00DC7A71" w:rsidRDefault="00FE78EE" w:rsidP="00EE4D84">
      <w:pPr>
        <w:pStyle w:val="ConsPlusNonformat"/>
        <w:jc w:val="both"/>
      </w:pPr>
    </w:p>
    <w:p w:rsidR="00FE78EE" w:rsidRDefault="00FE78EE" w:rsidP="00EE4D84"/>
    <w:p w:rsidR="00FE78EE" w:rsidRDefault="00FE78EE" w:rsidP="00EE4D84"/>
    <w:p w:rsidR="00FE78EE" w:rsidRDefault="00FE78EE" w:rsidP="00EE4D84"/>
    <w:p w:rsidR="00FE78EE" w:rsidRDefault="00FE78EE" w:rsidP="00EE4D84"/>
    <w:p w:rsidR="00FE78EE" w:rsidRDefault="00FE78EE" w:rsidP="00EE4D84"/>
    <w:p w:rsidR="00FE78EE" w:rsidRDefault="00FE78EE" w:rsidP="00EE4D84"/>
    <w:p w:rsidR="00FE78EE" w:rsidRDefault="00FE78EE" w:rsidP="00EE4D84"/>
    <w:p w:rsidR="00FE78EE" w:rsidRDefault="00FE78EE" w:rsidP="00EE4D84"/>
    <w:p w:rsidR="00FE78EE" w:rsidRDefault="00FE78EE" w:rsidP="00EE4D84"/>
    <w:p w:rsidR="00FE78EE" w:rsidRDefault="00FE78EE" w:rsidP="00EE4D84"/>
    <w:p w:rsidR="00FE78EE" w:rsidRDefault="00FE78EE" w:rsidP="00EE4D84"/>
    <w:p w:rsidR="00FE78EE" w:rsidRDefault="00FE78EE" w:rsidP="00EE4D84"/>
    <w:p w:rsidR="00FE78EE" w:rsidRDefault="00FE78EE" w:rsidP="00EE4D84"/>
    <w:p w:rsidR="00FE78EE" w:rsidRDefault="00FE78EE" w:rsidP="00EE4D84"/>
    <w:p w:rsidR="00FE78EE" w:rsidRDefault="00FE78EE" w:rsidP="00EE4D84"/>
    <w:p w:rsidR="00FE78EE" w:rsidRDefault="00FE78EE" w:rsidP="00EE4D84"/>
    <w:p w:rsidR="00FE78EE" w:rsidRDefault="00FE78EE" w:rsidP="00EE4D84"/>
    <w:p w:rsidR="00FE78EE" w:rsidRDefault="00FE78EE" w:rsidP="00EE4D84"/>
    <w:p w:rsidR="00FE78EE" w:rsidRDefault="00FE78EE" w:rsidP="00EE4D84"/>
    <w:p w:rsidR="00FE78EE" w:rsidRDefault="00FE78EE" w:rsidP="00EE4D84"/>
    <w:p w:rsidR="00FE78EE" w:rsidRDefault="00FE78EE" w:rsidP="00EE4D84"/>
    <w:p w:rsidR="00FE78EE" w:rsidRPr="00FC351D" w:rsidRDefault="00FE78EE" w:rsidP="00EE4D84">
      <w:pPr>
        <w:autoSpaceDE w:val="0"/>
        <w:autoSpaceDN w:val="0"/>
        <w:adjustRightInd w:val="0"/>
        <w:ind w:left="6860" w:hanging="560"/>
        <w:rPr>
          <w:szCs w:val="28"/>
        </w:rPr>
      </w:pPr>
      <w:r w:rsidRPr="00FC351D">
        <w:rPr>
          <w:szCs w:val="28"/>
        </w:rPr>
        <w:t>Приложение</w:t>
      </w:r>
      <w:r>
        <w:rPr>
          <w:szCs w:val="28"/>
        </w:rPr>
        <w:t xml:space="preserve"> № 2</w:t>
      </w:r>
    </w:p>
    <w:p w:rsidR="00FE78EE" w:rsidRPr="00FC351D" w:rsidRDefault="00FE78EE" w:rsidP="00EE4D84">
      <w:pPr>
        <w:autoSpaceDE w:val="0"/>
        <w:autoSpaceDN w:val="0"/>
        <w:adjustRightInd w:val="0"/>
        <w:ind w:left="6860" w:hanging="560"/>
        <w:rPr>
          <w:szCs w:val="28"/>
        </w:rPr>
      </w:pPr>
      <w:r w:rsidRPr="00FC351D">
        <w:rPr>
          <w:szCs w:val="28"/>
        </w:rPr>
        <w:t>к приказу МВД России</w:t>
      </w:r>
    </w:p>
    <w:p w:rsidR="00FE78EE" w:rsidRPr="00FC351D" w:rsidRDefault="00FE78EE" w:rsidP="00EE4D84">
      <w:pPr>
        <w:autoSpaceDE w:val="0"/>
        <w:autoSpaceDN w:val="0"/>
        <w:adjustRightInd w:val="0"/>
        <w:ind w:left="6860" w:hanging="560"/>
        <w:jc w:val="both"/>
        <w:rPr>
          <w:szCs w:val="28"/>
        </w:rPr>
      </w:pPr>
      <w:r w:rsidRPr="00FC351D">
        <w:rPr>
          <w:szCs w:val="28"/>
        </w:rPr>
        <w:t xml:space="preserve">от                     № </w:t>
      </w:r>
    </w:p>
    <w:p w:rsidR="00FE78EE" w:rsidRDefault="00FE78EE" w:rsidP="00EE4D84">
      <w:pPr>
        <w:jc w:val="center"/>
        <w:rPr>
          <w:szCs w:val="28"/>
        </w:rPr>
      </w:pPr>
    </w:p>
    <w:p w:rsidR="00FE78EE" w:rsidRPr="00222766" w:rsidRDefault="00FE78EE" w:rsidP="00EE4D84">
      <w:pPr>
        <w:jc w:val="center"/>
        <w:rPr>
          <w:szCs w:val="28"/>
        </w:rPr>
      </w:pPr>
      <w:r w:rsidRPr="00222766">
        <w:rPr>
          <w:szCs w:val="28"/>
        </w:rPr>
        <w:t xml:space="preserve">ПЕРЕЧЕНЬ </w:t>
      </w:r>
      <w:r w:rsidRPr="00222766">
        <w:rPr>
          <w:szCs w:val="28"/>
        </w:rPr>
        <w:br/>
        <w:t xml:space="preserve">утративших силу нормативных правовых актов МВД России </w:t>
      </w:r>
      <w:r>
        <w:rPr>
          <w:szCs w:val="28"/>
        </w:rPr>
        <w:br/>
      </w:r>
      <w:r w:rsidRPr="00222766">
        <w:rPr>
          <w:szCs w:val="28"/>
        </w:rPr>
        <w:t xml:space="preserve">и отдельных </w:t>
      </w:r>
      <w:r>
        <w:rPr>
          <w:szCs w:val="28"/>
        </w:rPr>
        <w:t>положений</w:t>
      </w:r>
      <w:r w:rsidRPr="00222766">
        <w:rPr>
          <w:szCs w:val="28"/>
        </w:rPr>
        <w:t xml:space="preserve"> нормативных правовых актов МВД России</w:t>
      </w:r>
    </w:p>
    <w:p w:rsidR="00FE78EE" w:rsidRDefault="00FE78EE" w:rsidP="00EE4D84">
      <w:pPr>
        <w:jc w:val="center"/>
        <w:rPr>
          <w:szCs w:val="28"/>
        </w:rPr>
      </w:pPr>
    </w:p>
    <w:p w:rsidR="00FE78EE" w:rsidRPr="00426A59" w:rsidRDefault="00FE78EE" w:rsidP="00EE4D84">
      <w:pPr>
        <w:autoSpaceDN w:val="0"/>
        <w:adjustRightInd w:val="0"/>
        <w:ind w:firstLine="567"/>
        <w:jc w:val="both"/>
        <w:rPr>
          <w:szCs w:val="28"/>
        </w:rPr>
      </w:pPr>
      <w:r>
        <w:rPr>
          <w:szCs w:val="28"/>
        </w:rPr>
        <w:t>1</w:t>
      </w:r>
      <w:r w:rsidRPr="008D7D88">
        <w:rPr>
          <w:szCs w:val="28"/>
        </w:rPr>
        <w:t>. </w:t>
      </w:r>
      <w:r w:rsidRPr="00426A59">
        <w:rPr>
          <w:szCs w:val="28"/>
        </w:rPr>
        <w:t>Приказ МВД России от 14</w:t>
      </w:r>
      <w:r>
        <w:rPr>
          <w:szCs w:val="28"/>
        </w:rPr>
        <w:t xml:space="preserve"> июля </w:t>
      </w:r>
      <w:r w:rsidRPr="00426A59">
        <w:rPr>
          <w:szCs w:val="28"/>
        </w:rPr>
        <w:t xml:space="preserve">2012 </w:t>
      </w:r>
      <w:r>
        <w:rPr>
          <w:szCs w:val="28"/>
        </w:rPr>
        <w:t>г. №</w:t>
      </w:r>
      <w:r w:rsidRPr="00426A59">
        <w:rPr>
          <w:szCs w:val="28"/>
        </w:rPr>
        <w:t xml:space="preserve"> 696 «Об утверждении Административного регламента Министерства внутренних дел Российской Федерации по предоставлению государственной услуги по проведению добровольной государственной дактилоскопической регистрации </w:t>
      </w:r>
      <w:r>
        <w:rPr>
          <w:szCs w:val="28"/>
        </w:rPr>
        <w:br/>
      </w:r>
      <w:r w:rsidRPr="00426A59">
        <w:rPr>
          <w:szCs w:val="28"/>
        </w:rPr>
        <w:t>в Российской Федерации»</w:t>
      </w:r>
      <w:r>
        <w:rPr>
          <w:rStyle w:val="FootnoteReference"/>
          <w:szCs w:val="28"/>
        </w:rPr>
        <w:footnoteReference w:id="43"/>
      </w:r>
      <w:r w:rsidRPr="00426A59">
        <w:rPr>
          <w:szCs w:val="28"/>
        </w:rPr>
        <w:t>.</w:t>
      </w:r>
    </w:p>
    <w:p w:rsidR="00FE78EE" w:rsidRDefault="00FE78EE" w:rsidP="00EE4D84">
      <w:pPr>
        <w:autoSpaceDN w:val="0"/>
        <w:adjustRightInd w:val="0"/>
        <w:ind w:firstLine="567"/>
        <w:jc w:val="both"/>
        <w:rPr>
          <w:szCs w:val="28"/>
        </w:rPr>
      </w:pPr>
      <w:r>
        <w:rPr>
          <w:szCs w:val="28"/>
        </w:rPr>
        <w:t>2</w:t>
      </w:r>
      <w:r w:rsidRPr="008D7D88">
        <w:rPr>
          <w:szCs w:val="28"/>
        </w:rPr>
        <w:t>. </w:t>
      </w:r>
      <w:r w:rsidRPr="00426A59">
        <w:rPr>
          <w:szCs w:val="28"/>
        </w:rPr>
        <w:t>Приказ МВД России от 11</w:t>
      </w:r>
      <w:r>
        <w:rPr>
          <w:szCs w:val="28"/>
        </w:rPr>
        <w:t xml:space="preserve"> октября </w:t>
      </w:r>
      <w:r w:rsidRPr="00426A59">
        <w:rPr>
          <w:szCs w:val="28"/>
        </w:rPr>
        <w:t>2013</w:t>
      </w:r>
      <w:r>
        <w:rPr>
          <w:szCs w:val="28"/>
        </w:rPr>
        <w:t xml:space="preserve"> г.</w:t>
      </w:r>
      <w:r w:rsidRPr="00426A59">
        <w:rPr>
          <w:szCs w:val="28"/>
        </w:rPr>
        <w:t xml:space="preserve"> </w:t>
      </w:r>
      <w:r>
        <w:rPr>
          <w:szCs w:val="28"/>
        </w:rPr>
        <w:t>№</w:t>
      </w:r>
      <w:r w:rsidRPr="00426A59">
        <w:rPr>
          <w:szCs w:val="28"/>
        </w:rPr>
        <w:t xml:space="preserve"> 828 «О внесении изменений в Административный регламент Министерства внутренних дел Российской Федерации по предоставлению государственной услуги </w:t>
      </w:r>
      <w:r>
        <w:rPr>
          <w:szCs w:val="28"/>
        </w:rPr>
        <w:br/>
      </w:r>
      <w:r w:rsidRPr="00426A59">
        <w:rPr>
          <w:szCs w:val="28"/>
        </w:rPr>
        <w:t xml:space="preserve">по проведению добровольной государственной дактилоскопической регистрации в Российской Федерации, утвержденный приказом </w:t>
      </w:r>
      <w:r>
        <w:rPr>
          <w:szCs w:val="28"/>
        </w:rPr>
        <w:br/>
      </w:r>
      <w:r w:rsidRPr="00426A59">
        <w:rPr>
          <w:szCs w:val="28"/>
        </w:rPr>
        <w:t xml:space="preserve">МВД России от 14 июля 2012 г. </w:t>
      </w:r>
      <w:r>
        <w:rPr>
          <w:szCs w:val="28"/>
        </w:rPr>
        <w:t>№</w:t>
      </w:r>
      <w:r w:rsidRPr="00426A59">
        <w:rPr>
          <w:szCs w:val="28"/>
        </w:rPr>
        <w:t xml:space="preserve"> 696»</w:t>
      </w:r>
      <w:r>
        <w:rPr>
          <w:rStyle w:val="FootnoteReference"/>
          <w:szCs w:val="28"/>
        </w:rPr>
        <w:footnoteReference w:id="44"/>
      </w:r>
      <w:r w:rsidRPr="00426A59">
        <w:rPr>
          <w:szCs w:val="28"/>
        </w:rPr>
        <w:t xml:space="preserve">. </w:t>
      </w:r>
    </w:p>
    <w:p w:rsidR="00FE78EE" w:rsidRDefault="00FE78EE" w:rsidP="00EE4D84">
      <w:pPr>
        <w:autoSpaceDN w:val="0"/>
        <w:adjustRightInd w:val="0"/>
        <w:ind w:firstLine="567"/>
        <w:jc w:val="both"/>
        <w:rPr>
          <w:szCs w:val="28"/>
        </w:rPr>
      </w:pPr>
      <w:r>
        <w:rPr>
          <w:szCs w:val="28"/>
        </w:rPr>
        <w:t>3</w:t>
      </w:r>
      <w:r w:rsidRPr="008D7D88">
        <w:rPr>
          <w:szCs w:val="28"/>
        </w:rPr>
        <w:t>. </w:t>
      </w:r>
      <w:r>
        <w:rPr>
          <w:szCs w:val="28"/>
        </w:rPr>
        <w:t xml:space="preserve">Пункт 4 </w:t>
      </w:r>
      <w:r w:rsidRPr="00E86CB5">
        <w:rPr>
          <w:szCs w:val="28"/>
        </w:rPr>
        <w:t>Перечня изменений, которые вносятся в нормативные правовые акты МВД России</w:t>
      </w:r>
      <w:r>
        <w:rPr>
          <w:szCs w:val="28"/>
        </w:rPr>
        <w:t>, утвержденные</w:t>
      </w:r>
      <w:r w:rsidRPr="00E86CB5">
        <w:rPr>
          <w:szCs w:val="28"/>
        </w:rPr>
        <w:t xml:space="preserve"> </w:t>
      </w:r>
      <w:r>
        <w:rPr>
          <w:szCs w:val="28"/>
        </w:rPr>
        <w:t>п</w:t>
      </w:r>
      <w:r w:rsidRPr="00C05189">
        <w:rPr>
          <w:szCs w:val="28"/>
        </w:rPr>
        <w:t>риказ</w:t>
      </w:r>
      <w:r>
        <w:rPr>
          <w:szCs w:val="28"/>
        </w:rPr>
        <w:t>ом</w:t>
      </w:r>
      <w:r w:rsidRPr="00C05189">
        <w:rPr>
          <w:szCs w:val="28"/>
        </w:rPr>
        <w:t xml:space="preserve"> МВД России </w:t>
      </w:r>
      <w:r>
        <w:rPr>
          <w:szCs w:val="28"/>
        </w:rPr>
        <w:br/>
      </w:r>
      <w:r w:rsidRPr="00C05189">
        <w:rPr>
          <w:szCs w:val="28"/>
        </w:rPr>
        <w:t>от 19</w:t>
      </w:r>
      <w:r>
        <w:rPr>
          <w:szCs w:val="28"/>
        </w:rPr>
        <w:t xml:space="preserve"> февраля </w:t>
      </w:r>
      <w:r w:rsidRPr="00C05189">
        <w:rPr>
          <w:szCs w:val="28"/>
        </w:rPr>
        <w:t>2015</w:t>
      </w:r>
      <w:r>
        <w:rPr>
          <w:szCs w:val="28"/>
        </w:rPr>
        <w:t xml:space="preserve"> г.</w:t>
      </w:r>
      <w:r w:rsidRPr="00C05189">
        <w:rPr>
          <w:szCs w:val="28"/>
        </w:rPr>
        <w:t xml:space="preserve"> </w:t>
      </w:r>
      <w:r>
        <w:rPr>
          <w:szCs w:val="28"/>
        </w:rPr>
        <w:t>№</w:t>
      </w:r>
      <w:r w:rsidRPr="00C05189">
        <w:rPr>
          <w:szCs w:val="28"/>
        </w:rPr>
        <w:t xml:space="preserve"> 263</w:t>
      </w:r>
      <w:r>
        <w:rPr>
          <w:rStyle w:val="FootnoteReference"/>
          <w:szCs w:val="28"/>
        </w:rPr>
        <w:footnoteReference w:id="45"/>
      </w:r>
      <w:r>
        <w:rPr>
          <w:szCs w:val="28"/>
        </w:rPr>
        <w:t>.</w:t>
      </w:r>
    </w:p>
    <w:p w:rsidR="00FE78EE" w:rsidRPr="00426A59" w:rsidRDefault="00FE78EE" w:rsidP="00EE4D84">
      <w:pPr>
        <w:autoSpaceDN w:val="0"/>
        <w:adjustRightInd w:val="0"/>
        <w:ind w:firstLine="567"/>
        <w:jc w:val="both"/>
        <w:rPr>
          <w:szCs w:val="28"/>
        </w:rPr>
      </w:pPr>
      <w:r>
        <w:rPr>
          <w:szCs w:val="28"/>
        </w:rPr>
        <w:t>4</w:t>
      </w:r>
      <w:r w:rsidRPr="008D7D88">
        <w:rPr>
          <w:szCs w:val="28"/>
        </w:rPr>
        <w:t>. </w:t>
      </w:r>
      <w:r w:rsidRPr="00426A59">
        <w:rPr>
          <w:szCs w:val="28"/>
        </w:rPr>
        <w:t>Приказ МВД России от 11</w:t>
      </w:r>
      <w:r>
        <w:rPr>
          <w:szCs w:val="28"/>
        </w:rPr>
        <w:t xml:space="preserve"> апреля </w:t>
      </w:r>
      <w:r w:rsidRPr="00426A59">
        <w:rPr>
          <w:szCs w:val="28"/>
        </w:rPr>
        <w:t>2016</w:t>
      </w:r>
      <w:r>
        <w:rPr>
          <w:szCs w:val="28"/>
        </w:rPr>
        <w:t xml:space="preserve"> г.</w:t>
      </w:r>
      <w:r w:rsidRPr="00426A59">
        <w:rPr>
          <w:szCs w:val="28"/>
        </w:rPr>
        <w:t xml:space="preserve"> </w:t>
      </w:r>
      <w:r>
        <w:rPr>
          <w:szCs w:val="28"/>
        </w:rPr>
        <w:t>№</w:t>
      </w:r>
      <w:r w:rsidRPr="00426A59">
        <w:rPr>
          <w:szCs w:val="28"/>
        </w:rPr>
        <w:t xml:space="preserve"> 177 «О внесении изменений в Административный регламент Министерства внутренних дел Российской Федерации по предоставлению государственной услуги </w:t>
      </w:r>
      <w:r>
        <w:rPr>
          <w:szCs w:val="28"/>
        </w:rPr>
        <w:br/>
      </w:r>
      <w:r w:rsidRPr="00426A59">
        <w:rPr>
          <w:szCs w:val="28"/>
        </w:rPr>
        <w:t xml:space="preserve">по проведению добровольной государственной дактилоскопической регистрации в Российской Федерации, утвержденный приказом </w:t>
      </w:r>
      <w:r>
        <w:rPr>
          <w:szCs w:val="28"/>
        </w:rPr>
        <w:br/>
      </w:r>
      <w:r w:rsidRPr="00426A59">
        <w:rPr>
          <w:szCs w:val="28"/>
        </w:rPr>
        <w:t xml:space="preserve">МВД России от 14 июля 2012 г. </w:t>
      </w:r>
      <w:r>
        <w:rPr>
          <w:szCs w:val="28"/>
        </w:rPr>
        <w:t>№</w:t>
      </w:r>
      <w:r w:rsidRPr="00426A59">
        <w:rPr>
          <w:szCs w:val="28"/>
        </w:rPr>
        <w:t xml:space="preserve"> 696»</w:t>
      </w:r>
      <w:r>
        <w:rPr>
          <w:rStyle w:val="FootnoteReference"/>
          <w:szCs w:val="28"/>
        </w:rPr>
        <w:footnoteReference w:id="46"/>
      </w:r>
      <w:r w:rsidRPr="00426A59">
        <w:rPr>
          <w:szCs w:val="28"/>
        </w:rPr>
        <w:t>.</w:t>
      </w:r>
    </w:p>
    <w:p w:rsidR="00FE78EE" w:rsidRPr="00426A59" w:rsidRDefault="00FE78EE" w:rsidP="00EE4D84">
      <w:pPr>
        <w:autoSpaceDN w:val="0"/>
        <w:adjustRightInd w:val="0"/>
        <w:ind w:firstLine="567"/>
        <w:jc w:val="both"/>
        <w:rPr>
          <w:szCs w:val="28"/>
        </w:rPr>
      </w:pPr>
      <w:r>
        <w:rPr>
          <w:szCs w:val="28"/>
        </w:rPr>
        <w:t>5</w:t>
      </w:r>
      <w:r w:rsidRPr="008D7D88">
        <w:rPr>
          <w:szCs w:val="28"/>
        </w:rPr>
        <w:t>. </w:t>
      </w:r>
      <w:r w:rsidRPr="00426A59">
        <w:rPr>
          <w:szCs w:val="28"/>
        </w:rPr>
        <w:t>Приказ МВД России от 11</w:t>
      </w:r>
      <w:r>
        <w:rPr>
          <w:szCs w:val="28"/>
        </w:rPr>
        <w:t xml:space="preserve"> августа </w:t>
      </w:r>
      <w:r w:rsidRPr="00426A59">
        <w:rPr>
          <w:szCs w:val="28"/>
        </w:rPr>
        <w:t xml:space="preserve">2017 </w:t>
      </w:r>
      <w:r>
        <w:rPr>
          <w:szCs w:val="28"/>
        </w:rPr>
        <w:t>г. №</w:t>
      </w:r>
      <w:r w:rsidRPr="00426A59">
        <w:rPr>
          <w:szCs w:val="28"/>
        </w:rPr>
        <w:t xml:space="preserve"> 625 «О внесении изменений в Административный регламент Министерства внутренних дел Российской Федерации по предоставлению государственной услуги </w:t>
      </w:r>
      <w:r>
        <w:rPr>
          <w:szCs w:val="28"/>
        </w:rPr>
        <w:br/>
      </w:r>
      <w:r w:rsidRPr="00426A59">
        <w:rPr>
          <w:szCs w:val="28"/>
        </w:rPr>
        <w:t xml:space="preserve">по проведению добровольной государственной дактилоскопической регистрации в Российской Федерации, утвержденный приказом </w:t>
      </w:r>
      <w:r>
        <w:rPr>
          <w:szCs w:val="28"/>
        </w:rPr>
        <w:br/>
      </w:r>
      <w:r w:rsidRPr="00426A59">
        <w:rPr>
          <w:szCs w:val="28"/>
        </w:rPr>
        <w:t xml:space="preserve">МВД России от 14 июля 2012 г. </w:t>
      </w:r>
      <w:r>
        <w:rPr>
          <w:szCs w:val="28"/>
        </w:rPr>
        <w:t>№</w:t>
      </w:r>
      <w:r w:rsidRPr="00426A59">
        <w:rPr>
          <w:szCs w:val="28"/>
        </w:rPr>
        <w:t xml:space="preserve"> 696»</w:t>
      </w:r>
      <w:r>
        <w:rPr>
          <w:rStyle w:val="FootnoteReference"/>
          <w:szCs w:val="28"/>
        </w:rPr>
        <w:footnoteReference w:id="47"/>
      </w:r>
      <w:r w:rsidRPr="00426A59">
        <w:rPr>
          <w:szCs w:val="28"/>
        </w:rPr>
        <w:t>.</w:t>
      </w:r>
    </w:p>
    <w:p w:rsidR="00FE78EE" w:rsidRPr="005F1CD6" w:rsidRDefault="00FE78EE" w:rsidP="00EE4D84">
      <w:pPr>
        <w:pStyle w:val="ListParagraph"/>
        <w:autoSpaceDN w:val="0"/>
        <w:adjustRightInd w:val="0"/>
        <w:ind w:left="0" w:firstLine="567"/>
        <w:jc w:val="both"/>
        <w:rPr>
          <w:szCs w:val="28"/>
        </w:rPr>
      </w:pPr>
    </w:p>
    <w:p w:rsidR="00FE78EE" w:rsidRDefault="00FE78EE" w:rsidP="00EE4D84">
      <w:pPr>
        <w:pStyle w:val="ListParagraph"/>
        <w:autoSpaceDN w:val="0"/>
        <w:adjustRightInd w:val="0"/>
        <w:ind w:left="0"/>
        <w:jc w:val="both"/>
        <w:rPr>
          <w:sz w:val="24"/>
          <w:szCs w:val="24"/>
          <w:lang w:eastAsia="en-US"/>
        </w:rPr>
      </w:pPr>
      <w:r>
        <w:rPr>
          <w:szCs w:val="28"/>
        </w:rPr>
        <w:tab/>
      </w:r>
      <w:r>
        <w:rPr>
          <w:sz w:val="24"/>
          <w:szCs w:val="24"/>
          <w:lang w:eastAsia="en-US"/>
        </w:rPr>
        <w:t xml:space="preserve"> </w:t>
      </w:r>
    </w:p>
    <w:p w:rsidR="00FE78EE" w:rsidRDefault="00FE78EE" w:rsidP="00EE4D84">
      <w:pPr>
        <w:pStyle w:val="ListParagraph"/>
        <w:autoSpaceDN w:val="0"/>
        <w:adjustRightInd w:val="0"/>
        <w:ind w:left="0"/>
        <w:jc w:val="both"/>
        <w:rPr>
          <w:sz w:val="24"/>
          <w:szCs w:val="24"/>
          <w:lang w:eastAsia="en-US"/>
        </w:rPr>
      </w:pPr>
      <w:r>
        <w:rPr>
          <w:szCs w:val="28"/>
        </w:rPr>
        <w:tab/>
      </w:r>
      <w:r>
        <w:rPr>
          <w:sz w:val="24"/>
          <w:szCs w:val="24"/>
          <w:lang w:eastAsia="en-US"/>
        </w:rPr>
        <w:t xml:space="preserve"> </w:t>
      </w:r>
    </w:p>
    <w:p w:rsidR="00FE78EE" w:rsidRDefault="00FE78EE" w:rsidP="00EE4D84"/>
    <w:p w:rsidR="00FE78EE" w:rsidRDefault="00FE78EE"/>
    <w:sectPr w:rsidR="00FE78EE" w:rsidSect="0099683E">
      <w:headerReference w:type="first" r:id="rId32"/>
      <w:footnotePr>
        <w:numRestart w:val="eachPage"/>
      </w:footnotePr>
      <w:pgSz w:w="11906" w:h="16838"/>
      <w:pgMar w:top="1134" w:right="1134"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78EE" w:rsidRDefault="00FE78EE" w:rsidP="00EE4D84">
      <w:r>
        <w:separator/>
      </w:r>
    </w:p>
  </w:endnote>
  <w:endnote w:type="continuationSeparator" w:id="1">
    <w:p w:rsidR="00FE78EE" w:rsidRDefault="00FE78EE" w:rsidP="00EE4D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A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78EE" w:rsidRDefault="00FE78EE" w:rsidP="00EE4D84">
      <w:r>
        <w:separator/>
      </w:r>
    </w:p>
  </w:footnote>
  <w:footnote w:type="continuationSeparator" w:id="1">
    <w:p w:rsidR="00FE78EE" w:rsidRDefault="00FE78EE" w:rsidP="00EE4D84">
      <w:r>
        <w:continuationSeparator/>
      </w:r>
    </w:p>
  </w:footnote>
  <w:footnote w:id="2">
    <w:p w:rsidR="00FE78EE" w:rsidRDefault="00FE78EE" w:rsidP="00EE4D84">
      <w:pPr>
        <w:autoSpaceDE w:val="0"/>
        <w:autoSpaceDN w:val="0"/>
        <w:adjustRightInd w:val="0"/>
        <w:jc w:val="both"/>
      </w:pPr>
      <w:r w:rsidRPr="00F57B0D">
        <w:rPr>
          <w:rStyle w:val="FootnoteReference"/>
          <w:sz w:val="20"/>
        </w:rPr>
        <w:footnoteRef/>
      </w:r>
      <w:r w:rsidRPr="00F57B0D">
        <w:rPr>
          <w:sz w:val="20"/>
        </w:rPr>
        <w:t> </w:t>
      </w:r>
      <w:r w:rsidRPr="00024396">
        <w:rPr>
          <w:sz w:val="20"/>
        </w:rPr>
        <w:t xml:space="preserve">Собрание законодательства Российской Федерации, 2010, № 31, ст. 4179; 2011, № 15, ст. 2038; № 27, </w:t>
      </w:r>
      <w:r w:rsidRPr="00024396">
        <w:rPr>
          <w:sz w:val="20"/>
        </w:rPr>
        <w:br/>
        <w:t xml:space="preserve">ст. 3873, 3880; № 29, ст. 4291; № 30, ст. 4587; № 49, ст. 7061; 2012, № 31, ст. 4322; 2013, № 14, ст. 1651; № 27, ст. 3477, 3480; № 30, ст. 4084; № 51, ст. 6679; № 52, ст. 6952, 6961, 7009; 2014, № 26, ст. 3366; </w:t>
      </w:r>
      <w:r w:rsidRPr="00024396">
        <w:rPr>
          <w:sz w:val="20"/>
        </w:rPr>
        <w:br/>
        <w:t xml:space="preserve">№ 30, ст. 4264; № 49, ст. 6928; 2015, № 1, ст. 67, 72; № 10, ст. 1393; № 29, ст. 4342, 4376; 2016, № 7, </w:t>
      </w:r>
      <w:r w:rsidRPr="00024396">
        <w:rPr>
          <w:sz w:val="20"/>
        </w:rPr>
        <w:br/>
        <w:t xml:space="preserve">ст. 916; № 27, ст. 4293, 4294; 2017, № 1, ст. 12; </w:t>
      </w:r>
      <w:r w:rsidRPr="00F57B0D">
        <w:rPr>
          <w:sz w:val="20"/>
        </w:rPr>
        <w:t>№</w:t>
      </w:r>
      <w:r w:rsidRPr="00024396">
        <w:rPr>
          <w:sz w:val="20"/>
        </w:rPr>
        <w:t xml:space="preserve"> 50, ст. 7555</w:t>
      </w:r>
      <w:r w:rsidRPr="00F57B0D">
        <w:rPr>
          <w:sz w:val="20"/>
        </w:rPr>
        <w:t xml:space="preserve">; 2018, </w:t>
      </w:r>
      <w:r>
        <w:rPr>
          <w:sz w:val="20"/>
        </w:rPr>
        <w:t>№</w:t>
      </w:r>
      <w:r w:rsidRPr="00F57B0D">
        <w:rPr>
          <w:sz w:val="20"/>
        </w:rPr>
        <w:t xml:space="preserve"> 1, ст. 63</w:t>
      </w:r>
      <w:r w:rsidRPr="00024396">
        <w:rPr>
          <w:sz w:val="20"/>
        </w:rPr>
        <w:t>.</w:t>
      </w:r>
    </w:p>
  </w:footnote>
  <w:footnote w:id="3">
    <w:p w:rsidR="00FE78EE" w:rsidRDefault="00FE78EE" w:rsidP="00EE4D84">
      <w:pPr>
        <w:autoSpaceDE w:val="0"/>
        <w:autoSpaceDN w:val="0"/>
        <w:adjustRightInd w:val="0"/>
        <w:jc w:val="both"/>
      </w:pPr>
      <w:r w:rsidRPr="007843F4">
        <w:rPr>
          <w:rStyle w:val="FootnoteReference"/>
          <w:sz w:val="20"/>
        </w:rPr>
        <w:footnoteRef/>
      </w:r>
      <w:r w:rsidRPr="00F57B0D">
        <w:rPr>
          <w:sz w:val="20"/>
        </w:rPr>
        <w:t> </w:t>
      </w:r>
      <w:r w:rsidRPr="007843F4">
        <w:rPr>
          <w:sz w:val="20"/>
        </w:rPr>
        <w:t xml:space="preserve">Собрание законодательства Российской Федерации, 2011, № 22, ст. 3169; № 35, ст. 5092; 2012, № 28, </w:t>
      </w:r>
      <w:r w:rsidRPr="007843F4">
        <w:rPr>
          <w:sz w:val="20"/>
        </w:rPr>
        <w:br/>
        <w:t xml:space="preserve">ст. 3908; № 36, ст. 4903; № 50, ст. 7070; № 52, ст. 7507; 2014, № 5, ст. 506; 2017, № 44, ст. 6523; </w:t>
      </w:r>
      <w:r>
        <w:rPr>
          <w:sz w:val="20"/>
        </w:rPr>
        <w:br/>
      </w:r>
      <w:r w:rsidRPr="007843F4">
        <w:rPr>
          <w:sz w:val="20"/>
        </w:rPr>
        <w:t>2018</w:t>
      </w:r>
      <w:r>
        <w:rPr>
          <w:sz w:val="20"/>
        </w:rPr>
        <w:t>, № 6, ст. 880</w:t>
      </w:r>
      <w:r w:rsidRPr="007843F4">
        <w:rPr>
          <w:sz w:val="20"/>
        </w:rPr>
        <w:t>.</w:t>
      </w:r>
    </w:p>
  </w:footnote>
  <w:footnote w:id="4">
    <w:p w:rsidR="00FE78EE" w:rsidRDefault="00FE78EE" w:rsidP="00EE4D84">
      <w:pPr>
        <w:pStyle w:val="FootnoteText"/>
      </w:pPr>
      <w:r w:rsidRPr="00647936">
        <w:rPr>
          <w:rStyle w:val="FootnoteReference"/>
        </w:rPr>
        <w:footnoteRef/>
      </w:r>
      <w:r w:rsidRPr="00647936">
        <w:t> Далее – «МВД России».</w:t>
      </w:r>
    </w:p>
  </w:footnote>
  <w:footnote w:id="5">
    <w:p w:rsidR="00FE78EE" w:rsidRDefault="00FE78EE" w:rsidP="00EE4D84">
      <w:pPr>
        <w:autoSpaceDE w:val="0"/>
        <w:autoSpaceDN w:val="0"/>
        <w:adjustRightInd w:val="0"/>
        <w:jc w:val="both"/>
      </w:pPr>
      <w:r w:rsidRPr="00647936">
        <w:rPr>
          <w:rStyle w:val="FootnoteReference"/>
          <w:sz w:val="20"/>
        </w:rPr>
        <w:footnoteRef/>
      </w:r>
      <w:r w:rsidRPr="00647936">
        <w:rPr>
          <w:sz w:val="20"/>
        </w:rPr>
        <w:t> Далее – «Административный регламент».</w:t>
      </w:r>
    </w:p>
  </w:footnote>
  <w:footnote w:id="6">
    <w:p w:rsidR="00FE78EE" w:rsidRDefault="00FE78EE" w:rsidP="00EE4D84">
      <w:pPr>
        <w:pStyle w:val="FootnoteText"/>
      </w:pPr>
      <w:r w:rsidRPr="00647936">
        <w:rPr>
          <w:rStyle w:val="FootnoteReference"/>
        </w:rPr>
        <w:footnoteRef/>
      </w:r>
      <w:r w:rsidRPr="00647936">
        <w:t> </w:t>
      </w:r>
      <w:r w:rsidRPr="00647936">
        <w:rPr>
          <w:rStyle w:val="FootnoteReference"/>
        </w:rPr>
        <w:t xml:space="preserve"> </w:t>
      </w:r>
      <w:r w:rsidRPr="00647936">
        <w:t>Далее – «государственная услуга».</w:t>
      </w:r>
    </w:p>
  </w:footnote>
  <w:footnote w:id="7">
    <w:p w:rsidR="00FE78EE" w:rsidRDefault="00FE78EE" w:rsidP="00EE4D84">
      <w:pPr>
        <w:autoSpaceDE w:val="0"/>
        <w:autoSpaceDN w:val="0"/>
        <w:adjustRightInd w:val="0"/>
        <w:jc w:val="both"/>
      </w:pPr>
      <w:r w:rsidRPr="00647936">
        <w:rPr>
          <w:rStyle w:val="FootnoteReference"/>
          <w:sz w:val="20"/>
        </w:rPr>
        <w:footnoteRef/>
      </w:r>
      <w:r w:rsidRPr="00647936">
        <w:rPr>
          <w:sz w:val="20"/>
        </w:rPr>
        <w:t> Далее – «граждане», если не оговорено иное.</w:t>
      </w:r>
    </w:p>
  </w:footnote>
  <w:footnote w:id="8">
    <w:p w:rsidR="00FE78EE" w:rsidRDefault="00FE78EE" w:rsidP="00EE4D84">
      <w:pPr>
        <w:pStyle w:val="FootnoteText"/>
      </w:pPr>
      <w:r w:rsidRPr="00647936">
        <w:rPr>
          <w:rStyle w:val="FootnoteReference"/>
        </w:rPr>
        <w:footnoteRef/>
      </w:r>
      <w:r w:rsidRPr="00647936">
        <w:t> Далее – «законный представитель».</w:t>
      </w:r>
    </w:p>
  </w:footnote>
  <w:footnote w:id="9">
    <w:p w:rsidR="00FE78EE" w:rsidRDefault="00FE78EE" w:rsidP="00EE4D84">
      <w:pPr>
        <w:pStyle w:val="FootnoteText"/>
      </w:pPr>
      <w:r>
        <w:rPr>
          <w:rStyle w:val="FootnoteReference"/>
        </w:rPr>
        <w:footnoteRef/>
      </w:r>
      <w:r w:rsidRPr="00C51EA5">
        <w:t> </w:t>
      </w:r>
      <w:r w:rsidRPr="00A17C41">
        <w:t xml:space="preserve">Далее - </w:t>
      </w:r>
      <w:r>
        <w:t>«</w:t>
      </w:r>
      <w:r w:rsidRPr="00A17C41">
        <w:t>сеть Интернет</w:t>
      </w:r>
      <w:r>
        <w:t>»</w:t>
      </w:r>
      <w:r w:rsidRPr="00A17C41">
        <w:t>.</w:t>
      </w:r>
    </w:p>
  </w:footnote>
  <w:footnote w:id="10">
    <w:p w:rsidR="00FE78EE" w:rsidRDefault="00FE78EE" w:rsidP="00EE4D84">
      <w:pPr>
        <w:pStyle w:val="FootnoteText"/>
      </w:pPr>
      <w:r>
        <w:rPr>
          <w:rStyle w:val="FootnoteReference"/>
        </w:rPr>
        <w:footnoteRef/>
      </w:r>
      <w:r w:rsidRPr="00C51EA5">
        <w:t> </w:t>
      </w:r>
      <w:r w:rsidRPr="00984B37">
        <w:t xml:space="preserve">Далее - </w:t>
      </w:r>
      <w:r>
        <w:t>«</w:t>
      </w:r>
      <w:r w:rsidRPr="00984B37">
        <w:t>ЕПГУ</w:t>
      </w:r>
      <w:r>
        <w:t>»</w:t>
      </w:r>
      <w:r w:rsidRPr="00984B37">
        <w:t>.</w:t>
      </w:r>
    </w:p>
  </w:footnote>
  <w:footnote w:id="11">
    <w:p w:rsidR="00FE78EE" w:rsidRDefault="00FE78EE" w:rsidP="00EE4D84">
      <w:pPr>
        <w:pStyle w:val="FootnoteText"/>
      </w:pPr>
      <w:r w:rsidRPr="00984B37">
        <w:rPr>
          <w:rStyle w:val="FootnoteReference"/>
        </w:rPr>
        <w:footnoteRef/>
      </w:r>
      <w:r w:rsidRPr="00C51EA5">
        <w:t> </w:t>
      </w:r>
      <w:r>
        <w:t>Д</w:t>
      </w:r>
      <w:r w:rsidRPr="00984B37">
        <w:t xml:space="preserve">алее - </w:t>
      </w:r>
      <w:r>
        <w:t>«</w:t>
      </w:r>
      <w:r w:rsidRPr="00984B37">
        <w:t>официальные сайты</w:t>
      </w:r>
      <w:r>
        <w:t>»</w:t>
      </w:r>
      <w:r w:rsidRPr="00984B37">
        <w:t>.</w:t>
      </w:r>
    </w:p>
  </w:footnote>
  <w:footnote w:id="12">
    <w:p w:rsidR="00FE78EE" w:rsidRDefault="00FE78EE" w:rsidP="00EE4D84">
      <w:pPr>
        <w:pStyle w:val="FootnoteText"/>
      </w:pPr>
      <w:r w:rsidRPr="00984B37">
        <w:rPr>
          <w:rStyle w:val="FootnoteReference"/>
        </w:rPr>
        <w:footnoteRef/>
      </w:r>
      <w:r w:rsidRPr="00C51EA5">
        <w:t> </w:t>
      </w:r>
      <w:r w:rsidRPr="00A17C41">
        <w:t xml:space="preserve">Далее - </w:t>
      </w:r>
      <w:r>
        <w:t>«</w:t>
      </w:r>
      <w:r w:rsidRPr="00A17C41">
        <w:t xml:space="preserve">территориальные органы МВД </w:t>
      </w:r>
      <w:r>
        <w:t>России на региональном уровне».</w:t>
      </w:r>
    </w:p>
  </w:footnote>
  <w:footnote w:id="13">
    <w:p w:rsidR="00FE78EE" w:rsidRDefault="00FE78EE" w:rsidP="00EE4D84">
      <w:pPr>
        <w:pStyle w:val="FootnoteText"/>
      </w:pPr>
      <w:r w:rsidRPr="00984B37">
        <w:rPr>
          <w:rStyle w:val="FootnoteReference"/>
        </w:rPr>
        <w:footnoteRef/>
      </w:r>
      <w:r w:rsidRPr="00984B37">
        <w:rPr>
          <w:rStyle w:val="FootnoteReference"/>
        </w:rPr>
        <w:t xml:space="preserve"> </w:t>
      </w:r>
      <w:r w:rsidRPr="00C51EA5">
        <w:t> </w:t>
      </w:r>
      <w:r w:rsidRPr="00984B37">
        <w:t xml:space="preserve">Далее - </w:t>
      </w:r>
      <w:r>
        <w:t>«</w:t>
      </w:r>
      <w:r w:rsidRPr="00984B37">
        <w:t>территориальные органы МВД России на районном уровне</w:t>
      </w:r>
      <w:r>
        <w:t>»</w:t>
      </w:r>
      <w:r w:rsidRPr="00984B37">
        <w:t>.</w:t>
      </w:r>
    </w:p>
  </w:footnote>
  <w:footnote w:id="14">
    <w:p w:rsidR="00FE78EE" w:rsidRDefault="00FE78EE" w:rsidP="00EE4D84">
      <w:pPr>
        <w:pStyle w:val="FootnoteText"/>
      </w:pPr>
      <w:r w:rsidRPr="00465017">
        <w:rPr>
          <w:rStyle w:val="FootnoteReference"/>
        </w:rPr>
        <w:footnoteRef/>
      </w:r>
      <w:r w:rsidRPr="00C51EA5">
        <w:t> </w:t>
      </w:r>
      <w:r>
        <w:t>Д</w:t>
      </w:r>
      <w:r w:rsidRPr="00A53155">
        <w:t xml:space="preserve">алее - </w:t>
      </w:r>
      <w:r>
        <w:t>«должностное лицо, ответственное за регистрацию и рассмотрение заявлений»</w:t>
      </w:r>
      <w:r w:rsidRPr="00A53155">
        <w:t>.</w:t>
      </w:r>
    </w:p>
  </w:footnote>
  <w:footnote w:id="15">
    <w:p w:rsidR="00FE78EE" w:rsidRDefault="00FE78EE" w:rsidP="00EE4D84">
      <w:pPr>
        <w:pStyle w:val="FootnoteText"/>
      </w:pPr>
      <w:r w:rsidRPr="00465017">
        <w:rPr>
          <w:rStyle w:val="FootnoteReference"/>
        </w:rPr>
        <w:footnoteRef/>
      </w:r>
      <w:r w:rsidRPr="00C51EA5">
        <w:t> </w:t>
      </w:r>
      <w:r>
        <w:t>Д</w:t>
      </w:r>
      <w:r w:rsidRPr="00A53155">
        <w:t xml:space="preserve">алее - </w:t>
      </w:r>
      <w:r>
        <w:t>«уполномоченное структурное подразделение»</w:t>
      </w:r>
      <w:r w:rsidRPr="00A53155">
        <w:t>.</w:t>
      </w:r>
    </w:p>
  </w:footnote>
  <w:footnote w:id="16">
    <w:p w:rsidR="00FE78EE" w:rsidRDefault="00FE78EE" w:rsidP="00E86F1A">
      <w:pPr>
        <w:autoSpaceDE w:val="0"/>
        <w:autoSpaceDN w:val="0"/>
        <w:adjustRightInd w:val="0"/>
        <w:jc w:val="both"/>
        <w:rPr>
          <w:sz w:val="20"/>
        </w:rPr>
      </w:pPr>
      <w:r w:rsidRPr="00E86F1A">
        <w:rPr>
          <w:rStyle w:val="FootnoteReference"/>
          <w:sz w:val="20"/>
        </w:rPr>
        <w:footnoteRef/>
      </w:r>
      <w:r w:rsidRPr="00E86F1A">
        <w:rPr>
          <w:sz w:val="20"/>
        </w:rPr>
        <w:t> </w:t>
      </w:r>
      <w:hyperlink r:id="rId1" w:history="1">
        <w:r w:rsidRPr="00E86F1A">
          <w:rPr>
            <w:sz w:val="20"/>
          </w:rPr>
          <w:t>Перечень</w:t>
        </w:r>
      </w:hyperlink>
      <w:r w:rsidRPr="00E86F1A">
        <w:rPr>
          <w:sz w:val="20"/>
        </w:rPr>
        <w:t xml:space="preserve">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«Росатом» государственных услуг и предоставляются организациями, участвующими в предоставлении государственных услуг, утвержден постановлением Правительства Российской Федерации от 6 мая </w:t>
      </w:r>
      <w:r w:rsidRPr="00E86F1A">
        <w:rPr>
          <w:sz w:val="20"/>
        </w:rPr>
        <w:br/>
        <w:t xml:space="preserve">2011 г. № 352 (Собрание законодательства Российской Федерации, 2011, № 20, ст. 2829; 2012, №14, </w:t>
      </w:r>
      <w:r>
        <w:rPr>
          <w:sz w:val="20"/>
        </w:rPr>
        <w:br/>
      </w:r>
      <w:r w:rsidRPr="00E86F1A">
        <w:rPr>
          <w:sz w:val="20"/>
        </w:rPr>
        <w:t xml:space="preserve">ст. 1655; №36, ст. 4922; 2014, № 52, ст. 7207; 2014, № 21, ст. 2712; 2015, № 50, ст. 7165, 7189; 2016, № 31, ст. 5031; №37, ст. 5495; 2017, № 8, ст. 1257; </w:t>
      </w:r>
      <w:r>
        <w:rPr>
          <w:sz w:val="20"/>
        </w:rPr>
        <w:t xml:space="preserve">№ 40, ст. 5843; </w:t>
      </w:r>
      <w:r w:rsidRPr="00E86F1A">
        <w:rPr>
          <w:sz w:val="20"/>
        </w:rPr>
        <w:t>№ 42, ст. 6154).</w:t>
      </w:r>
    </w:p>
    <w:p w:rsidR="00FE78EE" w:rsidRDefault="00FE78EE" w:rsidP="00E86F1A">
      <w:pPr>
        <w:autoSpaceDE w:val="0"/>
        <w:autoSpaceDN w:val="0"/>
        <w:adjustRightInd w:val="0"/>
        <w:jc w:val="both"/>
      </w:pPr>
    </w:p>
  </w:footnote>
  <w:footnote w:id="17">
    <w:p w:rsidR="00FE78EE" w:rsidRDefault="00FE78EE" w:rsidP="00EE4D84">
      <w:pPr>
        <w:pStyle w:val="FootnoteText"/>
      </w:pPr>
      <w:r w:rsidRPr="00465017">
        <w:rPr>
          <w:rStyle w:val="FootnoteReference"/>
        </w:rPr>
        <w:footnoteRef/>
      </w:r>
      <w:r w:rsidRPr="00C51EA5">
        <w:t> </w:t>
      </w:r>
      <w:r>
        <w:t>Д</w:t>
      </w:r>
      <w:r w:rsidRPr="00A53155">
        <w:t xml:space="preserve">алее - </w:t>
      </w:r>
      <w:r>
        <w:t>«уведомление об отказе в предоставлении государственной услуги»</w:t>
      </w:r>
      <w:r w:rsidRPr="00A53155">
        <w:t>.</w:t>
      </w:r>
    </w:p>
  </w:footnote>
  <w:footnote w:id="18">
    <w:p w:rsidR="00FE78EE" w:rsidRDefault="00FE78EE" w:rsidP="00EE4D84">
      <w:pPr>
        <w:autoSpaceDE w:val="0"/>
        <w:autoSpaceDN w:val="0"/>
        <w:adjustRightInd w:val="0"/>
        <w:jc w:val="both"/>
      </w:pPr>
      <w:r w:rsidRPr="007843F4">
        <w:rPr>
          <w:rStyle w:val="FootnoteReference"/>
          <w:sz w:val="20"/>
        </w:rPr>
        <w:footnoteRef/>
      </w:r>
      <w:r w:rsidRPr="007843F4">
        <w:rPr>
          <w:rStyle w:val="FootnoteReference"/>
          <w:sz w:val="20"/>
        </w:rPr>
        <w:t> </w:t>
      </w:r>
      <w:r w:rsidRPr="007843F4">
        <w:rPr>
          <w:sz w:val="20"/>
        </w:rPr>
        <w:t xml:space="preserve">Собрание законодательства Российской Федерации, 1995, № 48, ст. 4563; 1998, № 31, ст. 3803; 1999, </w:t>
      </w:r>
      <w:r w:rsidRPr="007843F4">
        <w:rPr>
          <w:sz w:val="20"/>
        </w:rPr>
        <w:br/>
        <w:t xml:space="preserve">№ 2, ст. 232; № 29, ст. 3693; 2001, № 24, ст. 2410; № 33, ст. 3426; № 53, ст. 5024; 2002, № 1, ст. 2; № 22, ст. 2026; 2003, № 2, ст. 167; № 43, ст. 4108; 2004, № 35, ст. 3607; 2005, № 1, ст. 25; 2006, № 1, ст. 10; 2007, № 43, ст. 5084; № 49, ст. 6070; 2008, № 9, ст. 817; № 29, ст. 3410; № 30, ст. 3616; № 52, ст. 6224; 2009, </w:t>
      </w:r>
      <w:r w:rsidRPr="007843F4">
        <w:rPr>
          <w:sz w:val="20"/>
        </w:rPr>
        <w:br/>
        <w:t xml:space="preserve">№ 18, ст. 2152; № 30, ст. 3739; 2010, № 50, ст. 6609; 2011, № 27, ст. 3880; № 30, ст. 4596; № 45, ст. 6329; № 47, ст. 6608; № 49, ст. 7033; 2012, № 29, ст. 3990; № 30, ст. 4175; № 53, ст. 7621; 2013, № 8, ст. 717; </w:t>
      </w:r>
      <w:r w:rsidRPr="007843F4">
        <w:rPr>
          <w:sz w:val="20"/>
        </w:rPr>
        <w:br/>
        <w:t xml:space="preserve">№ 19, ст. 2331; № 27, ст. 3460, 3475, 3477; № 48, ст. 6160; № 52, ст. 6986; 2014, № 26, ст. 3406; № 30, </w:t>
      </w:r>
      <w:r w:rsidRPr="007843F4">
        <w:rPr>
          <w:sz w:val="20"/>
        </w:rPr>
        <w:br/>
        <w:t xml:space="preserve">ст. 4268; № 49, ст. 6928; 2015, № 14, ст. 2008; № 27, ст. 3967; №48, ст. 6724; 2016, № 1, ст. 19; № 52, </w:t>
      </w:r>
      <w:r w:rsidRPr="007843F4">
        <w:rPr>
          <w:sz w:val="20"/>
        </w:rPr>
        <w:br/>
        <w:t>ст. 7510; 2017, № 11, ст. 1539; № 23, ст. 3227; № 24, ст. 3485; № 45, ст. 6581; 2018, № 1, ст. 61.</w:t>
      </w:r>
    </w:p>
  </w:footnote>
  <w:footnote w:id="19">
    <w:p w:rsidR="00FE78EE" w:rsidRDefault="00FE78EE" w:rsidP="00EE4D84">
      <w:pPr>
        <w:pStyle w:val="FootnoteText"/>
        <w:jc w:val="both"/>
      </w:pPr>
      <w:r w:rsidRPr="00465017">
        <w:rPr>
          <w:rStyle w:val="FootnoteReference"/>
        </w:rPr>
        <w:footnoteRef/>
      </w:r>
      <w:r w:rsidRPr="00C51EA5">
        <w:t> </w:t>
      </w:r>
      <w:r w:rsidRPr="00465017">
        <w:t xml:space="preserve">Собрание законодательства Российской Федерации, 1998, </w:t>
      </w:r>
      <w:r>
        <w:t>№</w:t>
      </w:r>
      <w:r w:rsidRPr="00465017">
        <w:t xml:space="preserve"> 31, ст. 3806; 2001, </w:t>
      </w:r>
      <w:r>
        <w:t>№</w:t>
      </w:r>
      <w:r w:rsidRPr="00465017">
        <w:t xml:space="preserve"> 11, ст. 1002; 2002, </w:t>
      </w:r>
      <w:r>
        <w:br/>
        <w:t>№</w:t>
      </w:r>
      <w:r w:rsidRPr="00465017">
        <w:t xml:space="preserve"> 30, ст. 3032, 3033; 2003, </w:t>
      </w:r>
      <w:r>
        <w:t>№</w:t>
      </w:r>
      <w:r w:rsidRPr="00465017">
        <w:t xml:space="preserve"> 27, ст. 2700; 2004, </w:t>
      </w:r>
      <w:r>
        <w:t>№</w:t>
      </w:r>
      <w:r w:rsidRPr="00465017">
        <w:t xml:space="preserve">18, ст. 1687; </w:t>
      </w:r>
      <w:r>
        <w:t>№</w:t>
      </w:r>
      <w:r w:rsidRPr="00465017">
        <w:t xml:space="preserve"> 27, ст. 2711; 2006, </w:t>
      </w:r>
      <w:r>
        <w:t>№</w:t>
      </w:r>
      <w:r w:rsidRPr="00465017">
        <w:t xml:space="preserve"> 31, ст. 3420; 2007, </w:t>
      </w:r>
      <w:r>
        <w:t>№</w:t>
      </w:r>
      <w:r w:rsidRPr="00465017">
        <w:t xml:space="preserve"> 24, ст. 2832; 2008, </w:t>
      </w:r>
      <w:r>
        <w:t>№</w:t>
      </w:r>
      <w:r w:rsidRPr="00465017">
        <w:t xml:space="preserve"> 19, ст. 2094; </w:t>
      </w:r>
      <w:r>
        <w:t>№</w:t>
      </w:r>
      <w:r w:rsidRPr="00465017">
        <w:t xml:space="preserve"> 52, ст. 6227, 6235; 2009, </w:t>
      </w:r>
      <w:r>
        <w:t>№</w:t>
      </w:r>
      <w:r w:rsidRPr="00465017">
        <w:t xml:space="preserve"> 1, ст. 30; 2010, </w:t>
      </w:r>
      <w:r>
        <w:t xml:space="preserve">№ </w:t>
      </w:r>
      <w:r w:rsidRPr="00465017">
        <w:t xml:space="preserve">21, ст. 2524; 2011, </w:t>
      </w:r>
      <w:r>
        <w:br/>
        <w:t>№</w:t>
      </w:r>
      <w:r w:rsidRPr="00465017">
        <w:t xml:space="preserve"> 1, ст. 16; </w:t>
      </w:r>
      <w:r>
        <w:t>№</w:t>
      </w:r>
      <w:r w:rsidRPr="00465017">
        <w:t xml:space="preserve"> 27, ст. 3867; 2013, </w:t>
      </w:r>
      <w:r>
        <w:t>№</w:t>
      </w:r>
      <w:r w:rsidRPr="00465017">
        <w:t xml:space="preserve"> 19, ст. 2326; 2014, </w:t>
      </w:r>
      <w:r>
        <w:t>№</w:t>
      </w:r>
      <w:r w:rsidRPr="00465017">
        <w:t xml:space="preserve"> 23, ст. 2930; </w:t>
      </w:r>
      <w:r>
        <w:t>№</w:t>
      </w:r>
      <w:r w:rsidRPr="00465017">
        <w:t xml:space="preserve"> 48, ст. 6638; 2016, </w:t>
      </w:r>
      <w:r>
        <w:t>№</w:t>
      </w:r>
      <w:r w:rsidRPr="00465017">
        <w:t xml:space="preserve"> 27, </w:t>
      </w:r>
      <w:r>
        <w:br/>
      </w:r>
      <w:r w:rsidRPr="00465017">
        <w:t>ст. 41</w:t>
      </w:r>
      <w:r>
        <w:t>60, 4238; 2017, № 27, ст. 3945;</w:t>
      </w:r>
      <w:r w:rsidRPr="00933DE2">
        <w:t xml:space="preserve"> </w:t>
      </w:r>
      <w:r w:rsidRPr="00BD2AD0">
        <w:t>№ 50, ст. 7562</w:t>
      </w:r>
      <w:r>
        <w:t xml:space="preserve">; </w:t>
      </w:r>
      <w:r w:rsidRPr="00247DF0">
        <w:t xml:space="preserve">2018, </w:t>
      </w:r>
      <w:r>
        <w:t>№ 1</w:t>
      </w:r>
      <w:r w:rsidRPr="00247DF0">
        <w:t>, ст. 82</w:t>
      </w:r>
      <w:r>
        <w:t>.</w:t>
      </w:r>
    </w:p>
  </w:footnote>
  <w:footnote w:id="20">
    <w:p w:rsidR="00FE78EE" w:rsidRDefault="00FE78EE" w:rsidP="00EE4D84">
      <w:pPr>
        <w:autoSpaceDE w:val="0"/>
        <w:autoSpaceDN w:val="0"/>
        <w:adjustRightInd w:val="0"/>
        <w:jc w:val="both"/>
      </w:pPr>
      <w:r w:rsidRPr="00D0137C">
        <w:rPr>
          <w:rStyle w:val="FootnoteReference"/>
          <w:sz w:val="20"/>
        </w:rPr>
        <w:footnoteRef/>
      </w:r>
      <w:r w:rsidRPr="00D0137C">
        <w:rPr>
          <w:rStyle w:val="FootnoteReference"/>
          <w:sz w:val="20"/>
        </w:rPr>
        <w:t> </w:t>
      </w:r>
      <w:r w:rsidRPr="00D0137C">
        <w:rPr>
          <w:sz w:val="20"/>
        </w:rPr>
        <w:t xml:space="preserve">Собрание законодательства Российской Федерации, 2006, № 31, ст. 3448; 2010, № 31, ст. 4196; 2011, </w:t>
      </w:r>
      <w:r w:rsidRPr="00D0137C">
        <w:rPr>
          <w:sz w:val="20"/>
        </w:rPr>
        <w:br/>
        <w:t>№ 15, ст. 2038; № 30, ст. 4600; 2012, № 31, ст. 4328; 2013, № 14, ст. 1658; № 23, ст. 2870; № 27, ст. 3479; № 52, ст. 6961, 6963; 2014, № 19, ст. 2302; № 30, ст. 4223, 4243; № 48, ст. 6645; 2015, № 1, ст. 84; № 27, ст. 3979; № 29, ст. 4389, 4390; 2016, № 26, ст. 3877; № 28, ст. 4558; № 52, ст. 7491; 2017, № 18, ст. 2664; № 24, ст. 3478; № 25, ст. 3596; № 27, ст. 3953; № 31, ст. 4790, ст. 4825, ст. 4827; № 48, ст. 7051.</w:t>
      </w:r>
    </w:p>
  </w:footnote>
  <w:footnote w:id="21">
    <w:p w:rsidR="00FE78EE" w:rsidRDefault="00FE78EE" w:rsidP="00EE4D84">
      <w:pPr>
        <w:pStyle w:val="FootnoteText"/>
        <w:jc w:val="both"/>
      </w:pPr>
      <w:r w:rsidRPr="007C36F9">
        <w:rPr>
          <w:rStyle w:val="FootnoteReference"/>
        </w:rPr>
        <w:footnoteRef/>
      </w:r>
      <w:r w:rsidRPr="00C51EA5">
        <w:t> </w:t>
      </w:r>
      <w:r w:rsidRPr="007C36F9">
        <w:t xml:space="preserve">Собрание законодательства Российской Федерации, 2006, </w:t>
      </w:r>
      <w:r>
        <w:t>№</w:t>
      </w:r>
      <w:r w:rsidRPr="007C36F9">
        <w:t xml:space="preserve"> 31, ст. 3451; 2009, </w:t>
      </w:r>
      <w:r>
        <w:t>№</w:t>
      </w:r>
      <w:r w:rsidRPr="007C36F9">
        <w:t xml:space="preserve"> 48, ст. 5716; 2010, </w:t>
      </w:r>
      <w:r>
        <w:br/>
        <w:t>№</w:t>
      </w:r>
      <w:r w:rsidRPr="007C36F9">
        <w:t xml:space="preserve"> 27, ст. 3407; </w:t>
      </w:r>
      <w:r>
        <w:t>№</w:t>
      </w:r>
      <w:r w:rsidRPr="007C36F9">
        <w:t xml:space="preserve"> 31, ст. 4173, 4196; </w:t>
      </w:r>
      <w:r>
        <w:t>№</w:t>
      </w:r>
      <w:r w:rsidRPr="007C36F9">
        <w:t xml:space="preserve"> 49, ст. 6409; 2011, </w:t>
      </w:r>
      <w:r>
        <w:t>№</w:t>
      </w:r>
      <w:r w:rsidRPr="007C36F9">
        <w:t xml:space="preserve"> 23, ст. 3263; </w:t>
      </w:r>
      <w:r>
        <w:t>№</w:t>
      </w:r>
      <w:r w:rsidRPr="007C36F9">
        <w:t xml:space="preserve"> 31, ст. 4701; 2013, </w:t>
      </w:r>
      <w:r>
        <w:t>№</w:t>
      </w:r>
      <w:r w:rsidRPr="007C36F9">
        <w:t xml:space="preserve"> 14, </w:t>
      </w:r>
      <w:r>
        <w:br/>
      </w:r>
      <w:r w:rsidRPr="007C36F9">
        <w:t xml:space="preserve">ст. 1651; </w:t>
      </w:r>
      <w:r>
        <w:t>№</w:t>
      </w:r>
      <w:r w:rsidRPr="007C36F9">
        <w:t xml:space="preserve"> 30, ст. 4038; </w:t>
      </w:r>
      <w:r>
        <w:t>№</w:t>
      </w:r>
      <w:r w:rsidRPr="007C36F9">
        <w:t xml:space="preserve"> 51, ст. 6683; 2014, </w:t>
      </w:r>
      <w:r>
        <w:t>№</w:t>
      </w:r>
      <w:r w:rsidRPr="007C36F9">
        <w:t xml:space="preserve"> 23, ст. 2927; </w:t>
      </w:r>
      <w:r>
        <w:t>№</w:t>
      </w:r>
      <w:r w:rsidRPr="007C36F9">
        <w:t xml:space="preserve"> 30, ст. 4217, 4243; 2016, </w:t>
      </w:r>
      <w:r>
        <w:t>№</w:t>
      </w:r>
      <w:r w:rsidRPr="007C36F9">
        <w:t xml:space="preserve"> 27, ст. 4164; 2017, </w:t>
      </w:r>
      <w:r>
        <w:t>№</w:t>
      </w:r>
      <w:r w:rsidRPr="007C36F9">
        <w:t xml:space="preserve"> 9, ст. 1276; </w:t>
      </w:r>
      <w:r>
        <w:t>№</w:t>
      </w:r>
      <w:r w:rsidRPr="007C36F9">
        <w:t xml:space="preserve"> 27, ст. 3945; </w:t>
      </w:r>
      <w:r>
        <w:t>№</w:t>
      </w:r>
      <w:r w:rsidRPr="007C36F9">
        <w:t xml:space="preserve"> 31, ст. 4772</w:t>
      </w:r>
      <w:r>
        <w:t xml:space="preserve">; </w:t>
      </w:r>
      <w:r w:rsidRPr="00247DF0">
        <w:t xml:space="preserve">2018, </w:t>
      </w:r>
      <w:r>
        <w:t>№ 1</w:t>
      </w:r>
      <w:r w:rsidRPr="00247DF0">
        <w:t>, ст. 82</w:t>
      </w:r>
      <w:r w:rsidRPr="007C36F9">
        <w:t>.</w:t>
      </w:r>
    </w:p>
  </w:footnote>
  <w:footnote w:id="22">
    <w:p w:rsidR="00FE78EE" w:rsidRDefault="00FE78EE" w:rsidP="00EE4D84">
      <w:pPr>
        <w:autoSpaceDE w:val="0"/>
        <w:autoSpaceDN w:val="0"/>
        <w:adjustRightInd w:val="0"/>
        <w:jc w:val="both"/>
      </w:pPr>
      <w:r w:rsidRPr="009250EA">
        <w:rPr>
          <w:rStyle w:val="FootnoteReference"/>
          <w:sz w:val="20"/>
        </w:rPr>
        <w:footnoteRef/>
      </w:r>
      <w:r w:rsidRPr="009250EA">
        <w:rPr>
          <w:rStyle w:val="FootnoteReference"/>
          <w:sz w:val="20"/>
        </w:rPr>
        <w:t> </w:t>
      </w:r>
      <w:r w:rsidRPr="009250EA">
        <w:rPr>
          <w:sz w:val="20"/>
        </w:rPr>
        <w:t xml:space="preserve">Собрание законодательства Российской Федерации, 2008, № 17, ст. 1755; 2009, № 29, ст. 3615; 2011, </w:t>
      </w:r>
      <w:r w:rsidRPr="009250EA">
        <w:rPr>
          <w:sz w:val="20"/>
        </w:rPr>
        <w:br/>
        <w:t xml:space="preserve">№ 27, ст. 3880; 2013, № 27, ст. 3459, ст. 3477; 2014, № 19, ст. 2323; № 45, ст. 6143; № 52, ст. 7543; 2015, </w:t>
      </w:r>
      <w:r w:rsidRPr="009250EA">
        <w:rPr>
          <w:sz w:val="20"/>
        </w:rPr>
        <w:br/>
        <w:t>№ 48, ст. 6724; 2017, № 31, ст. 4769; 2018, № 1, ст. 79.</w:t>
      </w:r>
    </w:p>
  </w:footnote>
  <w:footnote w:id="23">
    <w:p w:rsidR="00FE78EE" w:rsidRDefault="00FE78EE" w:rsidP="00EE4D84">
      <w:pPr>
        <w:pStyle w:val="FootnoteText"/>
        <w:jc w:val="both"/>
      </w:pPr>
      <w:r w:rsidRPr="007C36F9">
        <w:rPr>
          <w:rStyle w:val="FootnoteReference"/>
        </w:rPr>
        <w:footnoteRef/>
      </w:r>
      <w:r w:rsidRPr="00C51EA5">
        <w:t> </w:t>
      </w:r>
      <w:r w:rsidRPr="001C1D5E">
        <w:t xml:space="preserve">Собрание законодательства Российской Федерации, </w:t>
      </w:r>
      <w:r w:rsidRPr="007C36F9">
        <w:t xml:space="preserve">2010, </w:t>
      </w:r>
      <w:r>
        <w:t>№</w:t>
      </w:r>
      <w:r w:rsidRPr="007C36F9">
        <w:t xml:space="preserve"> 31, ст. 4179; 2011, </w:t>
      </w:r>
      <w:r>
        <w:t>№</w:t>
      </w:r>
      <w:r w:rsidRPr="007C36F9">
        <w:t xml:space="preserve"> 15, ст. 2038; </w:t>
      </w:r>
      <w:r>
        <w:t>№</w:t>
      </w:r>
      <w:r w:rsidRPr="007C36F9">
        <w:t xml:space="preserve"> 27, </w:t>
      </w:r>
      <w:r>
        <w:br/>
      </w:r>
      <w:r w:rsidRPr="007C36F9">
        <w:t xml:space="preserve">ст. 3873, 3880; </w:t>
      </w:r>
      <w:r>
        <w:t>№</w:t>
      </w:r>
      <w:r w:rsidRPr="007C36F9">
        <w:t xml:space="preserve"> 29, ст. 4291; </w:t>
      </w:r>
      <w:r>
        <w:t>№</w:t>
      </w:r>
      <w:r w:rsidRPr="007C36F9">
        <w:t xml:space="preserve"> 30, ст. 4587; </w:t>
      </w:r>
      <w:r>
        <w:t>№</w:t>
      </w:r>
      <w:r w:rsidRPr="007C36F9">
        <w:t xml:space="preserve"> 49, ст. 7061; 2012, </w:t>
      </w:r>
      <w:r>
        <w:t>№</w:t>
      </w:r>
      <w:r w:rsidRPr="007C36F9">
        <w:t xml:space="preserve"> 31, ст. 4322; 2013, </w:t>
      </w:r>
      <w:r>
        <w:t>№</w:t>
      </w:r>
      <w:r w:rsidRPr="007C36F9">
        <w:t xml:space="preserve"> 14, ст. 1651; </w:t>
      </w:r>
      <w:r>
        <w:t>№</w:t>
      </w:r>
      <w:r w:rsidRPr="007C36F9">
        <w:t xml:space="preserve"> 27, ст. 3477, 3480; </w:t>
      </w:r>
      <w:r>
        <w:t>№</w:t>
      </w:r>
      <w:r w:rsidRPr="007C36F9">
        <w:t xml:space="preserve"> 30, ст. 4084; </w:t>
      </w:r>
      <w:r>
        <w:t>№</w:t>
      </w:r>
      <w:r w:rsidRPr="007C36F9">
        <w:t xml:space="preserve"> 51, ст. 6679; </w:t>
      </w:r>
      <w:r>
        <w:t>№</w:t>
      </w:r>
      <w:r w:rsidRPr="007C36F9">
        <w:t xml:space="preserve"> 52, ст. 6952, 6961, 7009; 2014, </w:t>
      </w:r>
      <w:r>
        <w:t>№</w:t>
      </w:r>
      <w:r w:rsidRPr="007C36F9">
        <w:t xml:space="preserve"> 26, ст. 3366; </w:t>
      </w:r>
      <w:r>
        <w:br/>
        <w:t>№</w:t>
      </w:r>
      <w:r w:rsidRPr="007C36F9">
        <w:t xml:space="preserve"> 30, ст. 4264;</w:t>
      </w:r>
      <w:r>
        <w:t xml:space="preserve"> №</w:t>
      </w:r>
      <w:r w:rsidRPr="007C36F9">
        <w:t xml:space="preserve"> 49, ст. 6928; 2015, </w:t>
      </w:r>
      <w:r>
        <w:t>№</w:t>
      </w:r>
      <w:r w:rsidRPr="007C36F9">
        <w:t xml:space="preserve"> 1, ст. 67, 72; </w:t>
      </w:r>
      <w:r>
        <w:t>№</w:t>
      </w:r>
      <w:r w:rsidRPr="007C36F9">
        <w:t xml:space="preserve"> 10, ст. 1393; </w:t>
      </w:r>
      <w:r>
        <w:t>№</w:t>
      </w:r>
      <w:r w:rsidRPr="007C36F9">
        <w:t xml:space="preserve"> 29, ст. 4342, 4376; 2016, </w:t>
      </w:r>
      <w:r>
        <w:t>№</w:t>
      </w:r>
      <w:r w:rsidRPr="007C36F9">
        <w:t xml:space="preserve"> 7, </w:t>
      </w:r>
      <w:r>
        <w:br/>
      </w:r>
      <w:r w:rsidRPr="007C36F9">
        <w:t xml:space="preserve">ст. 916; </w:t>
      </w:r>
      <w:r>
        <w:t>№</w:t>
      </w:r>
      <w:r w:rsidRPr="007C36F9">
        <w:t xml:space="preserve"> 27, ст. 4293, 4294; 2017, </w:t>
      </w:r>
      <w:r>
        <w:t>№ 1, ст. 12; №</w:t>
      </w:r>
      <w:r w:rsidRPr="00024396">
        <w:t xml:space="preserve"> 50, ст. 7555</w:t>
      </w:r>
      <w:r w:rsidRPr="00F57B0D">
        <w:t xml:space="preserve">; 2018, </w:t>
      </w:r>
      <w:r>
        <w:t>№</w:t>
      </w:r>
      <w:r w:rsidRPr="00F57B0D">
        <w:t xml:space="preserve"> 1, ст. 63</w:t>
      </w:r>
      <w:r w:rsidRPr="007C36F9">
        <w:t>.</w:t>
      </w:r>
    </w:p>
  </w:footnote>
  <w:footnote w:id="24">
    <w:p w:rsidR="00FE78EE" w:rsidRDefault="00FE78EE" w:rsidP="00EE4D84">
      <w:pPr>
        <w:autoSpaceDE w:val="0"/>
        <w:autoSpaceDN w:val="0"/>
        <w:adjustRightInd w:val="0"/>
        <w:jc w:val="both"/>
      </w:pPr>
      <w:r w:rsidRPr="00D0137C">
        <w:rPr>
          <w:rStyle w:val="FootnoteReference"/>
          <w:sz w:val="20"/>
        </w:rPr>
        <w:footnoteRef/>
      </w:r>
      <w:r w:rsidRPr="006B05EC">
        <w:rPr>
          <w:sz w:val="20"/>
        </w:rPr>
        <w:t> </w:t>
      </w:r>
      <w:r w:rsidRPr="00D0137C">
        <w:rPr>
          <w:sz w:val="20"/>
        </w:rPr>
        <w:t xml:space="preserve">Собрание законодательства Российской Федерации, 2011, № 7, ст. 900; № 27, ст. 3880, 3881; № 30, </w:t>
      </w:r>
      <w:r w:rsidRPr="00D0137C">
        <w:rPr>
          <w:sz w:val="20"/>
        </w:rPr>
        <w:br/>
        <w:t>ст. 4595; № 48, ст. 6730; № 49, ст. 7018, 7020, 7067; № 50, ст. 7352; 2012, № 26, ст. 3441; № 50, ст. 6967; 2013, № 14, ст. 1645; № 26, ст. 3207; № 27, ст. 3477; № 48, ст. 6165; № 52, ст. 6953; 2014, № 6, ст. 558, 559, 566; № 30, ст. 4259; № 42, ст. 5615; № 52, ст. 7542; 2015, № 7, ст.</w:t>
      </w:r>
      <w:r w:rsidRPr="007C36F9">
        <w:t xml:space="preserve"> </w:t>
      </w:r>
      <w:r w:rsidRPr="00D0137C">
        <w:rPr>
          <w:sz w:val="20"/>
        </w:rPr>
        <w:t>1021, 1022; № 10, ст. 1393; № 14, ст. 2008; № 29, ст. 4374; 2016, № 26, ст. 3870; № 27, ст. 4160, 4238; 2017, № 22, ст. 3071; № 25, ст. 3591; № 50, ст. 7562.</w:t>
      </w:r>
    </w:p>
  </w:footnote>
  <w:footnote w:id="25">
    <w:p w:rsidR="00FE78EE" w:rsidRDefault="00FE78EE" w:rsidP="00EE4D84">
      <w:pPr>
        <w:pStyle w:val="FootnoteText"/>
        <w:jc w:val="both"/>
      </w:pPr>
      <w:r w:rsidRPr="00A92A97">
        <w:rPr>
          <w:rStyle w:val="FootnoteReference"/>
        </w:rPr>
        <w:footnoteRef/>
      </w:r>
      <w:r w:rsidRPr="00A92A97">
        <w:t xml:space="preserve"> Собрание законодательства Российской Федерации, 2011, № 15, ст. 2036; № 27, ст. 3880; 2012, № 29, </w:t>
      </w:r>
      <w:r w:rsidRPr="00A92A97">
        <w:br/>
        <w:t>ст. 3988; 2013, № 14, ст. 1668; 2013, № 27, ст. 3463, 3477; 2014, № 11, ст. 1098; № 26, ст. 3390; 2016, № 1, ст. 65; № 26, ст. 3889.</w:t>
      </w:r>
    </w:p>
  </w:footnote>
  <w:footnote w:id="26">
    <w:p w:rsidR="00FE78EE" w:rsidRDefault="00FE78EE" w:rsidP="00EE4D84">
      <w:pPr>
        <w:pStyle w:val="FootnoteText"/>
        <w:jc w:val="both"/>
      </w:pPr>
      <w:r w:rsidRPr="00A92A97">
        <w:rPr>
          <w:rStyle w:val="FootnoteReference"/>
        </w:rPr>
        <w:footnoteRef/>
      </w:r>
      <w:r w:rsidRPr="00A92A97">
        <w:t xml:space="preserve"> Собрание законодательства Российской Федерации, 2011, № 22, ст. 3169; № 35, ст. 5092; 2012, № 28, </w:t>
      </w:r>
      <w:r w:rsidRPr="00A92A97">
        <w:br/>
        <w:t>ст. 3908; № 36, ст. 4903; № 50, ст. 7070; № 52, ст. 7507; 2014, № 5, ст. 506; 2017, № 44, ст. 6523; 2018</w:t>
      </w:r>
      <w:r>
        <w:t xml:space="preserve">, </w:t>
      </w:r>
      <w:r>
        <w:br/>
        <w:t>№ 6, ст. 880</w:t>
      </w:r>
      <w:r w:rsidRPr="00A92A97">
        <w:t>.</w:t>
      </w:r>
    </w:p>
  </w:footnote>
  <w:footnote w:id="27">
    <w:p w:rsidR="00FE78EE" w:rsidRDefault="00FE78EE" w:rsidP="00EE4D84">
      <w:pPr>
        <w:pStyle w:val="FootnoteText"/>
        <w:jc w:val="both"/>
      </w:pPr>
      <w:r w:rsidRPr="00A92A97">
        <w:rPr>
          <w:rStyle w:val="FootnoteReference"/>
        </w:rPr>
        <w:footnoteRef/>
      </w:r>
      <w:r w:rsidRPr="00A92A97">
        <w:t> Собрание законодательства Российской Федерации, 2012, № 27, ст. 3744; 2013, № 45, ст. 5807.</w:t>
      </w:r>
    </w:p>
  </w:footnote>
  <w:footnote w:id="28">
    <w:p w:rsidR="00FE78EE" w:rsidRDefault="00FE78EE" w:rsidP="00EE4D84">
      <w:pPr>
        <w:pStyle w:val="FootnoteText"/>
        <w:jc w:val="both"/>
      </w:pPr>
      <w:r w:rsidRPr="00A92A97">
        <w:rPr>
          <w:rStyle w:val="FootnoteReference"/>
        </w:rPr>
        <w:footnoteRef/>
      </w:r>
      <w:r w:rsidRPr="00A92A97">
        <w:t xml:space="preserve"> Собрание законодательства Российской Федерации, 2012, № 35, ст. 4829; 2014, № 50, ст. 7113; 2015, </w:t>
      </w:r>
      <w:r w:rsidRPr="00A92A97">
        <w:br/>
        <w:t>№ 47, ст. 6596; 2016, № 51, ст. 7370; 2017,</w:t>
      </w:r>
      <w:r>
        <w:t xml:space="preserve"> </w:t>
      </w:r>
      <w:r w:rsidRPr="00A92A97">
        <w:t>№</w:t>
      </w:r>
      <w:r>
        <w:t xml:space="preserve"> </w:t>
      </w:r>
      <w:r w:rsidRPr="00A92A97">
        <w:t>44, ст. 6523.</w:t>
      </w:r>
    </w:p>
  </w:footnote>
  <w:footnote w:id="29">
    <w:p w:rsidR="00FE78EE" w:rsidRDefault="00FE78EE" w:rsidP="00EE4D84">
      <w:pPr>
        <w:pStyle w:val="FootnoteText"/>
        <w:jc w:val="both"/>
      </w:pPr>
      <w:r w:rsidRPr="00A92A97">
        <w:rPr>
          <w:rStyle w:val="FootnoteReference"/>
        </w:rPr>
        <w:footnoteRef/>
      </w:r>
      <w:r w:rsidRPr="00A92A97">
        <w:t> Собрание законодательства Российской Федерации, 2012, № 36, ст. 4903; 2014, № 50, ст. 7113.</w:t>
      </w:r>
    </w:p>
  </w:footnote>
  <w:footnote w:id="30">
    <w:p w:rsidR="00FE78EE" w:rsidRDefault="00FE78EE" w:rsidP="00EE4D84">
      <w:pPr>
        <w:autoSpaceDE w:val="0"/>
        <w:autoSpaceDN w:val="0"/>
        <w:adjustRightInd w:val="0"/>
        <w:jc w:val="both"/>
      </w:pPr>
      <w:r w:rsidRPr="00A92A97">
        <w:rPr>
          <w:rStyle w:val="FootnoteReference"/>
          <w:sz w:val="20"/>
        </w:rPr>
        <w:footnoteRef/>
      </w:r>
      <w:r w:rsidRPr="00A92A97">
        <w:rPr>
          <w:sz w:val="20"/>
        </w:rPr>
        <w:t xml:space="preserve"> Собрание законодательства Российской Федерации, 2013, № 5, ст. 377; № 45, ст. 5807; № 50, ст. 6601; 2014, № 50, ст. 7113; № 2016, № 34, ст. 5247; 2017, </w:t>
      </w:r>
      <w:r>
        <w:rPr>
          <w:sz w:val="20"/>
        </w:rPr>
        <w:t>№</w:t>
      </w:r>
      <w:r w:rsidRPr="00A92A97">
        <w:rPr>
          <w:sz w:val="20"/>
        </w:rPr>
        <w:t xml:space="preserve"> 44, ст. 6523.</w:t>
      </w:r>
    </w:p>
  </w:footnote>
  <w:footnote w:id="31">
    <w:p w:rsidR="00FE78EE" w:rsidRDefault="00FE78EE" w:rsidP="00EE4D84">
      <w:pPr>
        <w:pStyle w:val="FootnoteText"/>
        <w:jc w:val="both"/>
      </w:pPr>
      <w:r w:rsidRPr="00A92A97">
        <w:rPr>
          <w:rStyle w:val="FootnoteReference"/>
        </w:rPr>
        <w:footnoteRef/>
      </w:r>
      <w:r w:rsidRPr="00A92A97">
        <w:t> Собрание законодательства Российской Федерации, 2016, № 15, ст. 2084.</w:t>
      </w:r>
    </w:p>
  </w:footnote>
  <w:footnote w:id="32">
    <w:p w:rsidR="00FE78EE" w:rsidRDefault="00FE78EE" w:rsidP="00EE4D84">
      <w:pPr>
        <w:pStyle w:val="FootnoteText"/>
        <w:jc w:val="both"/>
      </w:pPr>
      <w:r w:rsidRPr="00A92A97">
        <w:rPr>
          <w:rStyle w:val="FootnoteReference"/>
        </w:rPr>
        <w:footnoteRef/>
      </w:r>
      <w:r w:rsidRPr="00A92A97">
        <w:t> Собрание законодательства Российской Федерации, 2016, № 52, ст. 7614.</w:t>
      </w:r>
    </w:p>
  </w:footnote>
  <w:footnote w:id="33">
    <w:p w:rsidR="00FE78EE" w:rsidRDefault="00FE78EE" w:rsidP="00EE4D84">
      <w:pPr>
        <w:pStyle w:val="FootnoteText"/>
      </w:pPr>
      <w:r w:rsidRPr="008D7000">
        <w:rPr>
          <w:rStyle w:val="FootnoteReference"/>
        </w:rPr>
        <w:footnoteRef/>
      </w:r>
      <w:r w:rsidRPr="00C51EA5">
        <w:t> </w:t>
      </w:r>
      <w:r w:rsidRPr="008D7000">
        <w:t xml:space="preserve">Зарегистрирован в Минюсте России 16 декабря 2010 года, регистрационный </w:t>
      </w:r>
      <w:r>
        <w:t>№</w:t>
      </w:r>
      <w:r w:rsidRPr="008D7000">
        <w:t xml:space="preserve"> 19211.</w:t>
      </w:r>
    </w:p>
  </w:footnote>
  <w:footnote w:id="34">
    <w:p w:rsidR="00FE78EE" w:rsidRDefault="00FE78EE" w:rsidP="00EE4D84">
      <w:pPr>
        <w:autoSpaceDE w:val="0"/>
        <w:autoSpaceDN w:val="0"/>
        <w:adjustRightInd w:val="0"/>
        <w:jc w:val="both"/>
      </w:pPr>
      <w:r w:rsidRPr="00E241D5">
        <w:rPr>
          <w:rStyle w:val="FootnoteReference"/>
          <w:sz w:val="20"/>
        </w:rPr>
        <w:footnoteRef/>
      </w:r>
      <w:r w:rsidRPr="00E241D5">
        <w:rPr>
          <w:sz w:val="20"/>
        </w:rPr>
        <w:t> </w:t>
      </w:r>
      <w:hyperlink r:id="rId2" w:history="1">
        <w:r w:rsidRPr="00E241D5">
          <w:rPr>
            <w:sz w:val="20"/>
          </w:rPr>
          <w:t>Указ</w:t>
        </w:r>
      </w:hyperlink>
      <w:r w:rsidRPr="00E241D5">
        <w:rPr>
          <w:sz w:val="20"/>
        </w:rPr>
        <w:t xml:space="preserve"> Президента Российской Федерации от 14 ноября 2002 г. № 1325 «Об утверждении Положения </w:t>
      </w:r>
      <w:r>
        <w:rPr>
          <w:sz w:val="20"/>
        </w:rPr>
        <w:br/>
      </w:r>
      <w:r w:rsidRPr="00E241D5">
        <w:rPr>
          <w:sz w:val="20"/>
        </w:rPr>
        <w:t xml:space="preserve">о порядке рассмотрения вопросов гражданства Российской Федерации» (Собрание законодательства Российской Федерации, 2002, № 46, ст. 4571; 2004, № 1, ст. 16; 2006, № 45, ст. 4670; 2007, № 31, ст. 4020; 2008, № 29, ст. 3476; 2009, № 34, ст. 4170; 2011, № 43, ст. 6025; 2012, № 23, ст. 2991; № 38, ст. 5074; </w:t>
      </w:r>
      <w:r>
        <w:rPr>
          <w:sz w:val="20"/>
        </w:rPr>
        <w:br/>
      </w:r>
      <w:r w:rsidRPr="00E241D5">
        <w:rPr>
          <w:sz w:val="20"/>
        </w:rPr>
        <w:t xml:space="preserve">№ 50, ст. 7016; № 53, ст. 7869; 2013, № 52, ст. 7146; 2014, № 32, ст. 4469; 2016, № 32, ст. 5098; 2017, </w:t>
      </w:r>
      <w:r>
        <w:rPr>
          <w:sz w:val="20"/>
        </w:rPr>
        <w:br/>
      </w:r>
      <w:r w:rsidRPr="00E241D5">
        <w:rPr>
          <w:sz w:val="20"/>
        </w:rPr>
        <w:t>№ 37, ст. 5501).</w:t>
      </w:r>
    </w:p>
  </w:footnote>
  <w:footnote w:id="35">
    <w:p w:rsidR="00FE78EE" w:rsidRDefault="00FE78EE" w:rsidP="006B05EC">
      <w:pPr>
        <w:autoSpaceDE w:val="0"/>
        <w:autoSpaceDN w:val="0"/>
        <w:adjustRightInd w:val="0"/>
        <w:jc w:val="both"/>
      </w:pPr>
      <w:r w:rsidRPr="00950EC4">
        <w:rPr>
          <w:rStyle w:val="FootnoteReference"/>
          <w:sz w:val="20"/>
        </w:rPr>
        <w:footnoteRef/>
      </w:r>
      <w:r w:rsidRPr="00E241D5">
        <w:rPr>
          <w:sz w:val="20"/>
        </w:rPr>
        <w:t> </w:t>
      </w:r>
      <w:hyperlink r:id="rId3" w:history="1">
        <w:r w:rsidRPr="00950EC4">
          <w:rPr>
            <w:sz w:val="20"/>
            <w:lang w:eastAsia="en-US"/>
          </w:rPr>
          <w:t>Статьи 35</w:t>
        </w:r>
      </w:hyperlink>
      <w:r w:rsidRPr="00950EC4">
        <w:rPr>
          <w:sz w:val="20"/>
          <w:lang w:eastAsia="en-US"/>
        </w:rPr>
        <w:t xml:space="preserve">, </w:t>
      </w:r>
      <w:hyperlink r:id="rId4" w:history="1">
        <w:r w:rsidRPr="00950EC4">
          <w:rPr>
            <w:sz w:val="20"/>
            <w:lang w:eastAsia="en-US"/>
          </w:rPr>
          <w:t>46</w:t>
        </w:r>
      </w:hyperlink>
      <w:r w:rsidRPr="00950EC4">
        <w:rPr>
          <w:sz w:val="20"/>
          <w:lang w:eastAsia="en-US"/>
        </w:rPr>
        <w:t xml:space="preserve">, </w:t>
      </w:r>
      <w:hyperlink r:id="rId5" w:history="1">
        <w:r w:rsidRPr="00950EC4">
          <w:rPr>
            <w:sz w:val="20"/>
            <w:lang w:eastAsia="en-US"/>
          </w:rPr>
          <w:t>81</w:t>
        </w:r>
      </w:hyperlink>
      <w:r w:rsidRPr="00950EC4">
        <w:rPr>
          <w:sz w:val="20"/>
          <w:lang w:eastAsia="en-US"/>
        </w:rPr>
        <w:t xml:space="preserve"> Основ законодательства Российской Федерации о нотариате от 11 февраля 1993 г. </w:t>
      </w:r>
      <w:r>
        <w:rPr>
          <w:sz w:val="20"/>
          <w:lang w:eastAsia="en-US"/>
        </w:rPr>
        <w:br/>
        <w:t>№</w:t>
      </w:r>
      <w:r w:rsidRPr="00950EC4">
        <w:rPr>
          <w:sz w:val="20"/>
          <w:lang w:eastAsia="en-US"/>
        </w:rPr>
        <w:t xml:space="preserve"> 4462-1 (Ведомости Съезда народных депутатов Российской Федерации и Верховного Совета Российской Федерации, 1993, </w:t>
      </w:r>
      <w:r>
        <w:rPr>
          <w:sz w:val="20"/>
          <w:lang w:eastAsia="en-US"/>
        </w:rPr>
        <w:t>№</w:t>
      </w:r>
      <w:r w:rsidRPr="00950EC4">
        <w:rPr>
          <w:sz w:val="20"/>
          <w:lang w:eastAsia="en-US"/>
        </w:rPr>
        <w:t xml:space="preserve"> 10, ст. 357; Собрание законодательства Российской Федерации, 2011, </w:t>
      </w:r>
      <w:r>
        <w:rPr>
          <w:sz w:val="20"/>
          <w:lang w:eastAsia="en-US"/>
        </w:rPr>
        <w:br/>
        <w:t>№</w:t>
      </w:r>
      <w:r w:rsidRPr="00950EC4">
        <w:rPr>
          <w:sz w:val="20"/>
          <w:lang w:eastAsia="en-US"/>
        </w:rPr>
        <w:t xml:space="preserve"> 49, ст. 7064; 2013, </w:t>
      </w:r>
      <w:r>
        <w:rPr>
          <w:sz w:val="20"/>
          <w:lang w:eastAsia="en-US"/>
        </w:rPr>
        <w:t>№</w:t>
      </w:r>
      <w:r w:rsidRPr="00950EC4">
        <w:rPr>
          <w:sz w:val="20"/>
          <w:lang w:eastAsia="en-US"/>
        </w:rPr>
        <w:t xml:space="preserve"> 51, ст. 6699; 2014, </w:t>
      </w:r>
      <w:r>
        <w:rPr>
          <w:sz w:val="20"/>
          <w:lang w:eastAsia="en-US"/>
        </w:rPr>
        <w:t>№</w:t>
      </w:r>
      <w:r w:rsidRPr="00950EC4">
        <w:rPr>
          <w:sz w:val="20"/>
          <w:lang w:eastAsia="en-US"/>
        </w:rPr>
        <w:t xml:space="preserve"> 30, ст. 4268; 2015, </w:t>
      </w:r>
      <w:r>
        <w:rPr>
          <w:sz w:val="20"/>
          <w:lang w:eastAsia="en-US"/>
        </w:rPr>
        <w:t>№</w:t>
      </w:r>
      <w:r w:rsidRPr="00950EC4">
        <w:rPr>
          <w:sz w:val="20"/>
          <w:lang w:eastAsia="en-US"/>
        </w:rPr>
        <w:t xml:space="preserve"> 1, ст. 10; </w:t>
      </w:r>
      <w:r>
        <w:rPr>
          <w:sz w:val="20"/>
          <w:lang w:eastAsia="en-US"/>
        </w:rPr>
        <w:t>№</w:t>
      </w:r>
      <w:r w:rsidRPr="00950EC4">
        <w:rPr>
          <w:sz w:val="20"/>
          <w:lang w:eastAsia="en-US"/>
        </w:rPr>
        <w:t xml:space="preserve"> 13, ст. 1811; 2016, </w:t>
      </w:r>
      <w:r>
        <w:rPr>
          <w:sz w:val="20"/>
          <w:lang w:eastAsia="en-US"/>
        </w:rPr>
        <w:br/>
        <w:t xml:space="preserve">№ </w:t>
      </w:r>
      <w:r w:rsidRPr="00950EC4">
        <w:rPr>
          <w:sz w:val="20"/>
          <w:lang w:eastAsia="en-US"/>
        </w:rPr>
        <w:t>1, ст. 11).</w:t>
      </w:r>
    </w:p>
  </w:footnote>
  <w:footnote w:id="36">
    <w:p w:rsidR="00FE78EE" w:rsidRDefault="00FE78EE" w:rsidP="00EE4D84">
      <w:pPr>
        <w:autoSpaceDE w:val="0"/>
        <w:autoSpaceDN w:val="0"/>
        <w:adjustRightInd w:val="0"/>
        <w:jc w:val="both"/>
      </w:pPr>
      <w:r w:rsidRPr="00410CBC">
        <w:rPr>
          <w:rStyle w:val="FootnoteReference"/>
          <w:sz w:val="20"/>
        </w:rPr>
        <w:footnoteRef/>
      </w:r>
      <w:r w:rsidRPr="008A1E57">
        <w:rPr>
          <w:sz w:val="20"/>
        </w:rPr>
        <w:t> </w:t>
      </w:r>
      <w:r w:rsidRPr="006419FB">
        <w:rPr>
          <w:sz w:val="20"/>
        </w:rPr>
        <w:t xml:space="preserve">Статья 15 Федерального закона от 24 ноября 1995 г. № 181-ФЗ «О социальной защите инвалидов </w:t>
      </w:r>
      <w:r>
        <w:rPr>
          <w:sz w:val="20"/>
        </w:rPr>
        <w:br/>
      </w:r>
      <w:r w:rsidRPr="006419FB">
        <w:rPr>
          <w:sz w:val="20"/>
        </w:rPr>
        <w:t>в Российской Федерации».</w:t>
      </w:r>
    </w:p>
  </w:footnote>
  <w:footnote w:id="37">
    <w:p w:rsidR="00FE78EE" w:rsidRDefault="00FE78EE" w:rsidP="00EE4D84">
      <w:pPr>
        <w:pStyle w:val="FootnoteText"/>
        <w:jc w:val="both"/>
      </w:pPr>
      <w:r w:rsidRPr="00F53542">
        <w:rPr>
          <w:rStyle w:val="FootnoteReference"/>
        </w:rPr>
        <w:footnoteRef/>
      </w:r>
      <w:r w:rsidRPr="008A1E57">
        <w:t> </w:t>
      </w:r>
      <w:r w:rsidRPr="00F53542">
        <w:t xml:space="preserve">Здесь и далее в тексте Административного регламента к специалистам относятся сотрудники органов внутренних дел Российской Федерации, федеральные государственные гражданские служащие </w:t>
      </w:r>
      <w:r>
        <w:br/>
      </w:r>
      <w:r w:rsidRPr="00F53542">
        <w:t>и работники системы МВД России.</w:t>
      </w:r>
    </w:p>
  </w:footnote>
  <w:footnote w:id="38">
    <w:p w:rsidR="00FE78EE" w:rsidRDefault="00FE78EE" w:rsidP="00EE4D84">
      <w:pPr>
        <w:autoSpaceDE w:val="0"/>
        <w:autoSpaceDN w:val="0"/>
        <w:adjustRightInd w:val="0"/>
        <w:jc w:val="both"/>
      </w:pPr>
      <w:r w:rsidRPr="008A1E57">
        <w:rPr>
          <w:rStyle w:val="FootnoteReference"/>
          <w:sz w:val="20"/>
        </w:rPr>
        <w:footnoteRef/>
      </w:r>
      <w:r w:rsidRPr="008A1E57">
        <w:rPr>
          <w:sz w:val="20"/>
        </w:rPr>
        <w:t> </w:t>
      </w:r>
      <w:r>
        <w:rPr>
          <w:sz w:val="20"/>
        </w:rPr>
        <w:t xml:space="preserve">Приказ </w:t>
      </w:r>
      <w:r w:rsidRPr="006419FB">
        <w:rPr>
          <w:sz w:val="20"/>
        </w:rPr>
        <w:t xml:space="preserve">Минтруда России от 22 июня 2015 г. </w:t>
      </w:r>
      <w:r>
        <w:rPr>
          <w:sz w:val="20"/>
        </w:rPr>
        <w:t>№</w:t>
      </w:r>
      <w:r w:rsidRPr="006419FB">
        <w:rPr>
          <w:sz w:val="20"/>
        </w:rPr>
        <w:t xml:space="preserve"> 386н </w:t>
      </w:r>
      <w:r>
        <w:rPr>
          <w:sz w:val="20"/>
        </w:rPr>
        <w:t>«</w:t>
      </w:r>
      <w:r w:rsidRPr="006419FB">
        <w:rPr>
          <w:sz w:val="20"/>
        </w:rPr>
        <w:t>Об утверждении формы документа, подтверждающего специальное обучение собаки-проводника, и порядка его выдач</w:t>
      </w:r>
      <w:r>
        <w:rPr>
          <w:sz w:val="20"/>
        </w:rPr>
        <w:t>и»</w:t>
      </w:r>
      <w:r w:rsidRPr="006419FB">
        <w:rPr>
          <w:sz w:val="20"/>
        </w:rPr>
        <w:t xml:space="preserve"> (зарегистрирован в Минюсте России 21 июля 2015 года, регистрационный </w:t>
      </w:r>
      <w:r>
        <w:rPr>
          <w:sz w:val="20"/>
        </w:rPr>
        <w:t>№</w:t>
      </w:r>
      <w:r w:rsidRPr="006419FB">
        <w:rPr>
          <w:sz w:val="20"/>
        </w:rPr>
        <w:t xml:space="preserve"> 38115).</w:t>
      </w:r>
    </w:p>
  </w:footnote>
  <w:footnote w:id="39">
    <w:p w:rsidR="00FE78EE" w:rsidRDefault="00FE78EE" w:rsidP="00EE4D84">
      <w:pPr>
        <w:pStyle w:val="FootnoteText"/>
      </w:pPr>
      <w:r>
        <w:rPr>
          <w:rStyle w:val="FootnoteReference"/>
        </w:rPr>
        <w:footnoteRef/>
      </w:r>
      <w:r w:rsidRPr="00C51EA5">
        <w:t> </w:t>
      </w:r>
      <w:r w:rsidRPr="00371567">
        <w:t>Федеральн</w:t>
      </w:r>
      <w:r>
        <w:t>ый</w:t>
      </w:r>
      <w:r w:rsidRPr="00371567">
        <w:t xml:space="preserve"> закон от 27 июля 2006 г. </w:t>
      </w:r>
      <w:r>
        <w:t>№</w:t>
      </w:r>
      <w:r w:rsidRPr="00371567">
        <w:t xml:space="preserve"> 152-ФЗ </w:t>
      </w:r>
      <w:r>
        <w:t>«</w:t>
      </w:r>
      <w:r w:rsidRPr="00371567">
        <w:t>О персональных данных</w:t>
      </w:r>
      <w:r>
        <w:t>»</w:t>
      </w:r>
      <w:r w:rsidRPr="00371567">
        <w:t>.</w:t>
      </w:r>
    </w:p>
  </w:footnote>
  <w:footnote w:id="40">
    <w:p w:rsidR="00FE78EE" w:rsidRDefault="00FE78EE" w:rsidP="00EE4D84">
      <w:pPr>
        <w:pStyle w:val="ConsPlusNormal"/>
        <w:spacing w:before="220"/>
        <w:contextualSpacing/>
        <w:jc w:val="both"/>
      </w:pPr>
      <w:r w:rsidRPr="0027782F">
        <w:rPr>
          <w:rStyle w:val="FootnoteReference"/>
          <w:rFonts w:cs="Calibri"/>
        </w:rPr>
        <w:footnoteRef/>
      </w:r>
      <w:r w:rsidRPr="0027782F">
        <w:rPr>
          <w:rFonts w:ascii="Times New Roman" w:hAnsi="Times New Roman" w:cs="Times New Roman"/>
          <w:sz w:val="20"/>
        </w:rPr>
        <w:t xml:space="preserve"> Далее - </w:t>
      </w:r>
      <w:r>
        <w:rPr>
          <w:rFonts w:ascii="Times New Roman" w:hAnsi="Times New Roman" w:cs="Times New Roman"/>
          <w:sz w:val="20"/>
        </w:rPr>
        <w:t>«</w:t>
      </w:r>
      <w:r w:rsidRPr="0027782F">
        <w:rPr>
          <w:rFonts w:ascii="Times New Roman" w:hAnsi="Times New Roman" w:cs="Times New Roman"/>
          <w:sz w:val="20"/>
        </w:rPr>
        <w:t>должностное лицо, уполномоченное на получение дактилоскопической информации</w:t>
      </w:r>
      <w:r>
        <w:rPr>
          <w:rFonts w:ascii="Times New Roman" w:hAnsi="Times New Roman" w:cs="Times New Roman"/>
          <w:sz w:val="20"/>
        </w:rPr>
        <w:t>»</w:t>
      </w:r>
      <w:r w:rsidRPr="0027782F">
        <w:rPr>
          <w:rFonts w:ascii="Times New Roman" w:hAnsi="Times New Roman" w:cs="Times New Roman"/>
          <w:sz w:val="20"/>
        </w:rPr>
        <w:t>.</w:t>
      </w:r>
    </w:p>
  </w:footnote>
  <w:footnote w:id="41">
    <w:p w:rsidR="00FE78EE" w:rsidRDefault="00FE78EE" w:rsidP="00354E47">
      <w:pPr>
        <w:pStyle w:val="ConsPlusNormal"/>
        <w:spacing w:before="220"/>
        <w:contextualSpacing/>
        <w:jc w:val="both"/>
      </w:pPr>
      <w:r w:rsidRPr="0027782F">
        <w:rPr>
          <w:rStyle w:val="FootnoteReference"/>
          <w:rFonts w:cs="Calibri"/>
        </w:rPr>
        <w:footnoteRef/>
      </w:r>
      <w:r>
        <w:t xml:space="preserve"> </w:t>
      </w:r>
      <w:r w:rsidRPr="0027782F">
        <w:rPr>
          <w:rFonts w:ascii="Times New Roman" w:hAnsi="Times New Roman" w:cs="Times New Roman"/>
          <w:sz w:val="20"/>
        </w:rPr>
        <w:t xml:space="preserve">Далее - </w:t>
      </w:r>
      <w:r>
        <w:rPr>
          <w:rFonts w:ascii="Times New Roman" w:hAnsi="Times New Roman" w:cs="Times New Roman"/>
          <w:sz w:val="20"/>
        </w:rPr>
        <w:t>«</w:t>
      </w:r>
      <w:r w:rsidRPr="0027782F">
        <w:rPr>
          <w:rFonts w:ascii="Times New Roman" w:hAnsi="Times New Roman" w:cs="Times New Roman"/>
          <w:sz w:val="20"/>
        </w:rPr>
        <w:t>информационный центр</w:t>
      </w:r>
      <w:r>
        <w:rPr>
          <w:rFonts w:ascii="Times New Roman" w:hAnsi="Times New Roman" w:cs="Times New Roman"/>
          <w:sz w:val="20"/>
        </w:rPr>
        <w:t>»</w:t>
      </w:r>
      <w:r w:rsidRPr="0027782F">
        <w:rPr>
          <w:rFonts w:ascii="Times New Roman" w:hAnsi="Times New Roman" w:cs="Times New Roman"/>
          <w:sz w:val="20"/>
        </w:rPr>
        <w:t>.</w:t>
      </w:r>
    </w:p>
  </w:footnote>
  <w:footnote w:id="42">
    <w:p w:rsidR="00FE78EE" w:rsidRPr="0027782F" w:rsidRDefault="00FE78EE" w:rsidP="00EE4D84">
      <w:pPr>
        <w:pStyle w:val="ConsPlusNormal"/>
        <w:spacing w:before="220"/>
        <w:jc w:val="both"/>
        <w:rPr>
          <w:rFonts w:ascii="Times New Roman" w:hAnsi="Times New Roman" w:cs="Times New Roman"/>
          <w:sz w:val="20"/>
        </w:rPr>
      </w:pPr>
      <w:r w:rsidRPr="0027782F">
        <w:rPr>
          <w:rStyle w:val="FootnoteReference"/>
          <w:rFonts w:cs="Calibri"/>
        </w:rPr>
        <w:footnoteRef/>
      </w:r>
      <w:r>
        <w:t xml:space="preserve"> </w:t>
      </w:r>
      <w:r w:rsidRPr="0027782F">
        <w:rPr>
          <w:rFonts w:ascii="Times New Roman" w:hAnsi="Times New Roman" w:cs="Times New Roman"/>
          <w:sz w:val="20"/>
        </w:rPr>
        <w:t xml:space="preserve">Далее - </w:t>
      </w:r>
      <w:r>
        <w:rPr>
          <w:rFonts w:ascii="Times New Roman" w:hAnsi="Times New Roman" w:cs="Times New Roman"/>
          <w:sz w:val="20"/>
        </w:rPr>
        <w:t>«</w:t>
      </w:r>
      <w:r w:rsidRPr="0027782F">
        <w:rPr>
          <w:rFonts w:ascii="Times New Roman" w:hAnsi="Times New Roman" w:cs="Times New Roman"/>
          <w:sz w:val="20"/>
        </w:rPr>
        <w:t xml:space="preserve">ФКУ </w:t>
      </w:r>
      <w:r>
        <w:rPr>
          <w:rFonts w:ascii="Times New Roman" w:hAnsi="Times New Roman" w:cs="Times New Roman"/>
          <w:sz w:val="20"/>
        </w:rPr>
        <w:t>«</w:t>
      </w:r>
      <w:r w:rsidRPr="0027782F">
        <w:rPr>
          <w:rFonts w:ascii="Times New Roman" w:hAnsi="Times New Roman" w:cs="Times New Roman"/>
          <w:sz w:val="20"/>
        </w:rPr>
        <w:t>ГИАЦ МВД России</w:t>
      </w:r>
      <w:r>
        <w:rPr>
          <w:rFonts w:ascii="Times New Roman" w:hAnsi="Times New Roman" w:cs="Times New Roman"/>
          <w:sz w:val="20"/>
        </w:rPr>
        <w:t>»</w:t>
      </w:r>
      <w:r w:rsidRPr="0027782F">
        <w:rPr>
          <w:rFonts w:ascii="Times New Roman" w:hAnsi="Times New Roman" w:cs="Times New Roman"/>
          <w:sz w:val="20"/>
        </w:rPr>
        <w:t>.</w:t>
      </w:r>
    </w:p>
    <w:p w:rsidR="00FE78EE" w:rsidRDefault="00FE78EE" w:rsidP="00EE4D84">
      <w:pPr>
        <w:pStyle w:val="ConsPlusNormal"/>
        <w:spacing w:before="220"/>
        <w:jc w:val="both"/>
      </w:pPr>
    </w:p>
  </w:footnote>
  <w:footnote w:id="43">
    <w:p w:rsidR="00FE78EE" w:rsidRDefault="00FE78EE" w:rsidP="00EE4D84">
      <w:pPr>
        <w:pStyle w:val="FootnoteText"/>
      </w:pPr>
      <w:r w:rsidRPr="0047795A">
        <w:rPr>
          <w:rStyle w:val="FootnoteReference"/>
        </w:rPr>
        <w:footnoteRef/>
      </w:r>
      <w:r w:rsidRPr="0047795A">
        <w:t xml:space="preserve"> Зарегистрирован в Минюсте России 27 июля 2012 года, регистрационный № 25034.</w:t>
      </w:r>
    </w:p>
  </w:footnote>
  <w:footnote w:id="44">
    <w:p w:rsidR="00FE78EE" w:rsidRDefault="00FE78EE" w:rsidP="00EE4D84">
      <w:pPr>
        <w:autoSpaceDE w:val="0"/>
        <w:autoSpaceDN w:val="0"/>
        <w:adjustRightInd w:val="0"/>
        <w:outlineLvl w:val="0"/>
      </w:pPr>
      <w:r w:rsidRPr="0047795A">
        <w:rPr>
          <w:rStyle w:val="FootnoteReference"/>
          <w:sz w:val="20"/>
        </w:rPr>
        <w:footnoteRef/>
      </w:r>
      <w:r w:rsidRPr="0047795A">
        <w:rPr>
          <w:sz w:val="20"/>
        </w:rPr>
        <w:t xml:space="preserve"> Зарегистрирован в Минюсте России 20 декабря 2013 года, регистрационный № 30699.</w:t>
      </w:r>
    </w:p>
  </w:footnote>
  <w:footnote w:id="45">
    <w:p w:rsidR="00FE78EE" w:rsidRDefault="00FE78EE" w:rsidP="00EE4D84">
      <w:pPr>
        <w:pStyle w:val="FootnoteText"/>
      </w:pPr>
      <w:r w:rsidRPr="0047795A">
        <w:rPr>
          <w:rStyle w:val="FootnoteReference"/>
        </w:rPr>
        <w:footnoteRef/>
      </w:r>
      <w:r w:rsidRPr="0047795A">
        <w:t xml:space="preserve"> Зарегистрирован в Минюсте России 17 марта 2015 года, регистрационный № 36474.</w:t>
      </w:r>
    </w:p>
  </w:footnote>
  <w:footnote w:id="46">
    <w:p w:rsidR="00FE78EE" w:rsidRDefault="00FE78EE" w:rsidP="00EE4D84">
      <w:pPr>
        <w:autoSpaceDE w:val="0"/>
        <w:autoSpaceDN w:val="0"/>
        <w:adjustRightInd w:val="0"/>
        <w:outlineLvl w:val="0"/>
      </w:pPr>
      <w:r w:rsidRPr="0047795A">
        <w:rPr>
          <w:rStyle w:val="FootnoteReference"/>
          <w:sz w:val="20"/>
        </w:rPr>
        <w:footnoteRef/>
      </w:r>
      <w:r w:rsidRPr="0047795A">
        <w:rPr>
          <w:sz w:val="20"/>
        </w:rPr>
        <w:t xml:space="preserve"> Зарегистрирован в Минюсте России 13 мая 2016 года, регистрационный № 42080.</w:t>
      </w:r>
    </w:p>
  </w:footnote>
  <w:footnote w:id="47">
    <w:p w:rsidR="00FE78EE" w:rsidRDefault="00FE78EE" w:rsidP="00EE4D84">
      <w:pPr>
        <w:pStyle w:val="FootnoteText"/>
      </w:pPr>
      <w:r w:rsidRPr="0047795A">
        <w:rPr>
          <w:rStyle w:val="FootnoteReference"/>
        </w:rPr>
        <w:footnoteRef/>
      </w:r>
      <w:r w:rsidRPr="0047795A">
        <w:t xml:space="preserve"> Зарегистрирован в Минюсте России 6 сентября 2017 года, регистрационный № 48085.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8EE" w:rsidRPr="00A958BC" w:rsidRDefault="00FE78EE">
    <w:pPr>
      <w:pStyle w:val="Header"/>
      <w:jc w:val="center"/>
      <w:rPr>
        <w:sz w:val="24"/>
        <w:szCs w:val="24"/>
      </w:rPr>
    </w:pPr>
    <w:r w:rsidRPr="00A958BC">
      <w:rPr>
        <w:sz w:val="24"/>
        <w:szCs w:val="24"/>
      </w:rPr>
      <w:fldChar w:fldCharType="begin"/>
    </w:r>
    <w:r w:rsidRPr="00A958BC">
      <w:rPr>
        <w:sz w:val="24"/>
        <w:szCs w:val="24"/>
      </w:rPr>
      <w:instrText xml:space="preserve"> PAGE   \* MERGEFORMAT </w:instrText>
    </w:r>
    <w:r w:rsidRPr="00A958BC">
      <w:rPr>
        <w:sz w:val="24"/>
        <w:szCs w:val="24"/>
      </w:rPr>
      <w:fldChar w:fldCharType="separate"/>
    </w:r>
    <w:r>
      <w:rPr>
        <w:noProof/>
        <w:sz w:val="24"/>
        <w:szCs w:val="24"/>
      </w:rPr>
      <w:t>8</w:t>
    </w:r>
    <w:r w:rsidRPr="00A958BC">
      <w:rPr>
        <w:sz w:val="24"/>
        <w:szCs w:val="24"/>
      </w:rPr>
      <w:fldChar w:fldCharType="end"/>
    </w:r>
  </w:p>
  <w:p w:rsidR="00FE78EE" w:rsidRDefault="00FE78E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8EE" w:rsidRDefault="00FE78EE">
    <w:pPr>
      <w:pStyle w:val="Header"/>
    </w:pPr>
    <w:r>
      <w:rPr>
        <w:noProof/>
      </w:rPr>
      <w:pict>
        <v:rect id="Прямоугольник 4" o:spid="_x0000_s2049" style="position:absolute;margin-left:796.55pt;margin-top:305.75pt;width:45.35pt;height:25.95pt;z-index:2516602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" o:allowincell="f" stroked="f">
          <v:textbox style="mso-next-textbox:#Прямоугольник 4">
            <w:txbxContent>
              <w:p w:rsidR="00FE78EE" w:rsidRDefault="00FE78EE">
                <w:pPr>
                  <w:pBdr>
                    <w:bottom w:val="single" w:sz="4" w:space="1" w:color="auto"/>
                  </w:pBdr>
                </w:pPr>
                <w:fldSimple w:instr="PAGE   \* MERGEFORMAT">
                  <w:r>
                    <w:rPr>
                      <w:noProof/>
                    </w:rPr>
                    <w:t>1</w:t>
                  </w:r>
                </w:fldSimple>
              </w:p>
            </w:txbxContent>
          </v:textbox>
          <w10:wrap anchorx="margin" anchory="margin"/>
        </v: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8EE" w:rsidRDefault="00FE78EE">
    <w:pPr>
      <w:pStyle w:val="Header"/>
    </w:pPr>
    <w:r>
      <w:rPr>
        <w:noProof/>
      </w:rPr>
      <w:pict>
        <v:rect id="_x0000_s2050" style="position:absolute;margin-left:796.55pt;margin-top:305.75pt;width:45.35pt;height:25.95pt;z-index:2516623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" o:allowincell="f" stroked="f">
          <v:textbox>
            <w:txbxContent>
              <w:p w:rsidR="00FE78EE" w:rsidRPr="005B4647" w:rsidRDefault="00FE78EE" w:rsidP="0099683E"/>
            </w:txbxContent>
          </v:textbox>
          <w10:wrap anchorx="margin" anchory="margin"/>
        </v:rect>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8EE" w:rsidRDefault="00FE78E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013DF4"/>
    <w:multiLevelType w:val="hybridMultilevel"/>
    <w:tmpl w:val="C444178A"/>
    <w:lvl w:ilvl="0" w:tplc="391E94B8">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
    <w:nsid w:val="796B5632"/>
    <w:multiLevelType w:val="hybridMultilevel"/>
    <w:tmpl w:val="353C9232"/>
    <w:lvl w:ilvl="0" w:tplc="23885D42">
      <w:start w:val="1"/>
      <w:numFmt w:val="decimal"/>
      <w:lvlText w:val="%1."/>
      <w:lvlJc w:val="left"/>
      <w:pPr>
        <w:ind w:left="1080" w:hanging="360"/>
      </w:pPr>
      <w:rPr>
        <w:rFonts w:ascii="Calibri" w:eastAsia="Times New Roman" w:hAnsi="Calibri" w:cs="Calibri"/>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defaultTabStop w:val="708"/>
  <w:characterSpacingControl w:val="doNotCompress"/>
  <w:hdrShapeDefaults>
    <o:shapedefaults v:ext="edit" spidmax="2051"/>
    <o:shapelayout v:ext="edit">
      <o:idmap v:ext="edit" data="2"/>
    </o:shapelayout>
  </w:hdrShapeDefaults>
  <w:footnotePr>
    <w:numRestart w:val="eachPage"/>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4D84"/>
    <w:rsid w:val="000017C4"/>
    <w:rsid w:val="00001A38"/>
    <w:rsid w:val="00015EEC"/>
    <w:rsid w:val="00022282"/>
    <w:rsid w:val="000235A6"/>
    <w:rsid w:val="00024396"/>
    <w:rsid w:val="00025DAD"/>
    <w:rsid w:val="00034198"/>
    <w:rsid w:val="00053E51"/>
    <w:rsid w:val="0006497A"/>
    <w:rsid w:val="00074B2D"/>
    <w:rsid w:val="000856CA"/>
    <w:rsid w:val="000B67AA"/>
    <w:rsid w:val="000D0BFA"/>
    <w:rsid w:val="000D1E22"/>
    <w:rsid w:val="000F43A3"/>
    <w:rsid w:val="000F51F0"/>
    <w:rsid w:val="000F57AB"/>
    <w:rsid w:val="00116706"/>
    <w:rsid w:val="001200B0"/>
    <w:rsid w:val="00122541"/>
    <w:rsid w:val="001318FA"/>
    <w:rsid w:val="00137AC3"/>
    <w:rsid w:val="00166DE5"/>
    <w:rsid w:val="00172F5C"/>
    <w:rsid w:val="00197193"/>
    <w:rsid w:val="001A6414"/>
    <w:rsid w:val="001B49FD"/>
    <w:rsid w:val="001C1D5E"/>
    <w:rsid w:val="001C40E5"/>
    <w:rsid w:val="001E2C9E"/>
    <w:rsid w:val="001F7BD8"/>
    <w:rsid w:val="002212ED"/>
    <w:rsid w:val="00222766"/>
    <w:rsid w:val="00226C80"/>
    <w:rsid w:val="00227321"/>
    <w:rsid w:val="00247DF0"/>
    <w:rsid w:val="00254C39"/>
    <w:rsid w:val="00272D2A"/>
    <w:rsid w:val="0027782F"/>
    <w:rsid w:val="00284880"/>
    <w:rsid w:val="002D0DFA"/>
    <w:rsid w:val="002D1245"/>
    <w:rsid w:val="00353AC6"/>
    <w:rsid w:val="00354E47"/>
    <w:rsid w:val="00371567"/>
    <w:rsid w:val="003A4AF4"/>
    <w:rsid w:val="003B0A3A"/>
    <w:rsid w:val="003C34E2"/>
    <w:rsid w:val="00410CBC"/>
    <w:rsid w:val="00426A59"/>
    <w:rsid w:val="00442778"/>
    <w:rsid w:val="0045646E"/>
    <w:rsid w:val="00465017"/>
    <w:rsid w:val="00475740"/>
    <w:rsid w:val="0047795A"/>
    <w:rsid w:val="00483542"/>
    <w:rsid w:val="00484353"/>
    <w:rsid w:val="00484889"/>
    <w:rsid w:val="00494B64"/>
    <w:rsid w:val="004C65E3"/>
    <w:rsid w:val="004E408B"/>
    <w:rsid w:val="004E77F7"/>
    <w:rsid w:val="004F58C1"/>
    <w:rsid w:val="00514565"/>
    <w:rsid w:val="00530752"/>
    <w:rsid w:val="00536750"/>
    <w:rsid w:val="00543A51"/>
    <w:rsid w:val="00550A85"/>
    <w:rsid w:val="00552224"/>
    <w:rsid w:val="005702B5"/>
    <w:rsid w:val="00571CE7"/>
    <w:rsid w:val="00573117"/>
    <w:rsid w:val="00584BFE"/>
    <w:rsid w:val="005A574E"/>
    <w:rsid w:val="005A77BB"/>
    <w:rsid w:val="005B4647"/>
    <w:rsid w:val="005C3470"/>
    <w:rsid w:val="005F1CD6"/>
    <w:rsid w:val="00603EAA"/>
    <w:rsid w:val="00612EFB"/>
    <w:rsid w:val="00620A95"/>
    <w:rsid w:val="0063137F"/>
    <w:rsid w:val="00635514"/>
    <w:rsid w:val="0063783F"/>
    <w:rsid w:val="006419FB"/>
    <w:rsid w:val="00646934"/>
    <w:rsid w:val="00647936"/>
    <w:rsid w:val="0067607B"/>
    <w:rsid w:val="006B05EC"/>
    <w:rsid w:val="006C170F"/>
    <w:rsid w:val="006C443B"/>
    <w:rsid w:val="00716E4C"/>
    <w:rsid w:val="0072114C"/>
    <w:rsid w:val="00747712"/>
    <w:rsid w:val="00753A37"/>
    <w:rsid w:val="00763DC4"/>
    <w:rsid w:val="00770BE8"/>
    <w:rsid w:val="00770D7E"/>
    <w:rsid w:val="00783AC0"/>
    <w:rsid w:val="007843F4"/>
    <w:rsid w:val="00792242"/>
    <w:rsid w:val="007A17D1"/>
    <w:rsid w:val="007C36F9"/>
    <w:rsid w:val="007D6189"/>
    <w:rsid w:val="008005A7"/>
    <w:rsid w:val="0080134D"/>
    <w:rsid w:val="00806F8E"/>
    <w:rsid w:val="00830804"/>
    <w:rsid w:val="00830DF2"/>
    <w:rsid w:val="00850322"/>
    <w:rsid w:val="00863E9C"/>
    <w:rsid w:val="00875910"/>
    <w:rsid w:val="00884AB7"/>
    <w:rsid w:val="00890AB6"/>
    <w:rsid w:val="008932B3"/>
    <w:rsid w:val="008A1E57"/>
    <w:rsid w:val="008A319D"/>
    <w:rsid w:val="008C5DA6"/>
    <w:rsid w:val="008C7048"/>
    <w:rsid w:val="008D7000"/>
    <w:rsid w:val="008D7D88"/>
    <w:rsid w:val="008E76C1"/>
    <w:rsid w:val="008F11DD"/>
    <w:rsid w:val="008F43EB"/>
    <w:rsid w:val="00907E84"/>
    <w:rsid w:val="009250EA"/>
    <w:rsid w:val="00933DE2"/>
    <w:rsid w:val="00950EC4"/>
    <w:rsid w:val="00962F51"/>
    <w:rsid w:val="00984B37"/>
    <w:rsid w:val="0099683E"/>
    <w:rsid w:val="009A48FC"/>
    <w:rsid w:val="009C2BB2"/>
    <w:rsid w:val="009E0C07"/>
    <w:rsid w:val="00A10E6D"/>
    <w:rsid w:val="00A17C41"/>
    <w:rsid w:val="00A3656F"/>
    <w:rsid w:val="00A40CB8"/>
    <w:rsid w:val="00A46C3B"/>
    <w:rsid w:val="00A53155"/>
    <w:rsid w:val="00A603B6"/>
    <w:rsid w:val="00A65E97"/>
    <w:rsid w:val="00A92A97"/>
    <w:rsid w:val="00A93FCA"/>
    <w:rsid w:val="00A958BC"/>
    <w:rsid w:val="00AB1357"/>
    <w:rsid w:val="00AB69E2"/>
    <w:rsid w:val="00AC11E4"/>
    <w:rsid w:val="00AD02D6"/>
    <w:rsid w:val="00AF490F"/>
    <w:rsid w:val="00B0742F"/>
    <w:rsid w:val="00B31170"/>
    <w:rsid w:val="00B67BC9"/>
    <w:rsid w:val="00B734BB"/>
    <w:rsid w:val="00B941A2"/>
    <w:rsid w:val="00BA4B76"/>
    <w:rsid w:val="00BC10FD"/>
    <w:rsid w:val="00BD2AD0"/>
    <w:rsid w:val="00BD41D2"/>
    <w:rsid w:val="00BD61C2"/>
    <w:rsid w:val="00BF2571"/>
    <w:rsid w:val="00C035A1"/>
    <w:rsid w:val="00C05189"/>
    <w:rsid w:val="00C22196"/>
    <w:rsid w:val="00C32321"/>
    <w:rsid w:val="00C3271E"/>
    <w:rsid w:val="00C438C0"/>
    <w:rsid w:val="00C51EA5"/>
    <w:rsid w:val="00C77669"/>
    <w:rsid w:val="00C87BCF"/>
    <w:rsid w:val="00C936CF"/>
    <w:rsid w:val="00CC03B6"/>
    <w:rsid w:val="00CD4913"/>
    <w:rsid w:val="00CE5EA2"/>
    <w:rsid w:val="00CE7454"/>
    <w:rsid w:val="00D0137C"/>
    <w:rsid w:val="00D169CC"/>
    <w:rsid w:val="00D3277D"/>
    <w:rsid w:val="00D342B7"/>
    <w:rsid w:val="00D559ED"/>
    <w:rsid w:val="00D6256F"/>
    <w:rsid w:val="00D96090"/>
    <w:rsid w:val="00DC7A71"/>
    <w:rsid w:val="00DD1A0C"/>
    <w:rsid w:val="00DE5377"/>
    <w:rsid w:val="00DF6DC8"/>
    <w:rsid w:val="00E241D5"/>
    <w:rsid w:val="00E450E8"/>
    <w:rsid w:val="00E60A01"/>
    <w:rsid w:val="00E86CB5"/>
    <w:rsid w:val="00E86F1A"/>
    <w:rsid w:val="00E903A9"/>
    <w:rsid w:val="00E91E24"/>
    <w:rsid w:val="00E96DBB"/>
    <w:rsid w:val="00EE4D84"/>
    <w:rsid w:val="00EE5810"/>
    <w:rsid w:val="00EE7E09"/>
    <w:rsid w:val="00F1013A"/>
    <w:rsid w:val="00F53542"/>
    <w:rsid w:val="00F56D62"/>
    <w:rsid w:val="00F57B0D"/>
    <w:rsid w:val="00F57C26"/>
    <w:rsid w:val="00F62DB3"/>
    <w:rsid w:val="00F7405C"/>
    <w:rsid w:val="00F8450C"/>
    <w:rsid w:val="00F87BFF"/>
    <w:rsid w:val="00F928FC"/>
    <w:rsid w:val="00FA0022"/>
    <w:rsid w:val="00FB593F"/>
    <w:rsid w:val="00FC351D"/>
    <w:rsid w:val="00FE78E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D84"/>
    <w:rPr>
      <w:rFonts w:ascii="Times New Roman" w:eastAsia="Times New Roman" w:hAnsi="Times New Roman"/>
      <w:sz w:val="28"/>
      <w:szCs w:val="20"/>
    </w:rPr>
  </w:style>
  <w:style w:type="paragraph" w:styleId="Heading3">
    <w:name w:val="heading 3"/>
    <w:basedOn w:val="Normal"/>
    <w:next w:val="Normal"/>
    <w:link w:val="Heading3Char"/>
    <w:uiPriority w:val="99"/>
    <w:qFormat/>
    <w:rsid w:val="00EE4D84"/>
    <w:pPr>
      <w:keepNext/>
      <w:jc w:val="center"/>
      <w:outlineLvl w:val="2"/>
    </w:pPr>
    <w:rPr>
      <w:b/>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EE4D84"/>
    <w:rPr>
      <w:rFonts w:ascii="Times New Roman" w:hAnsi="Times New Roman" w:cs="Times New Roman"/>
      <w:b/>
      <w:sz w:val="24"/>
      <w:szCs w:val="24"/>
      <w:lang w:eastAsia="ru-RU"/>
    </w:rPr>
  </w:style>
  <w:style w:type="paragraph" w:customStyle="1" w:styleId="ConsPlusNormal">
    <w:name w:val="ConsPlusNormal"/>
    <w:uiPriority w:val="99"/>
    <w:rsid w:val="00EE4D84"/>
    <w:pPr>
      <w:widowControl w:val="0"/>
      <w:autoSpaceDE w:val="0"/>
      <w:autoSpaceDN w:val="0"/>
    </w:pPr>
    <w:rPr>
      <w:rFonts w:eastAsia="Times New Roman" w:cs="Calibri"/>
      <w:szCs w:val="20"/>
    </w:rPr>
  </w:style>
  <w:style w:type="paragraph" w:customStyle="1" w:styleId="ConsPlusNonformat">
    <w:name w:val="ConsPlusNonformat"/>
    <w:uiPriority w:val="99"/>
    <w:rsid w:val="00EE4D84"/>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EE4D84"/>
    <w:pPr>
      <w:widowControl w:val="0"/>
      <w:autoSpaceDE w:val="0"/>
      <w:autoSpaceDN w:val="0"/>
    </w:pPr>
    <w:rPr>
      <w:rFonts w:eastAsia="Times New Roman" w:cs="Calibri"/>
      <w:b/>
      <w:szCs w:val="20"/>
    </w:rPr>
  </w:style>
  <w:style w:type="paragraph" w:customStyle="1" w:styleId="ConsPlusCell">
    <w:name w:val="ConsPlusCell"/>
    <w:uiPriority w:val="99"/>
    <w:rsid w:val="00EE4D84"/>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EE4D84"/>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EE4D84"/>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EE4D84"/>
    <w:pPr>
      <w:widowControl w:val="0"/>
      <w:autoSpaceDE w:val="0"/>
      <w:autoSpaceDN w:val="0"/>
    </w:pPr>
    <w:rPr>
      <w:rFonts w:ascii="Tahoma" w:eastAsia="Times New Roman" w:hAnsi="Tahoma" w:cs="Tahoma"/>
      <w:sz w:val="26"/>
      <w:szCs w:val="20"/>
    </w:rPr>
  </w:style>
  <w:style w:type="paragraph" w:customStyle="1" w:styleId="ConsPlusTextList">
    <w:name w:val="ConsPlusTextList"/>
    <w:uiPriority w:val="99"/>
    <w:rsid w:val="00EE4D84"/>
    <w:pPr>
      <w:widowControl w:val="0"/>
      <w:autoSpaceDE w:val="0"/>
      <w:autoSpaceDN w:val="0"/>
    </w:pPr>
    <w:rPr>
      <w:rFonts w:ascii="Arial" w:eastAsia="Times New Roman" w:hAnsi="Arial" w:cs="Arial"/>
      <w:sz w:val="20"/>
      <w:szCs w:val="20"/>
    </w:rPr>
  </w:style>
  <w:style w:type="paragraph" w:styleId="BodyTextIndent">
    <w:name w:val="Body Text Indent"/>
    <w:aliases w:val="Знак"/>
    <w:basedOn w:val="Normal"/>
    <w:link w:val="BodyTextIndentChar"/>
    <w:uiPriority w:val="99"/>
    <w:semiHidden/>
    <w:rsid w:val="00EE4D84"/>
    <w:pPr>
      <w:ind w:firstLine="720"/>
      <w:jc w:val="both"/>
    </w:pPr>
  </w:style>
  <w:style w:type="character" w:customStyle="1" w:styleId="BodyTextIndentChar">
    <w:name w:val="Body Text Indent Char"/>
    <w:aliases w:val="Знак Char"/>
    <w:basedOn w:val="DefaultParagraphFont"/>
    <w:link w:val="BodyTextIndent"/>
    <w:uiPriority w:val="99"/>
    <w:semiHidden/>
    <w:locked/>
    <w:rsid w:val="00EE4D84"/>
    <w:rPr>
      <w:rFonts w:ascii="Times New Roman" w:hAnsi="Times New Roman" w:cs="Times New Roman"/>
      <w:sz w:val="20"/>
      <w:szCs w:val="20"/>
      <w:lang w:eastAsia="ru-RU"/>
    </w:rPr>
  </w:style>
  <w:style w:type="paragraph" w:styleId="FootnoteText">
    <w:name w:val="footnote text"/>
    <w:aliases w:val="Знак1"/>
    <w:basedOn w:val="Normal"/>
    <w:link w:val="FootnoteTextChar"/>
    <w:uiPriority w:val="99"/>
    <w:semiHidden/>
    <w:rsid w:val="00EE4D84"/>
    <w:rPr>
      <w:sz w:val="20"/>
    </w:rPr>
  </w:style>
  <w:style w:type="character" w:customStyle="1" w:styleId="FootnoteTextChar">
    <w:name w:val="Footnote Text Char"/>
    <w:aliases w:val="Знак1 Char"/>
    <w:basedOn w:val="DefaultParagraphFont"/>
    <w:link w:val="FootnoteText"/>
    <w:uiPriority w:val="99"/>
    <w:semiHidden/>
    <w:locked/>
    <w:rsid w:val="00EE4D84"/>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EE4D84"/>
    <w:rPr>
      <w:rFonts w:cs="Times New Roman"/>
      <w:vertAlign w:val="superscript"/>
    </w:rPr>
  </w:style>
  <w:style w:type="paragraph" w:styleId="BlockText">
    <w:name w:val="Block Text"/>
    <w:basedOn w:val="Normal"/>
    <w:uiPriority w:val="99"/>
    <w:semiHidden/>
    <w:rsid w:val="00EE4D84"/>
    <w:pPr>
      <w:ind w:left="180" w:right="4571"/>
      <w:jc w:val="both"/>
    </w:pPr>
    <w:rPr>
      <w:sz w:val="24"/>
      <w:szCs w:val="24"/>
    </w:rPr>
  </w:style>
  <w:style w:type="paragraph" w:styleId="ListParagraph">
    <w:name w:val="List Paragraph"/>
    <w:basedOn w:val="Normal"/>
    <w:uiPriority w:val="99"/>
    <w:qFormat/>
    <w:rsid w:val="00EE4D84"/>
    <w:pPr>
      <w:ind w:left="720"/>
      <w:contextualSpacing/>
    </w:pPr>
  </w:style>
  <w:style w:type="character" w:customStyle="1" w:styleId="BodyText3Char">
    <w:name w:val="Body Text 3 Char"/>
    <w:link w:val="BodyText3"/>
    <w:uiPriority w:val="99"/>
    <w:locked/>
    <w:rsid w:val="00EE4D84"/>
    <w:rPr>
      <w:rFonts w:ascii="Times New Roman" w:hAnsi="Times New Roman"/>
      <w:sz w:val="16"/>
      <w:lang w:eastAsia="ru-RU"/>
    </w:rPr>
  </w:style>
  <w:style w:type="paragraph" w:styleId="BodyText3">
    <w:name w:val="Body Text 3"/>
    <w:basedOn w:val="Normal"/>
    <w:link w:val="BodyText3Char"/>
    <w:uiPriority w:val="99"/>
    <w:rsid w:val="00EE4D84"/>
    <w:pPr>
      <w:spacing w:after="120"/>
    </w:pPr>
    <w:rPr>
      <w:sz w:val="16"/>
      <w:szCs w:val="16"/>
    </w:rPr>
  </w:style>
  <w:style w:type="character" w:customStyle="1" w:styleId="BodyText3Char1">
    <w:name w:val="Body Text 3 Char1"/>
    <w:basedOn w:val="DefaultParagraphFont"/>
    <w:link w:val="BodyText3"/>
    <w:uiPriority w:val="99"/>
    <w:semiHidden/>
    <w:rsid w:val="0090103A"/>
    <w:rPr>
      <w:rFonts w:ascii="Times New Roman" w:eastAsia="Times New Roman" w:hAnsi="Times New Roman"/>
      <w:sz w:val="16"/>
      <w:szCs w:val="16"/>
    </w:rPr>
  </w:style>
  <w:style w:type="character" w:customStyle="1" w:styleId="31">
    <w:name w:val="Основной текст 3 Знак1"/>
    <w:basedOn w:val="DefaultParagraphFont"/>
    <w:link w:val="BodyText3"/>
    <w:uiPriority w:val="99"/>
    <w:semiHidden/>
    <w:locked/>
    <w:rsid w:val="00EE4D84"/>
    <w:rPr>
      <w:rFonts w:ascii="Times New Roman" w:hAnsi="Times New Roman" w:cs="Times New Roman"/>
      <w:sz w:val="16"/>
      <w:szCs w:val="16"/>
      <w:lang w:eastAsia="ru-RU"/>
    </w:rPr>
  </w:style>
  <w:style w:type="character" w:styleId="Hyperlink">
    <w:name w:val="Hyperlink"/>
    <w:basedOn w:val="DefaultParagraphFont"/>
    <w:uiPriority w:val="99"/>
    <w:rsid w:val="00EE4D84"/>
    <w:rPr>
      <w:rFonts w:cs="Times New Roman"/>
      <w:color w:val="0000FF"/>
      <w:u w:val="single"/>
    </w:rPr>
  </w:style>
  <w:style w:type="paragraph" w:styleId="Header">
    <w:name w:val="header"/>
    <w:basedOn w:val="Normal"/>
    <w:link w:val="HeaderChar"/>
    <w:uiPriority w:val="99"/>
    <w:rsid w:val="00EE4D84"/>
    <w:pPr>
      <w:tabs>
        <w:tab w:val="center" w:pos="4677"/>
        <w:tab w:val="right" w:pos="9355"/>
      </w:tabs>
    </w:pPr>
  </w:style>
  <w:style w:type="character" w:customStyle="1" w:styleId="HeaderChar">
    <w:name w:val="Header Char"/>
    <w:basedOn w:val="DefaultParagraphFont"/>
    <w:link w:val="Header"/>
    <w:uiPriority w:val="99"/>
    <w:locked/>
    <w:rsid w:val="00EE4D84"/>
    <w:rPr>
      <w:rFonts w:ascii="Times New Roman" w:hAnsi="Times New Roman" w:cs="Times New Roman"/>
      <w:sz w:val="20"/>
      <w:szCs w:val="20"/>
      <w:lang w:eastAsia="ru-RU"/>
    </w:rPr>
  </w:style>
  <w:style w:type="paragraph" w:styleId="Footer">
    <w:name w:val="footer"/>
    <w:basedOn w:val="Normal"/>
    <w:link w:val="FooterChar"/>
    <w:uiPriority w:val="99"/>
    <w:rsid w:val="00EE4D84"/>
    <w:pPr>
      <w:tabs>
        <w:tab w:val="center" w:pos="4677"/>
        <w:tab w:val="right" w:pos="9355"/>
      </w:tabs>
    </w:pPr>
  </w:style>
  <w:style w:type="character" w:customStyle="1" w:styleId="FooterChar">
    <w:name w:val="Footer Char"/>
    <w:basedOn w:val="DefaultParagraphFont"/>
    <w:link w:val="Footer"/>
    <w:uiPriority w:val="99"/>
    <w:locked/>
    <w:rsid w:val="00EE4D84"/>
    <w:rPr>
      <w:rFonts w:ascii="Times New Roman" w:hAnsi="Times New Roman" w:cs="Times New Roman"/>
      <w:sz w:val="20"/>
      <w:szCs w:val="20"/>
      <w:lang w:eastAsia="ru-RU"/>
    </w:rPr>
  </w:style>
  <w:style w:type="paragraph" w:customStyle="1" w:styleId="1">
    <w:name w:val="Стиль1"/>
    <w:basedOn w:val="Normal"/>
    <w:uiPriority w:val="99"/>
    <w:rsid w:val="00EE4D84"/>
    <w:rPr>
      <w:sz w:val="26"/>
    </w:rPr>
  </w:style>
  <w:style w:type="paragraph" w:customStyle="1" w:styleId="Mystyle1">
    <w:name w:val="My_style_1"/>
    <w:basedOn w:val="Normal"/>
    <w:uiPriority w:val="99"/>
    <w:rsid w:val="00EE4D84"/>
    <w:pPr>
      <w:tabs>
        <w:tab w:val="left" w:pos="8460"/>
      </w:tabs>
      <w:ind w:firstLine="567"/>
      <w:jc w:val="both"/>
    </w:pPr>
    <w:rPr>
      <w:szCs w:val="28"/>
      <w:lang w:val="en-US"/>
    </w:rPr>
  </w:style>
  <w:style w:type="paragraph" w:styleId="BalloonText">
    <w:name w:val="Balloon Text"/>
    <w:basedOn w:val="Normal"/>
    <w:link w:val="BalloonTextChar"/>
    <w:uiPriority w:val="99"/>
    <w:semiHidden/>
    <w:rsid w:val="00EE4D84"/>
    <w:rPr>
      <w:rFonts w:ascii="Tahoma" w:hAnsi="Tahoma"/>
      <w:sz w:val="16"/>
      <w:szCs w:val="16"/>
    </w:rPr>
  </w:style>
  <w:style w:type="character" w:customStyle="1" w:styleId="BalloonTextChar">
    <w:name w:val="Balloon Text Char"/>
    <w:basedOn w:val="DefaultParagraphFont"/>
    <w:link w:val="BalloonText"/>
    <w:uiPriority w:val="99"/>
    <w:semiHidden/>
    <w:locked/>
    <w:rsid w:val="00EE4D84"/>
    <w:rPr>
      <w:rFonts w:ascii="Tahoma" w:hAnsi="Tahoma"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310649A28D83E0E7F62A482D2E13CBBE5D9633EB4BAD503193ADD396B0E5D125CDFEF88DCA86428MCaBI" TargetMode="External"/><Relationship Id="rId13" Type="http://schemas.openxmlformats.org/officeDocument/2006/relationships/hyperlink" Target="consultantplus://offline/ref=8310649A28D83E0E7F62A482D2E13CBBE6DE6A3BB4B6D503193ADD396BM0aEI" TargetMode="External"/><Relationship Id="rId18" Type="http://schemas.openxmlformats.org/officeDocument/2006/relationships/hyperlink" Target="consultantplus://offline/ref=8310649A28D83E0E7F62A482D2E13CBBE5D9633EB4BAD503193ADD396BM0aEI" TargetMode="External"/><Relationship Id="rId26" Type="http://schemas.openxmlformats.org/officeDocument/2006/relationships/hyperlink" Target="consultantplus://offline/ref=9AC55110DA42731B3463A9CBBC97A743CA4D699C02EBC78C97388E911E2F589485918EDEF1B81305NCa0I" TargetMode="External"/><Relationship Id="rId3" Type="http://schemas.openxmlformats.org/officeDocument/2006/relationships/settings" Target="settings.xml"/><Relationship Id="rId21" Type="http://schemas.openxmlformats.org/officeDocument/2006/relationships/hyperlink" Target="consultantplus://offline/ref=8310649A28D83E0E7F62A482D2E13CBBE5DB693EB7B4D503193ADD396BM0aEI" TargetMode="External"/><Relationship Id="rId34" Type="http://schemas.openxmlformats.org/officeDocument/2006/relationships/theme" Target="theme/theme1.xml"/><Relationship Id="rId7" Type="http://schemas.openxmlformats.org/officeDocument/2006/relationships/hyperlink" Target="consultantplus://offline/ref=8310649A28D83E0E7F62A482D2E13CBBE6DC6A3AB3BAD503193ADD396B0E5D125CDFEF88DCA86523MCaAI" TargetMode="External"/><Relationship Id="rId12" Type="http://schemas.openxmlformats.org/officeDocument/2006/relationships/hyperlink" Target="consultantplus://offline/ref=8310649A28D83E0E7F62A482D2E13CBBE6DD623EB2B3D503193ADD396BM0aEI" TargetMode="External"/><Relationship Id="rId17" Type="http://schemas.openxmlformats.org/officeDocument/2006/relationships/hyperlink" Target="consultantplus://offline/ref=8310649A28D83E0E7F62A482D2E13CBBE6DC6B3EB0B4D503193ADD396BM0aEI" TargetMode="External"/><Relationship Id="rId25" Type="http://schemas.openxmlformats.org/officeDocument/2006/relationships/hyperlink" Target="consultantplus://offline/ref=8310649A28D83E0E7F62A482D2E13CBBE5DC633FB1BBD503193ADD396BM0aEI"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8310649A28D83E0E7F62A482D2E13CBBE6DE6A3BB9B6D503193ADD396BM0aEI" TargetMode="External"/><Relationship Id="rId20" Type="http://schemas.openxmlformats.org/officeDocument/2006/relationships/hyperlink" Target="consultantplus://offline/ref=8310649A28D83E0E7F62A482D2E13CBBE6DC633AB8B5D503193ADD396BM0aEI"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310649A28D83E0E7F62A482D2E13CBBE6DD623EB9B6D503193ADD396BM0aEI" TargetMode="External"/><Relationship Id="rId24" Type="http://schemas.openxmlformats.org/officeDocument/2006/relationships/hyperlink" Target="consultantplus://offline/ref=8310649A28D83E0E7F62A482D2E13CBBE6DC623CB0BBD503193ADD396BM0aEI" TargetMode="External"/><Relationship Id="rId32"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yperlink" Target="consultantplus://offline/ref=8310649A28D83E0E7F62A482D2E13CBBE6DC6A3AB3BAD503193ADD396BM0aEI" TargetMode="External"/><Relationship Id="rId23" Type="http://schemas.openxmlformats.org/officeDocument/2006/relationships/hyperlink" Target="consultantplus://offline/ref=8310649A28D83E0E7F62A482D2E13CBBE5D56E36B1BBD503193ADD396B0E5D125CDFEF88DCA86528MCa6I" TargetMode="External"/><Relationship Id="rId28" Type="http://schemas.openxmlformats.org/officeDocument/2006/relationships/hyperlink" Target="consultantplus://offline/ref=7718B3676EF56DE9D9779E3325FB5B4880C924E7B31AECAA05CD996EF77DF1AE5D9E3FAD3CD9FEE7O7fFG" TargetMode="External"/><Relationship Id="rId10" Type="http://schemas.openxmlformats.org/officeDocument/2006/relationships/hyperlink" Target="consultantplus://offline/ref=8310649A28D83E0E7F62A482D2E13CBBE6DD6C39B2BBD503193ADD396BM0aEI" TargetMode="External"/><Relationship Id="rId19" Type="http://schemas.openxmlformats.org/officeDocument/2006/relationships/hyperlink" Target="consultantplus://offline/ref=8310649A28D83E0E7F62A482D2E13CBBE5D96F3FB8B1D503193ADD396BM0aEI" TargetMode="External"/><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consultantplus://offline/ref=E5AB2B5E55DB132EB7E8520E5D34B2824AA2328FEA76B712C785FA45728DA82FE5C397914D92452BT3KBI" TargetMode="External"/><Relationship Id="rId14" Type="http://schemas.openxmlformats.org/officeDocument/2006/relationships/hyperlink" Target="consultantplus://offline/ref=8310649A28D83E0E7F62A482D2E13CBBE6DE6A3DB9BBD503193ADD396BM0aEI" TargetMode="External"/><Relationship Id="rId22" Type="http://schemas.openxmlformats.org/officeDocument/2006/relationships/hyperlink" Target="consultantplus://offline/ref=8310649A28D83E0E7F62A482D2E13CBBE6DC683AB1BBD503193ADD396BM0aEI" TargetMode="External"/><Relationship Id="rId27" Type="http://schemas.openxmlformats.org/officeDocument/2006/relationships/hyperlink" Target="consultantplus://offline/ref=9AC55110DA42731B3463A9CBBC97A743C94B60970FEAC78C97388E911E2F589485918EDBF7NBaDI" TargetMode="External"/><Relationship Id="rId30"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5E9F3E397B5754E47A5EC316F065596FE17CEF1B8C9232BB3A8E14E79A4A62E63A64E24C3B61E20DY403O" TargetMode="External"/><Relationship Id="rId2" Type="http://schemas.openxmlformats.org/officeDocument/2006/relationships/hyperlink" Target="consultantplus://offline/ref=8310649A28D83E0E7F62A482D2E13CBBE6D96D3DB6B3D503193ADD396BM0aEI" TargetMode="External"/><Relationship Id="rId1" Type="http://schemas.openxmlformats.org/officeDocument/2006/relationships/hyperlink" Target="consultantplus://offline/ref=76126B8BD555EC8327381EF0933BE1B7CF320CBC6127FA3782B3E05B831D7DDEBF2FFD4072B76F74o0OCI" TargetMode="External"/><Relationship Id="rId5" Type="http://schemas.openxmlformats.org/officeDocument/2006/relationships/hyperlink" Target="consultantplus://offline/ref=5E9F3E397B5754E47A5EC316F065596FE17CEF1B8C9232BB3A8E14E79A4A62E63A64E24C3B61E70CY400O" TargetMode="External"/><Relationship Id="rId4" Type="http://schemas.openxmlformats.org/officeDocument/2006/relationships/hyperlink" Target="consultantplus://offline/ref=5E9F3E397B5754E47A5EC316F065596FE17CEF1B8C9232BB3A8E14E79A4A62E63A64E24E3CY603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52</Pages>
  <Words>14534</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Сотрудник</dc:creator>
  <cp:keywords/>
  <dc:description/>
  <cp:lastModifiedBy>Елена</cp:lastModifiedBy>
  <cp:revision>2</cp:revision>
  <cp:lastPrinted>2018-03-16T11:32:00Z</cp:lastPrinted>
  <dcterms:created xsi:type="dcterms:W3CDTF">2018-05-21T06:20:00Z</dcterms:created>
  <dcterms:modified xsi:type="dcterms:W3CDTF">2018-05-21T06:20:00Z</dcterms:modified>
</cp:coreProperties>
</file>